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363" w:rsidRDefault="00352363" w:rsidP="00950B9D">
      <w:pPr>
        <w:widowControl/>
        <w:spacing w:line="240" w:lineRule="exact"/>
        <w:ind w:left="57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352363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Приложение </w:t>
      </w:r>
      <w:r w:rsidR="00950B9D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1 к Инструкции </w:t>
      </w:r>
      <w:r w:rsidR="00950B9D" w:rsidRPr="00950B9D">
        <w:rPr>
          <w:rFonts w:ascii="Times New Roman" w:eastAsia="Times New Roman" w:hAnsi="Times New Roman" w:cs="Times New Roman"/>
          <w:color w:val="auto"/>
          <w:sz w:val="20"/>
          <w:szCs w:val="20"/>
        </w:rPr>
        <w:t>о порядке выполнения учебной работы на условиях почасовой оплаты в учреждении образования «Могилевский институт Министерства внутренних дел Республики Беларусь»</w:t>
      </w:r>
    </w:p>
    <w:p w:rsidR="00725E4D" w:rsidRPr="00725E4D" w:rsidRDefault="00725E4D" w:rsidP="00950B9D">
      <w:pPr>
        <w:widowControl/>
        <w:spacing w:line="240" w:lineRule="exact"/>
        <w:ind w:left="5760"/>
        <w:jc w:val="both"/>
        <w:rPr>
          <w:rFonts w:ascii="Times New Roman" w:eastAsia="Times New Roman" w:hAnsi="Times New Roman" w:cs="Times New Roman"/>
          <w:i/>
          <w:color w:val="5B9BD5" w:themeColor="accent1"/>
          <w:sz w:val="20"/>
          <w:szCs w:val="20"/>
          <w:lang w:bidi="ar-SA"/>
        </w:rPr>
      </w:pPr>
      <w:r w:rsidRPr="00725E4D">
        <w:rPr>
          <w:rFonts w:ascii="Times New Roman" w:eastAsia="Times New Roman" w:hAnsi="Times New Roman" w:cs="Times New Roman"/>
          <w:i/>
          <w:color w:val="5B9BD5" w:themeColor="accent1"/>
          <w:sz w:val="20"/>
          <w:szCs w:val="20"/>
          <w:lang w:bidi="ar-SA"/>
        </w:rPr>
        <w:t>(изм. и доп</w:t>
      </w:r>
      <w:r w:rsidR="00B0454A">
        <w:rPr>
          <w:rFonts w:ascii="Times New Roman" w:eastAsia="Times New Roman" w:hAnsi="Times New Roman" w:cs="Times New Roman"/>
          <w:i/>
          <w:color w:val="5B9BD5" w:themeColor="accent1"/>
          <w:sz w:val="20"/>
          <w:szCs w:val="20"/>
          <w:lang w:bidi="ar-SA"/>
        </w:rPr>
        <w:t>.</w:t>
      </w:r>
      <w:r w:rsidRPr="00725E4D">
        <w:rPr>
          <w:rFonts w:ascii="Times New Roman" w:eastAsia="Times New Roman" w:hAnsi="Times New Roman" w:cs="Times New Roman"/>
          <w:i/>
          <w:color w:val="5B9BD5" w:themeColor="accent1"/>
          <w:sz w:val="20"/>
          <w:szCs w:val="20"/>
          <w:lang w:bidi="ar-SA"/>
        </w:rPr>
        <w:t xml:space="preserve"> приказ от </w:t>
      </w:r>
      <w:r w:rsidR="004970EC">
        <w:rPr>
          <w:rFonts w:ascii="Times New Roman" w:eastAsia="Times New Roman" w:hAnsi="Times New Roman" w:cs="Times New Roman"/>
          <w:i/>
          <w:color w:val="5B9BD5" w:themeColor="accent1"/>
          <w:sz w:val="20"/>
          <w:szCs w:val="20"/>
          <w:lang w:bidi="ar-SA"/>
        </w:rPr>
        <w:t>1</w:t>
      </w:r>
      <w:r w:rsidRPr="00725E4D">
        <w:rPr>
          <w:rFonts w:ascii="Times New Roman" w:eastAsia="Times New Roman" w:hAnsi="Times New Roman" w:cs="Times New Roman"/>
          <w:i/>
          <w:color w:val="5B9BD5" w:themeColor="accent1"/>
          <w:sz w:val="20"/>
          <w:szCs w:val="20"/>
          <w:lang w:bidi="ar-SA"/>
        </w:rPr>
        <w:t xml:space="preserve">0.11.2017 № </w:t>
      </w:r>
      <w:r w:rsidR="004970EC">
        <w:rPr>
          <w:rFonts w:ascii="Times New Roman" w:eastAsia="Times New Roman" w:hAnsi="Times New Roman" w:cs="Times New Roman"/>
          <w:i/>
          <w:color w:val="5B9BD5" w:themeColor="accent1"/>
          <w:sz w:val="20"/>
          <w:szCs w:val="20"/>
          <w:lang w:bidi="ar-SA"/>
        </w:rPr>
        <w:t>331</w:t>
      </w:r>
      <w:r w:rsidRPr="00725E4D">
        <w:rPr>
          <w:rFonts w:ascii="Times New Roman" w:eastAsia="Times New Roman" w:hAnsi="Times New Roman" w:cs="Times New Roman"/>
          <w:i/>
          <w:color w:val="5B9BD5" w:themeColor="accent1"/>
          <w:sz w:val="20"/>
          <w:szCs w:val="20"/>
          <w:lang w:bidi="ar-SA"/>
        </w:rPr>
        <w:t>)</w:t>
      </w:r>
    </w:p>
    <w:p w:rsidR="00352363" w:rsidRDefault="00352363" w:rsidP="00352363">
      <w:pPr>
        <w:pStyle w:val="70"/>
        <w:shd w:val="clear" w:color="auto" w:fill="auto"/>
        <w:tabs>
          <w:tab w:val="left" w:leader="underscore" w:pos="7682"/>
        </w:tabs>
        <w:spacing w:before="0" w:after="0" w:line="240" w:lineRule="auto"/>
        <w:ind w:left="5760"/>
        <w:jc w:val="left"/>
        <w:rPr>
          <w:sz w:val="30"/>
          <w:szCs w:val="30"/>
        </w:rPr>
      </w:pPr>
    </w:p>
    <w:p w:rsidR="00515565" w:rsidRPr="00980F07" w:rsidRDefault="00BA54E3" w:rsidP="00980F07">
      <w:pPr>
        <w:pStyle w:val="70"/>
        <w:shd w:val="clear" w:color="auto" w:fill="auto"/>
        <w:tabs>
          <w:tab w:val="left" w:leader="underscore" w:pos="7682"/>
        </w:tabs>
        <w:spacing w:before="0" w:after="0" w:line="240" w:lineRule="auto"/>
        <w:jc w:val="center"/>
        <w:rPr>
          <w:sz w:val="30"/>
          <w:szCs w:val="30"/>
        </w:rPr>
      </w:pPr>
      <w:r w:rsidRPr="00980F07">
        <w:rPr>
          <w:sz w:val="30"/>
          <w:szCs w:val="30"/>
        </w:rPr>
        <w:t>ДОГОВОР №</w:t>
      </w:r>
    </w:p>
    <w:p w:rsidR="00515565" w:rsidRPr="00B13617" w:rsidRDefault="00BA54E3" w:rsidP="00980F07">
      <w:pPr>
        <w:pStyle w:val="20"/>
        <w:shd w:val="clear" w:color="auto" w:fill="auto"/>
        <w:spacing w:after="0" w:line="240" w:lineRule="auto"/>
        <w:jc w:val="center"/>
        <w:rPr>
          <w:color w:val="auto"/>
          <w:sz w:val="30"/>
          <w:szCs w:val="30"/>
        </w:rPr>
      </w:pPr>
      <w:r w:rsidRPr="00B13617">
        <w:rPr>
          <w:color w:val="auto"/>
          <w:sz w:val="30"/>
          <w:szCs w:val="30"/>
        </w:rPr>
        <w:t>возмездного оказания услуг</w:t>
      </w:r>
      <w:r w:rsidR="00B13617" w:rsidRPr="00B13617">
        <w:rPr>
          <w:color w:val="auto"/>
          <w:sz w:val="30"/>
          <w:szCs w:val="30"/>
        </w:rPr>
        <w:t xml:space="preserve"> (услуг в сфере образования</w:t>
      </w:r>
      <w:r w:rsidRPr="00B13617">
        <w:rPr>
          <w:color w:val="auto"/>
          <w:sz w:val="30"/>
          <w:szCs w:val="30"/>
        </w:rPr>
        <w:t>)</w:t>
      </w:r>
    </w:p>
    <w:p w:rsidR="00515565" w:rsidRPr="00980F07" w:rsidRDefault="00BA54E3" w:rsidP="00980F07">
      <w:pPr>
        <w:pStyle w:val="20"/>
        <w:shd w:val="clear" w:color="auto" w:fill="auto"/>
        <w:tabs>
          <w:tab w:val="left" w:pos="5954"/>
          <w:tab w:val="left" w:leader="underscore" w:pos="10196"/>
        </w:tabs>
        <w:spacing w:after="0" w:line="240" w:lineRule="auto"/>
        <w:jc w:val="both"/>
        <w:rPr>
          <w:sz w:val="30"/>
          <w:szCs w:val="30"/>
        </w:rPr>
      </w:pPr>
      <w:r w:rsidRPr="00980F07">
        <w:rPr>
          <w:sz w:val="30"/>
          <w:szCs w:val="30"/>
        </w:rPr>
        <w:t>г</w:t>
      </w:r>
      <w:r w:rsidR="000B128A" w:rsidRPr="00980F07">
        <w:rPr>
          <w:sz w:val="30"/>
          <w:szCs w:val="30"/>
        </w:rPr>
        <w:t>.</w:t>
      </w:r>
      <w:r w:rsidRPr="00980F07">
        <w:rPr>
          <w:sz w:val="30"/>
          <w:szCs w:val="30"/>
        </w:rPr>
        <w:t xml:space="preserve"> </w:t>
      </w:r>
      <w:r w:rsidR="000B128A" w:rsidRPr="00980F07">
        <w:rPr>
          <w:sz w:val="30"/>
          <w:szCs w:val="30"/>
        </w:rPr>
        <w:t xml:space="preserve">Могилев </w:t>
      </w:r>
      <w:r w:rsidR="000B128A" w:rsidRPr="00980F07">
        <w:rPr>
          <w:sz w:val="30"/>
          <w:szCs w:val="30"/>
        </w:rPr>
        <w:tab/>
      </w:r>
      <w:r w:rsidRPr="00980F07">
        <w:rPr>
          <w:sz w:val="30"/>
          <w:szCs w:val="30"/>
        </w:rPr>
        <w:t>«</w:t>
      </w:r>
      <w:r w:rsidR="000B128A" w:rsidRPr="00980F07">
        <w:rPr>
          <w:sz w:val="30"/>
          <w:szCs w:val="30"/>
        </w:rPr>
        <w:t>___</w:t>
      </w:r>
      <w:r w:rsidRPr="00980F07">
        <w:rPr>
          <w:sz w:val="30"/>
          <w:szCs w:val="30"/>
        </w:rPr>
        <w:t>»</w:t>
      </w:r>
      <w:r w:rsidR="000B128A" w:rsidRPr="00980F07">
        <w:rPr>
          <w:sz w:val="30"/>
          <w:szCs w:val="30"/>
        </w:rPr>
        <w:t xml:space="preserve"> __________ </w:t>
      </w:r>
      <w:r w:rsidRPr="00980F07">
        <w:rPr>
          <w:sz w:val="30"/>
          <w:szCs w:val="30"/>
        </w:rPr>
        <w:t>201_ года</w:t>
      </w:r>
    </w:p>
    <w:p w:rsidR="00980F07" w:rsidRDefault="00980F07" w:rsidP="00980F07">
      <w:pPr>
        <w:pStyle w:val="20"/>
        <w:shd w:val="clear" w:color="auto" w:fill="auto"/>
        <w:spacing w:after="0" w:line="240" w:lineRule="auto"/>
        <w:ind w:firstLine="720"/>
        <w:jc w:val="both"/>
      </w:pPr>
    </w:p>
    <w:p w:rsidR="00980F07" w:rsidRDefault="00980F07" w:rsidP="00980F07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bidi="ar-SA"/>
        </w:rPr>
      </w:pPr>
      <w:r w:rsidRPr="00980F07">
        <w:rPr>
          <w:rFonts w:ascii="Times New Roman" w:hAnsi="Times New Roman" w:cs="Times New Roman"/>
          <w:sz w:val="30"/>
          <w:szCs w:val="30"/>
        </w:rPr>
        <w:t>Учреждение образования «Могилевский институт Министерства внутренних дел Республики Беларусь»</w:t>
      </w:r>
      <w:r w:rsidR="00BA54E3" w:rsidRPr="00980F07">
        <w:rPr>
          <w:rFonts w:ascii="Times New Roman" w:hAnsi="Times New Roman" w:cs="Times New Roman"/>
          <w:sz w:val="30"/>
          <w:szCs w:val="30"/>
        </w:rPr>
        <w:t xml:space="preserve">, </w:t>
      </w:r>
      <w:r w:rsidRPr="00980F07">
        <w:rPr>
          <w:rFonts w:ascii="Times New Roman" w:eastAsia="Times New Roman" w:hAnsi="Times New Roman" w:cs="Times New Roman"/>
          <w:color w:val="auto"/>
          <w:sz w:val="30"/>
          <w:szCs w:val="30"/>
          <w:lang w:bidi="ar-SA"/>
        </w:rPr>
        <w:t>в лице начальника института ____________________________________, действующего на основании Устава,</w:t>
      </w:r>
      <w:r w:rsidR="00D07058">
        <w:rPr>
          <w:rFonts w:ascii="Times New Roman" w:eastAsia="Times New Roman" w:hAnsi="Times New Roman" w:cs="Times New Roman"/>
          <w:color w:val="auto"/>
          <w:sz w:val="30"/>
          <w:szCs w:val="30"/>
          <w:lang w:bidi="ar-SA"/>
        </w:rPr>
        <w:t xml:space="preserve"> именуемый в дальнейшем «Заказчик»,</w:t>
      </w:r>
      <w:r w:rsidRPr="00980F07">
        <w:rPr>
          <w:rFonts w:ascii="Times New Roman" w:eastAsia="Times New Roman" w:hAnsi="Times New Roman" w:cs="Times New Roman"/>
          <w:color w:val="auto"/>
          <w:sz w:val="30"/>
          <w:szCs w:val="30"/>
          <w:lang w:bidi="ar-SA"/>
        </w:rPr>
        <w:t xml:space="preserve"> с одной стороны, и _______________________________</w:t>
      </w:r>
      <w:r>
        <w:rPr>
          <w:rFonts w:ascii="Times New Roman" w:eastAsia="Times New Roman" w:hAnsi="Times New Roman" w:cs="Times New Roman"/>
          <w:color w:val="auto"/>
          <w:sz w:val="30"/>
          <w:szCs w:val="30"/>
          <w:lang w:bidi="ar-SA"/>
        </w:rPr>
        <w:t>_________</w:t>
      </w:r>
      <w:r w:rsidRPr="00980F07">
        <w:rPr>
          <w:rFonts w:ascii="Times New Roman" w:eastAsia="Times New Roman" w:hAnsi="Times New Roman" w:cs="Times New Roman"/>
          <w:color w:val="auto"/>
          <w:sz w:val="30"/>
          <w:szCs w:val="30"/>
          <w:lang w:bidi="ar-SA"/>
        </w:rPr>
        <w:t>,</w:t>
      </w:r>
      <w:r w:rsidR="00D07058" w:rsidRPr="00D07058">
        <w:rPr>
          <w:color w:val="auto"/>
          <w:sz w:val="30"/>
          <w:szCs w:val="30"/>
          <w:lang w:bidi="ar-SA"/>
        </w:rPr>
        <w:t xml:space="preserve"> </w:t>
      </w:r>
      <w:r w:rsidR="00D07058" w:rsidRPr="00D07058">
        <w:rPr>
          <w:rFonts w:ascii="Times New Roman" w:eastAsia="Times New Roman" w:hAnsi="Times New Roman" w:cs="Times New Roman"/>
          <w:color w:val="auto"/>
          <w:sz w:val="30"/>
          <w:szCs w:val="30"/>
          <w:lang w:bidi="ar-SA"/>
        </w:rPr>
        <w:t>именуемый в дальнейшем</w:t>
      </w:r>
    </w:p>
    <w:p w:rsidR="00980F07" w:rsidRPr="00980F07" w:rsidRDefault="00980F07" w:rsidP="00D07058">
      <w:pPr>
        <w:ind w:left="142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vertAlign w:val="superscript"/>
          <w:lang w:bidi="ar-SA"/>
        </w:rPr>
      </w:pPr>
      <w:r w:rsidRPr="00980F07">
        <w:rPr>
          <w:rFonts w:ascii="Times New Roman" w:eastAsia="Times New Roman" w:hAnsi="Times New Roman" w:cs="Times New Roman"/>
          <w:color w:val="auto"/>
          <w:sz w:val="30"/>
          <w:szCs w:val="30"/>
          <w:vertAlign w:val="superscript"/>
          <w:lang w:bidi="ar-SA"/>
        </w:rPr>
        <w:t>(специальное звание – при наличии, должность, Ф.И.О. гражданина)</w:t>
      </w:r>
    </w:p>
    <w:p w:rsidR="00515565" w:rsidRDefault="00980F07" w:rsidP="00980F07">
      <w:pPr>
        <w:pStyle w:val="20"/>
        <w:shd w:val="clear" w:color="auto" w:fill="auto"/>
        <w:spacing w:after="0" w:line="240" w:lineRule="auto"/>
        <w:jc w:val="both"/>
        <w:rPr>
          <w:sz w:val="30"/>
          <w:szCs w:val="30"/>
        </w:rPr>
      </w:pPr>
      <w:r w:rsidRPr="00980F07">
        <w:rPr>
          <w:color w:val="auto"/>
          <w:sz w:val="30"/>
          <w:szCs w:val="30"/>
          <w:lang w:bidi="ar-SA"/>
        </w:rPr>
        <w:t>«</w:t>
      </w:r>
      <w:r>
        <w:rPr>
          <w:color w:val="auto"/>
          <w:sz w:val="30"/>
          <w:szCs w:val="30"/>
          <w:lang w:bidi="ar-SA"/>
        </w:rPr>
        <w:t>Исполнитель</w:t>
      </w:r>
      <w:r w:rsidRPr="00980F07">
        <w:rPr>
          <w:color w:val="auto"/>
          <w:sz w:val="30"/>
          <w:szCs w:val="30"/>
          <w:lang w:bidi="ar-SA"/>
        </w:rPr>
        <w:t xml:space="preserve">», с другой стороны, </w:t>
      </w:r>
      <w:r w:rsidRPr="00980F07">
        <w:rPr>
          <w:sz w:val="30"/>
          <w:szCs w:val="30"/>
        </w:rPr>
        <w:t xml:space="preserve">вместе именуемые </w:t>
      </w:r>
      <w:r w:rsidR="008200A6">
        <w:rPr>
          <w:sz w:val="30"/>
          <w:szCs w:val="30"/>
        </w:rPr>
        <w:t>«</w:t>
      </w:r>
      <w:r w:rsidRPr="00980F07">
        <w:rPr>
          <w:sz w:val="30"/>
          <w:szCs w:val="30"/>
        </w:rPr>
        <w:t>Стороны</w:t>
      </w:r>
      <w:r w:rsidR="008200A6">
        <w:rPr>
          <w:sz w:val="30"/>
          <w:szCs w:val="30"/>
        </w:rPr>
        <w:t>»</w:t>
      </w:r>
      <w:r w:rsidRPr="00980F07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Pr="00980F07">
        <w:rPr>
          <w:color w:val="auto"/>
          <w:sz w:val="30"/>
          <w:szCs w:val="30"/>
          <w:lang w:bidi="ar-SA"/>
        </w:rPr>
        <w:t>заключили</w:t>
      </w:r>
      <w:r w:rsidR="00BA54E3" w:rsidRPr="00980F07">
        <w:rPr>
          <w:sz w:val="30"/>
          <w:szCs w:val="30"/>
        </w:rPr>
        <w:t xml:space="preserve"> настоящий договор о нижеследующем:</w:t>
      </w:r>
    </w:p>
    <w:p w:rsidR="00515565" w:rsidRPr="00980F07" w:rsidRDefault="00BA54E3" w:rsidP="00D9741A">
      <w:pPr>
        <w:pStyle w:val="20"/>
        <w:numPr>
          <w:ilvl w:val="0"/>
          <w:numId w:val="18"/>
        </w:numPr>
        <w:shd w:val="clear" w:color="auto" w:fill="auto"/>
        <w:tabs>
          <w:tab w:val="left" w:pos="1134"/>
        </w:tabs>
        <w:spacing w:before="240" w:after="0" w:line="240" w:lineRule="auto"/>
        <w:ind w:left="0" w:firstLine="709"/>
        <w:rPr>
          <w:sz w:val="30"/>
          <w:szCs w:val="30"/>
        </w:rPr>
      </w:pPr>
      <w:r w:rsidRPr="00980F07">
        <w:rPr>
          <w:sz w:val="30"/>
          <w:szCs w:val="30"/>
        </w:rPr>
        <w:t>ПРЕДМЕТ ДОГОВОРА</w:t>
      </w:r>
    </w:p>
    <w:p w:rsidR="00515565" w:rsidRPr="00D9741A" w:rsidRDefault="00BA54E3" w:rsidP="00A76E0B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240" w:lineRule="auto"/>
        <w:ind w:left="0" w:firstLine="720"/>
        <w:jc w:val="both"/>
        <w:rPr>
          <w:sz w:val="30"/>
          <w:szCs w:val="30"/>
        </w:rPr>
      </w:pPr>
      <w:bookmarkStart w:id="0" w:name="_Ref465179501"/>
      <w:r w:rsidRPr="00D9741A">
        <w:rPr>
          <w:sz w:val="30"/>
          <w:szCs w:val="30"/>
        </w:rPr>
        <w:t xml:space="preserve">Исполнитель обязуется по заданию Заказчика выполнять следующую работу (оказывать услуги): осуществлять </w:t>
      </w:r>
      <w:r w:rsidR="00D9741A" w:rsidRPr="00D9741A">
        <w:rPr>
          <w:sz w:val="30"/>
          <w:szCs w:val="30"/>
        </w:rPr>
        <w:t xml:space="preserve">выполнение учебной работы </w:t>
      </w:r>
      <w:r w:rsidRPr="00D9741A">
        <w:rPr>
          <w:sz w:val="30"/>
          <w:szCs w:val="30"/>
        </w:rPr>
        <w:t xml:space="preserve">в </w:t>
      </w:r>
      <w:r w:rsidR="00D9741A" w:rsidRPr="00D9741A">
        <w:rPr>
          <w:sz w:val="30"/>
          <w:szCs w:val="30"/>
        </w:rPr>
        <w:t>рамках реализуемых образовательных программ высшего образования I ступени, образовательных программ повышения квалификации и переподготовки</w:t>
      </w:r>
      <w:r w:rsidR="00D9741A">
        <w:rPr>
          <w:sz w:val="30"/>
          <w:szCs w:val="30"/>
        </w:rPr>
        <w:t xml:space="preserve"> (далее – учебная работа)</w:t>
      </w:r>
      <w:r w:rsidR="00D9741A" w:rsidRPr="00D9741A">
        <w:rPr>
          <w:sz w:val="30"/>
          <w:szCs w:val="30"/>
        </w:rPr>
        <w:t xml:space="preserve"> в объеме, не превышающем </w:t>
      </w:r>
      <w:r w:rsidRPr="00D9741A">
        <w:rPr>
          <w:sz w:val="30"/>
          <w:szCs w:val="30"/>
        </w:rPr>
        <w:t>240 часов за учебный год, а Заказчик оплачивать их в</w:t>
      </w:r>
      <w:r w:rsidR="00D9741A" w:rsidRPr="00D9741A">
        <w:rPr>
          <w:sz w:val="30"/>
          <w:szCs w:val="30"/>
        </w:rPr>
        <w:t xml:space="preserve"> </w:t>
      </w:r>
      <w:r w:rsidRPr="00D9741A">
        <w:rPr>
          <w:sz w:val="30"/>
          <w:szCs w:val="30"/>
        </w:rPr>
        <w:t>соответствии с условиями настоящего договора.</w:t>
      </w:r>
      <w:bookmarkEnd w:id="0"/>
    </w:p>
    <w:p w:rsidR="00515565" w:rsidRPr="00980F07" w:rsidRDefault="00BA54E3" w:rsidP="00D9741A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240" w:lineRule="auto"/>
        <w:ind w:left="0" w:firstLine="720"/>
        <w:jc w:val="both"/>
        <w:rPr>
          <w:sz w:val="30"/>
          <w:szCs w:val="30"/>
        </w:rPr>
      </w:pPr>
      <w:r w:rsidRPr="00980F07">
        <w:rPr>
          <w:sz w:val="30"/>
          <w:szCs w:val="30"/>
        </w:rPr>
        <w:t>Выполнение работы (оказание услуги), предусмотренной в п.</w:t>
      </w:r>
      <w:r w:rsidR="00D9741A">
        <w:rPr>
          <w:sz w:val="30"/>
          <w:szCs w:val="30"/>
        </w:rPr>
        <w:fldChar w:fldCharType="begin"/>
      </w:r>
      <w:r w:rsidR="00D9741A">
        <w:rPr>
          <w:sz w:val="30"/>
          <w:szCs w:val="30"/>
        </w:rPr>
        <w:instrText xml:space="preserve"> REF _Ref465179501 \r \h </w:instrText>
      </w:r>
      <w:r w:rsidR="00D9741A">
        <w:rPr>
          <w:sz w:val="30"/>
          <w:szCs w:val="30"/>
        </w:rPr>
      </w:r>
      <w:r w:rsidR="00D9741A">
        <w:rPr>
          <w:sz w:val="30"/>
          <w:szCs w:val="30"/>
        </w:rPr>
        <w:fldChar w:fldCharType="separate"/>
      </w:r>
      <w:r w:rsidR="00B13617">
        <w:rPr>
          <w:sz w:val="30"/>
          <w:szCs w:val="30"/>
        </w:rPr>
        <w:t>1.1</w:t>
      </w:r>
      <w:r w:rsidR="00D9741A">
        <w:rPr>
          <w:sz w:val="30"/>
          <w:szCs w:val="30"/>
        </w:rPr>
        <w:fldChar w:fldCharType="end"/>
      </w:r>
      <w:r w:rsidRPr="00980F07">
        <w:rPr>
          <w:sz w:val="30"/>
          <w:szCs w:val="30"/>
        </w:rPr>
        <w:t xml:space="preserve"> настоящего договора, осуществляется Исполнителем лично в свободное от основной работы время.</w:t>
      </w:r>
    </w:p>
    <w:p w:rsidR="00515565" w:rsidRPr="00D9741A" w:rsidRDefault="00E96051" w:rsidP="00D9741A">
      <w:pPr>
        <w:pStyle w:val="20"/>
        <w:numPr>
          <w:ilvl w:val="0"/>
          <w:numId w:val="18"/>
        </w:numPr>
        <w:shd w:val="clear" w:color="auto" w:fill="auto"/>
        <w:tabs>
          <w:tab w:val="left" w:pos="1134"/>
        </w:tabs>
        <w:spacing w:before="240" w:after="0" w:line="240" w:lineRule="auto"/>
        <w:ind w:left="0" w:firstLine="709"/>
        <w:rPr>
          <w:sz w:val="30"/>
          <w:szCs w:val="30"/>
        </w:rPr>
      </w:pPr>
      <w:r>
        <w:rPr>
          <w:sz w:val="30"/>
          <w:szCs w:val="30"/>
        </w:rPr>
        <w:t xml:space="preserve">ПРАВА И </w:t>
      </w:r>
      <w:r w:rsidR="00BA54E3" w:rsidRPr="00D9741A">
        <w:rPr>
          <w:sz w:val="30"/>
          <w:szCs w:val="30"/>
        </w:rPr>
        <w:t>ОБЯЗАННОСТИ СТОРОН</w:t>
      </w:r>
    </w:p>
    <w:p w:rsidR="00515565" w:rsidRPr="00D9741A" w:rsidRDefault="00BA54E3" w:rsidP="00D9741A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240" w:lineRule="auto"/>
        <w:ind w:left="0" w:firstLine="720"/>
        <w:jc w:val="both"/>
        <w:rPr>
          <w:sz w:val="30"/>
          <w:szCs w:val="30"/>
        </w:rPr>
      </w:pPr>
      <w:r w:rsidRPr="00D9741A">
        <w:rPr>
          <w:sz w:val="30"/>
          <w:szCs w:val="30"/>
        </w:rPr>
        <w:t xml:space="preserve">Исполнитель </w:t>
      </w:r>
      <w:r w:rsidR="007B1A49">
        <w:rPr>
          <w:sz w:val="30"/>
          <w:szCs w:val="30"/>
        </w:rPr>
        <w:t>обязан</w:t>
      </w:r>
      <w:r w:rsidRPr="00D9741A">
        <w:rPr>
          <w:sz w:val="30"/>
          <w:szCs w:val="30"/>
        </w:rPr>
        <w:t>:</w:t>
      </w:r>
    </w:p>
    <w:p w:rsidR="00515565" w:rsidRPr="00D9741A" w:rsidRDefault="00BA54E3" w:rsidP="00D9741A">
      <w:pPr>
        <w:pStyle w:val="20"/>
        <w:shd w:val="clear" w:color="auto" w:fill="auto"/>
        <w:spacing w:after="0" w:line="240" w:lineRule="auto"/>
        <w:ind w:firstLine="709"/>
        <w:jc w:val="both"/>
        <w:rPr>
          <w:sz w:val="30"/>
          <w:szCs w:val="30"/>
        </w:rPr>
      </w:pPr>
      <w:r w:rsidRPr="00D9741A">
        <w:rPr>
          <w:sz w:val="30"/>
          <w:szCs w:val="30"/>
        </w:rPr>
        <w:t>выполнять работу (оказывать услугу) качественно, в строгом соответствии с учебно-программной и иной документацией Заказчика и расписанием проведения учебных занятий;</w:t>
      </w:r>
    </w:p>
    <w:p w:rsidR="00515565" w:rsidRPr="00D9741A" w:rsidRDefault="00BA54E3" w:rsidP="00D9741A">
      <w:pPr>
        <w:pStyle w:val="20"/>
        <w:shd w:val="clear" w:color="auto" w:fill="auto"/>
        <w:spacing w:after="0" w:line="240" w:lineRule="auto"/>
        <w:ind w:firstLine="709"/>
        <w:jc w:val="both"/>
        <w:rPr>
          <w:sz w:val="30"/>
          <w:szCs w:val="30"/>
        </w:rPr>
      </w:pPr>
      <w:r w:rsidRPr="00D9741A">
        <w:rPr>
          <w:sz w:val="30"/>
          <w:szCs w:val="30"/>
        </w:rPr>
        <w:t>обеспечивать сохранность предоставленного Заказчиком имущества и материальных ценностей для проведения учебн</w:t>
      </w:r>
      <w:r w:rsidR="008200A6">
        <w:rPr>
          <w:sz w:val="30"/>
          <w:szCs w:val="30"/>
        </w:rPr>
        <w:t>ой работы</w:t>
      </w:r>
      <w:r w:rsidRPr="00D9741A">
        <w:rPr>
          <w:sz w:val="30"/>
          <w:szCs w:val="30"/>
        </w:rPr>
        <w:t>;</w:t>
      </w:r>
    </w:p>
    <w:p w:rsidR="00515565" w:rsidRPr="00D9741A" w:rsidRDefault="00BA54E3" w:rsidP="00D9741A">
      <w:pPr>
        <w:pStyle w:val="20"/>
        <w:shd w:val="clear" w:color="auto" w:fill="auto"/>
        <w:spacing w:after="0" w:line="240" w:lineRule="auto"/>
        <w:ind w:firstLine="709"/>
        <w:jc w:val="both"/>
        <w:rPr>
          <w:sz w:val="30"/>
          <w:szCs w:val="30"/>
        </w:rPr>
      </w:pPr>
      <w:r w:rsidRPr="00D9741A">
        <w:rPr>
          <w:sz w:val="30"/>
          <w:szCs w:val="30"/>
        </w:rPr>
        <w:t xml:space="preserve">соблюдать требования </w:t>
      </w:r>
      <w:r w:rsidRPr="006536FD">
        <w:rPr>
          <w:color w:val="auto"/>
          <w:sz w:val="30"/>
          <w:szCs w:val="30"/>
        </w:rPr>
        <w:t xml:space="preserve">Правил внутреннего трудового распорядка </w:t>
      </w:r>
      <w:r w:rsidR="006536FD" w:rsidRPr="006536FD">
        <w:rPr>
          <w:color w:val="auto"/>
          <w:sz w:val="30"/>
          <w:szCs w:val="30"/>
        </w:rPr>
        <w:t>Могилевского института МВД</w:t>
      </w:r>
      <w:r w:rsidRPr="006536FD">
        <w:rPr>
          <w:color w:val="auto"/>
          <w:sz w:val="30"/>
          <w:szCs w:val="30"/>
        </w:rPr>
        <w:t>,</w:t>
      </w:r>
      <w:r w:rsidRPr="00D9741A">
        <w:rPr>
          <w:sz w:val="30"/>
          <w:szCs w:val="30"/>
        </w:rPr>
        <w:t xml:space="preserve"> иных нормативных правовых актов, устанавливающих требования к безопасным условиям оказания услуг и регламентирующих порядок осуществления </w:t>
      </w:r>
      <w:r w:rsidR="00E123B3">
        <w:rPr>
          <w:sz w:val="30"/>
          <w:szCs w:val="30"/>
        </w:rPr>
        <w:t>учебной работы</w:t>
      </w:r>
      <w:r w:rsidRPr="00D9741A">
        <w:rPr>
          <w:sz w:val="30"/>
          <w:szCs w:val="30"/>
        </w:rPr>
        <w:t>;</w:t>
      </w:r>
    </w:p>
    <w:p w:rsidR="00A85E8B" w:rsidRDefault="00A85E8B" w:rsidP="00D9741A">
      <w:pPr>
        <w:pStyle w:val="20"/>
        <w:shd w:val="clear" w:color="auto" w:fill="auto"/>
        <w:spacing w:after="0" w:line="240" w:lineRule="auto"/>
        <w:ind w:firstLine="709"/>
        <w:jc w:val="both"/>
        <w:rPr>
          <w:sz w:val="30"/>
          <w:szCs w:val="30"/>
        </w:rPr>
      </w:pPr>
      <w:r w:rsidRPr="00A85E8B">
        <w:rPr>
          <w:sz w:val="30"/>
          <w:szCs w:val="30"/>
        </w:rPr>
        <w:t xml:space="preserve">проходить в установленном порядке подготовку (обучение), </w:t>
      </w:r>
      <w:r w:rsidRPr="00A85E8B">
        <w:rPr>
          <w:sz w:val="30"/>
          <w:szCs w:val="30"/>
        </w:rPr>
        <w:lastRenderedPageBreak/>
        <w:t>инструктаж, повышение квалификации, проверку знаний по вопросам безопасных условий выполнения работ (оказания услуг) и создания объектов интеллектуальной собственности и медицинские осмотры</w:t>
      </w:r>
      <w:r>
        <w:rPr>
          <w:sz w:val="30"/>
          <w:szCs w:val="30"/>
        </w:rPr>
        <w:t>;</w:t>
      </w:r>
    </w:p>
    <w:p w:rsidR="00A85E8B" w:rsidRDefault="00A85E8B" w:rsidP="00A85E8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30"/>
          <w:szCs w:val="30"/>
          <w:lang w:bidi="ar-SA"/>
        </w:rPr>
      </w:pPr>
      <w:r>
        <w:rPr>
          <w:rFonts w:ascii="Times New Roman" w:hAnsi="Times New Roman" w:cs="Times New Roman"/>
          <w:color w:val="auto"/>
          <w:sz w:val="30"/>
          <w:szCs w:val="30"/>
          <w:lang w:bidi="ar-SA"/>
        </w:rPr>
        <w:t>соблюдать соответствующие инструкции, правила и другие нормативные правовые акты, устанавливающие требования к безопасным условиям выполнения работ (оказания услуг), а также правила поведения на территории, в производственных, вспомогательных и бытовых помещениях Заказчика;</w:t>
      </w:r>
    </w:p>
    <w:p w:rsidR="00515565" w:rsidRPr="00D9741A" w:rsidRDefault="00BA54E3" w:rsidP="00D9741A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240" w:lineRule="auto"/>
        <w:ind w:left="0" w:firstLine="720"/>
        <w:jc w:val="both"/>
        <w:rPr>
          <w:sz w:val="30"/>
          <w:szCs w:val="30"/>
        </w:rPr>
      </w:pPr>
      <w:r w:rsidRPr="00D9741A">
        <w:rPr>
          <w:sz w:val="30"/>
          <w:szCs w:val="30"/>
        </w:rPr>
        <w:t>Исполнитель имеет право отказаться от исполнения настоящего договора полностью либо частично в случае, если Заказчиком не созданы или ненадлежащим образом созданы условия, предусмотренные договором, для безопасного оказания услуг.</w:t>
      </w:r>
    </w:p>
    <w:p w:rsidR="00515565" w:rsidRPr="00D9741A" w:rsidRDefault="00BA54E3" w:rsidP="00D9741A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240" w:lineRule="auto"/>
        <w:ind w:left="0" w:firstLine="720"/>
        <w:jc w:val="both"/>
        <w:rPr>
          <w:sz w:val="30"/>
          <w:szCs w:val="30"/>
        </w:rPr>
      </w:pPr>
      <w:r w:rsidRPr="00D9741A">
        <w:rPr>
          <w:sz w:val="30"/>
          <w:szCs w:val="30"/>
        </w:rPr>
        <w:t xml:space="preserve">Заказчик </w:t>
      </w:r>
      <w:r w:rsidR="007B1A49">
        <w:rPr>
          <w:sz w:val="30"/>
          <w:szCs w:val="30"/>
        </w:rPr>
        <w:t>обязан</w:t>
      </w:r>
      <w:r w:rsidRPr="00D9741A">
        <w:rPr>
          <w:sz w:val="30"/>
          <w:szCs w:val="30"/>
        </w:rPr>
        <w:t>:</w:t>
      </w:r>
    </w:p>
    <w:p w:rsidR="00515565" w:rsidRPr="00D9741A" w:rsidRDefault="00BA54E3" w:rsidP="00D9741A">
      <w:pPr>
        <w:pStyle w:val="20"/>
        <w:shd w:val="clear" w:color="auto" w:fill="auto"/>
        <w:spacing w:after="0" w:line="240" w:lineRule="auto"/>
        <w:ind w:firstLine="709"/>
        <w:jc w:val="both"/>
        <w:rPr>
          <w:sz w:val="30"/>
          <w:szCs w:val="30"/>
        </w:rPr>
      </w:pPr>
      <w:r w:rsidRPr="00D9741A">
        <w:rPr>
          <w:sz w:val="30"/>
          <w:szCs w:val="30"/>
        </w:rPr>
        <w:t xml:space="preserve">оказывать Исполнителю содействие в целях качественного осуществления </w:t>
      </w:r>
      <w:r w:rsidR="00D9741A" w:rsidRPr="00D9741A">
        <w:rPr>
          <w:sz w:val="30"/>
          <w:szCs w:val="30"/>
        </w:rPr>
        <w:t>учебной работы</w:t>
      </w:r>
      <w:r w:rsidRPr="00D9741A">
        <w:rPr>
          <w:sz w:val="30"/>
          <w:szCs w:val="30"/>
        </w:rPr>
        <w:t xml:space="preserve">, а также контролировать качество проводимых </w:t>
      </w:r>
      <w:r w:rsidR="00D9741A">
        <w:rPr>
          <w:sz w:val="30"/>
          <w:szCs w:val="30"/>
        </w:rPr>
        <w:t xml:space="preserve">учебных </w:t>
      </w:r>
      <w:r w:rsidRPr="00D9741A">
        <w:rPr>
          <w:sz w:val="30"/>
          <w:szCs w:val="30"/>
        </w:rPr>
        <w:t>занятий;</w:t>
      </w:r>
    </w:p>
    <w:p w:rsidR="00515565" w:rsidRPr="00D9741A" w:rsidRDefault="00BA54E3" w:rsidP="00D9741A">
      <w:pPr>
        <w:pStyle w:val="20"/>
        <w:shd w:val="clear" w:color="auto" w:fill="auto"/>
        <w:spacing w:after="0" w:line="240" w:lineRule="auto"/>
        <w:ind w:firstLine="709"/>
        <w:jc w:val="both"/>
        <w:rPr>
          <w:sz w:val="30"/>
          <w:szCs w:val="30"/>
        </w:rPr>
      </w:pPr>
      <w:r w:rsidRPr="00D9741A">
        <w:rPr>
          <w:sz w:val="30"/>
          <w:szCs w:val="30"/>
        </w:rPr>
        <w:t xml:space="preserve">предоставлять в установленном порядке </w:t>
      </w:r>
      <w:r w:rsidR="007B1A49">
        <w:rPr>
          <w:color w:val="auto"/>
          <w:sz w:val="30"/>
          <w:szCs w:val="30"/>
          <w:lang w:bidi="ar-SA"/>
        </w:rPr>
        <w:t xml:space="preserve">места для выполнения работ (оказания услуг), а также </w:t>
      </w:r>
      <w:r w:rsidRPr="00D9741A">
        <w:rPr>
          <w:sz w:val="30"/>
          <w:szCs w:val="30"/>
        </w:rPr>
        <w:t>оборудование</w:t>
      </w:r>
      <w:r w:rsidR="007B1A49">
        <w:rPr>
          <w:sz w:val="30"/>
          <w:szCs w:val="30"/>
        </w:rPr>
        <w:t xml:space="preserve"> и </w:t>
      </w:r>
      <w:r w:rsidRPr="00D9741A">
        <w:rPr>
          <w:sz w:val="30"/>
          <w:szCs w:val="30"/>
        </w:rPr>
        <w:t>иное имущество, необходим</w:t>
      </w:r>
      <w:r w:rsidR="007B1A49">
        <w:rPr>
          <w:sz w:val="30"/>
          <w:szCs w:val="30"/>
        </w:rPr>
        <w:t>ые</w:t>
      </w:r>
      <w:r w:rsidRPr="00D9741A">
        <w:rPr>
          <w:sz w:val="30"/>
          <w:szCs w:val="30"/>
        </w:rPr>
        <w:t xml:space="preserve"> для выполнения Исполнителем взятых на себя обязательств</w:t>
      </w:r>
      <w:r w:rsidR="007B1A49">
        <w:rPr>
          <w:sz w:val="30"/>
          <w:szCs w:val="30"/>
        </w:rPr>
        <w:t xml:space="preserve">, </w:t>
      </w:r>
      <w:r w:rsidR="007B1A49">
        <w:rPr>
          <w:color w:val="auto"/>
          <w:sz w:val="30"/>
          <w:szCs w:val="30"/>
          <w:lang w:bidi="ar-SA"/>
        </w:rPr>
        <w:t>соответствующие правилам охраны труда и требованиям техники безопасности</w:t>
      </w:r>
      <w:r w:rsidRPr="00D9741A">
        <w:rPr>
          <w:sz w:val="30"/>
          <w:szCs w:val="30"/>
        </w:rPr>
        <w:t>;</w:t>
      </w:r>
    </w:p>
    <w:p w:rsidR="00515565" w:rsidRPr="00D9741A" w:rsidRDefault="00BA54E3" w:rsidP="00D9741A">
      <w:pPr>
        <w:pStyle w:val="20"/>
        <w:shd w:val="clear" w:color="auto" w:fill="auto"/>
        <w:spacing w:after="0" w:line="240" w:lineRule="auto"/>
        <w:ind w:firstLine="709"/>
        <w:jc w:val="both"/>
        <w:rPr>
          <w:sz w:val="30"/>
          <w:szCs w:val="30"/>
        </w:rPr>
      </w:pPr>
      <w:r w:rsidRPr="00D9741A">
        <w:rPr>
          <w:sz w:val="30"/>
          <w:szCs w:val="30"/>
        </w:rPr>
        <w:t xml:space="preserve">предоставить Исполнителю необходимое информационное, организационное и иное обеспечение, связанное с </w:t>
      </w:r>
      <w:r w:rsidR="00D9741A">
        <w:rPr>
          <w:sz w:val="30"/>
          <w:szCs w:val="30"/>
        </w:rPr>
        <w:t xml:space="preserve">выполнением </w:t>
      </w:r>
      <w:r w:rsidRPr="00D9741A">
        <w:rPr>
          <w:sz w:val="30"/>
          <w:szCs w:val="30"/>
        </w:rPr>
        <w:t xml:space="preserve">Исполнителем </w:t>
      </w:r>
      <w:r w:rsidR="00D9741A">
        <w:rPr>
          <w:sz w:val="30"/>
          <w:szCs w:val="30"/>
        </w:rPr>
        <w:t>учебной работы</w:t>
      </w:r>
      <w:r w:rsidRPr="00D9741A">
        <w:rPr>
          <w:sz w:val="30"/>
          <w:szCs w:val="30"/>
        </w:rPr>
        <w:t>, а также обеспечить безопасные условия работы;</w:t>
      </w:r>
    </w:p>
    <w:p w:rsidR="00515565" w:rsidRPr="00D9741A" w:rsidRDefault="00BA54E3" w:rsidP="00D9741A">
      <w:pPr>
        <w:pStyle w:val="20"/>
        <w:shd w:val="clear" w:color="auto" w:fill="auto"/>
        <w:spacing w:after="0" w:line="240" w:lineRule="auto"/>
        <w:ind w:firstLine="709"/>
        <w:jc w:val="both"/>
        <w:rPr>
          <w:sz w:val="30"/>
          <w:szCs w:val="30"/>
        </w:rPr>
      </w:pPr>
      <w:r w:rsidRPr="00D9741A">
        <w:rPr>
          <w:sz w:val="30"/>
          <w:szCs w:val="30"/>
        </w:rPr>
        <w:t>оплатить работу Исполнителю в порядке и на условиях, определяемых настоящим договором;</w:t>
      </w:r>
    </w:p>
    <w:p w:rsidR="00515565" w:rsidRDefault="00BA54E3" w:rsidP="00D9741A">
      <w:pPr>
        <w:pStyle w:val="20"/>
        <w:shd w:val="clear" w:color="auto" w:fill="auto"/>
        <w:spacing w:after="0" w:line="240" w:lineRule="auto"/>
        <w:ind w:firstLine="709"/>
        <w:jc w:val="both"/>
        <w:rPr>
          <w:sz w:val="30"/>
          <w:szCs w:val="30"/>
        </w:rPr>
      </w:pPr>
      <w:r w:rsidRPr="00D9741A">
        <w:rPr>
          <w:sz w:val="30"/>
          <w:szCs w:val="30"/>
        </w:rPr>
        <w:t>уплачивать в установленном порядке обязательные страховые взносы на государственное социальное страхование в Фонд социальной защиты населения Министерства труда и социал</w:t>
      </w:r>
      <w:r w:rsidR="007B1A49">
        <w:rPr>
          <w:sz w:val="30"/>
          <w:szCs w:val="30"/>
        </w:rPr>
        <w:t>ьной защиты Республики</w:t>
      </w:r>
      <w:r w:rsidR="004A6B0E">
        <w:rPr>
          <w:sz w:val="30"/>
          <w:szCs w:val="30"/>
        </w:rPr>
        <w:t> </w:t>
      </w:r>
      <w:r w:rsidR="007B1A49">
        <w:rPr>
          <w:sz w:val="30"/>
          <w:szCs w:val="30"/>
        </w:rPr>
        <w:t>Беларусь;</w:t>
      </w:r>
    </w:p>
    <w:p w:rsidR="00FA785D" w:rsidRDefault="00FA785D" w:rsidP="00FA785D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30"/>
          <w:szCs w:val="30"/>
          <w:lang w:bidi="ar-SA"/>
        </w:rPr>
      </w:pPr>
      <w:r>
        <w:rPr>
          <w:rFonts w:ascii="Times New Roman" w:hAnsi="Times New Roman" w:cs="Times New Roman"/>
          <w:color w:val="auto"/>
          <w:sz w:val="30"/>
          <w:szCs w:val="30"/>
          <w:lang w:bidi="ar-SA"/>
        </w:rPr>
        <w:t>осуществлять уплат</w:t>
      </w:r>
      <w:r w:rsidR="008200A6">
        <w:rPr>
          <w:rFonts w:ascii="Times New Roman" w:hAnsi="Times New Roman" w:cs="Times New Roman"/>
          <w:color w:val="auto"/>
          <w:sz w:val="30"/>
          <w:szCs w:val="30"/>
          <w:lang w:bidi="ar-SA"/>
        </w:rPr>
        <w:t>у</w:t>
      </w:r>
      <w:r>
        <w:rPr>
          <w:rFonts w:ascii="Times New Roman" w:hAnsi="Times New Roman" w:cs="Times New Roman"/>
          <w:color w:val="auto"/>
          <w:sz w:val="30"/>
          <w:szCs w:val="30"/>
          <w:lang w:bidi="ar-SA"/>
        </w:rPr>
        <w:t xml:space="preserve"> страховых взносов по обязательному страхованию от несчастных случаев на производстве и профессиональных заболеваний, если выполнение работ (оказание услуг), осуществляется в местах, предоставленных Заказчиком;</w:t>
      </w:r>
    </w:p>
    <w:p w:rsidR="007B1A49" w:rsidRDefault="007B1A49" w:rsidP="007B1A49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30"/>
          <w:szCs w:val="30"/>
          <w:lang w:bidi="ar-SA"/>
        </w:rPr>
      </w:pPr>
      <w:r w:rsidRPr="000D4C02">
        <w:rPr>
          <w:rFonts w:ascii="Times New Roman" w:hAnsi="Times New Roman" w:cs="Times New Roman"/>
          <w:color w:val="auto"/>
          <w:sz w:val="30"/>
          <w:szCs w:val="30"/>
          <w:lang w:bidi="ar-SA"/>
        </w:rPr>
        <w:t>осуществлять подготовку (обучение), инструктаж, повышение квалификации</w:t>
      </w:r>
      <w:r>
        <w:rPr>
          <w:rFonts w:ascii="Times New Roman" w:hAnsi="Times New Roman" w:cs="Times New Roman"/>
          <w:color w:val="auto"/>
          <w:sz w:val="30"/>
          <w:szCs w:val="30"/>
          <w:lang w:bidi="ar-SA"/>
        </w:rPr>
        <w:t xml:space="preserve"> и проверку знаний Исполнителя по вопросам безопасных условий выполнения работ (оказания услуг) либо требовать документы, подтверждающие прохождение ими подготовки (обучения), инструктажа, медицинского осмотра, если это необходимо для выполнения соответствующих видов работ;</w:t>
      </w:r>
    </w:p>
    <w:p w:rsidR="007B1A49" w:rsidRDefault="007B1A49" w:rsidP="00BE592C">
      <w:pPr>
        <w:widowControl/>
        <w:autoSpaceDE w:val="0"/>
        <w:autoSpaceDN w:val="0"/>
        <w:adjustRightInd w:val="0"/>
        <w:spacing w:line="340" w:lineRule="exact"/>
        <w:ind w:firstLine="540"/>
        <w:jc w:val="both"/>
        <w:rPr>
          <w:rFonts w:ascii="Times New Roman" w:hAnsi="Times New Roman" w:cs="Times New Roman"/>
          <w:color w:val="auto"/>
          <w:sz w:val="30"/>
          <w:szCs w:val="30"/>
          <w:lang w:bidi="ar-SA"/>
        </w:rPr>
      </w:pPr>
      <w:r>
        <w:rPr>
          <w:rFonts w:ascii="Times New Roman" w:hAnsi="Times New Roman" w:cs="Times New Roman"/>
          <w:color w:val="auto"/>
          <w:sz w:val="30"/>
          <w:szCs w:val="30"/>
          <w:lang w:bidi="ar-SA"/>
        </w:rPr>
        <w:lastRenderedPageBreak/>
        <w:t>не допускать (отстранять) Исполнителя к выполнению работ (оказанию услуг) в соответствующий день в местах, предоставленных Заказчиком, появившихся на работе в состоянии алкогольного, наркотического или токсического опьянения, а также в состоянии, связанном с болезнью, препятствующем выполнению работы;</w:t>
      </w:r>
    </w:p>
    <w:p w:rsidR="007B1A49" w:rsidRDefault="007B1A49" w:rsidP="00BE592C">
      <w:pPr>
        <w:widowControl/>
        <w:autoSpaceDE w:val="0"/>
        <w:autoSpaceDN w:val="0"/>
        <w:adjustRightInd w:val="0"/>
        <w:spacing w:line="340" w:lineRule="exact"/>
        <w:ind w:firstLine="540"/>
        <w:jc w:val="both"/>
        <w:rPr>
          <w:rFonts w:ascii="Times New Roman" w:hAnsi="Times New Roman" w:cs="Times New Roman"/>
          <w:color w:val="auto"/>
          <w:sz w:val="30"/>
          <w:szCs w:val="30"/>
          <w:lang w:bidi="ar-SA"/>
        </w:rPr>
      </w:pPr>
      <w:r>
        <w:rPr>
          <w:rFonts w:ascii="Times New Roman" w:hAnsi="Times New Roman" w:cs="Times New Roman"/>
          <w:color w:val="auto"/>
          <w:sz w:val="30"/>
          <w:szCs w:val="30"/>
          <w:lang w:bidi="ar-SA"/>
        </w:rPr>
        <w:t>обеспечивать беспрепятственный допуск представителей государственных органов и иных организаций, в компетенцию которых входит осуществление проверок и контроля за соблюдением законодательства, в том числе проверок условий выполнения работ (оказания услуг), а также представлять информацию, необходимую для проведения контрольных мероприятий;</w:t>
      </w:r>
    </w:p>
    <w:p w:rsidR="007B1A49" w:rsidRDefault="007B1A49" w:rsidP="00BE592C">
      <w:pPr>
        <w:widowControl/>
        <w:autoSpaceDE w:val="0"/>
        <w:autoSpaceDN w:val="0"/>
        <w:adjustRightInd w:val="0"/>
        <w:spacing w:line="340" w:lineRule="exact"/>
        <w:ind w:firstLine="540"/>
        <w:jc w:val="both"/>
        <w:rPr>
          <w:rFonts w:ascii="Times New Roman" w:hAnsi="Times New Roman" w:cs="Times New Roman"/>
          <w:color w:val="auto"/>
          <w:sz w:val="30"/>
          <w:szCs w:val="30"/>
          <w:lang w:bidi="ar-SA"/>
        </w:rPr>
      </w:pPr>
      <w:r>
        <w:rPr>
          <w:rFonts w:ascii="Times New Roman" w:hAnsi="Times New Roman" w:cs="Times New Roman"/>
          <w:color w:val="auto"/>
          <w:sz w:val="30"/>
          <w:szCs w:val="30"/>
          <w:lang w:bidi="ar-SA"/>
        </w:rPr>
        <w:t xml:space="preserve">расследовать либо принимать участие в расследовании несчастных случаев на производстве и профессиональных заболеваний в </w:t>
      </w:r>
      <w:r w:rsidRPr="007B1A49">
        <w:rPr>
          <w:rFonts w:ascii="Times New Roman" w:hAnsi="Times New Roman" w:cs="Times New Roman"/>
          <w:color w:val="auto"/>
          <w:sz w:val="30"/>
          <w:szCs w:val="30"/>
          <w:lang w:bidi="ar-SA"/>
        </w:rPr>
        <w:t>порядке</w:t>
      </w:r>
      <w:r>
        <w:rPr>
          <w:rFonts w:ascii="Times New Roman" w:hAnsi="Times New Roman" w:cs="Times New Roman"/>
          <w:color w:val="auto"/>
          <w:sz w:val="30"/>
          <w:szCs w:val="30"/>
          <w:lang w:bidi="ar-SA"/>
        </w:rPr>
        <w:t>, определенном законодательством.</w:t>
      </w:r>
    </w:p>
    <w:p w:rsidR="00515565" w:rsidRPr="00F103E2" w:rsidRDefault="00BA54E3" w:rsidP="00F103E2">
      <w:pPr>
        <w:pStyle w:val="20"/>
        <w:numPr>
          <w:ilvl w:val="0"/>
          <w:numId w:val="18"/>
        </w:numPr>
        <w:shd w:val="clear" w:color="auto" w:fill="auto"/>
        <w:tabs>
          <w:tab w:val="left" w:pos="1134"/>
        </w:tabs>
        <w:spacing w:before="240" w:after="0" w:line="240" w:lineRule="auto"/>
        <w:ind w:left="0" w:firstLine="709"/>
        <w:rPr>
          <w:sz w:val="30"/>
          <w:szCs w:val="30"/>
        </w:rPr>
      </w:pPr>
      <w:r w:rsidRPr="00F103E2">
        <w:rPr>
          <w:sz w:val="30"/>
          <w:szCs w:val="30"/>
        </w:rPr>
        <w:t>ПОРЯДОК РАСЧ</w:t>
      </w:r>
      <w:r w:rsidR="00E123B3">
        <w:rPr>
          <w:sz w:val="30"/>
          <w:szCs w:val="30"/>
        </w:rPr>
        <w:t>Е</w:t>
      </w:r>
      <w:r w:rsidRPr="00F103E2">
        <w:rPr>
          <w:sz w:val="30"/>
          <w:szCs w:val="30"/>
        </w:rPr>
        <w:t>ТОВ</w:t>
      </w:r>
    </w:p>
    <w:p w:rsidR="00515565" w:rsidRPr="00F103E2" w:rsidRDefault="00BA54E3" w:rsidP="00BE592C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340" w:lineRule="exact"/>
        <w:ind w:left="0" w:firstLine="720"/>
        <w:jc w:val="both"/>
        <w:rPr>
          <w:sz w:val="30"/>
          <w:szCs w:val="30"/>
        </w:rPr>
      </w:pPr>
      <w:r w:rsidRPr="00F103E2">
        <w:rPr>
          <w:sz w:val="30"/>
          <w:szCs w:val="30"/>
        </w:rPr>
        <w:t xml:space="preserve"> Общая стоимость оказанных Исполнителем услуг по настоящему договору определяется исходя из объ</w:t>
      </w:r>
      <w:r w:rsidR="00E123B3">
        <w:rPr>
          <w:sz w:val="30"/>
          <w:szCs w:val="30"/>
        </w:rPr>
        <w:t>е</w:t>
      </w:r>
      <w:r w:rsidRPr="00F103E2">
        <w:rPr>
          <w:sz w:val="30"/>
          <w:szCs w:val="30"/>
        </w:rPr>
        <w:t xml:space="preserve">ма выполненной учебной </w:t>
      </w:r>
      <w:r w:rsidR="00E123B3">
        <w:rPr>
          <w:sz w:val="30"/>
          <w:szCs w:val="30"/>
        </w:rPr>
        <w:t>работы,</w:t>
      </w:r>
      <w:r w:rsidRPr="00F103E2">
        <w:rPr>
          <w:sz w:val="30"/>
          <w:szCs w:val="30"/>
        </w:rPr>
        <w:t xml:space="preserve"> с применением </w:t>
      </w:r>
      <w:r w:rsidR="00F8222A" w:rsidRPr="00F103E2">
        <w:rPr>
          <w:sz w:val="30"/>
          <w:szCs w:val="30"/>
        </w:rPr>
        <w:t xml:space="preserve">ставок почасовой оплаты труда </w:t>
      </w:r>
      <w:r w:rsidR="00BE5E8F">
        <w:rPr>
          <w:sz w:val="30"/>
          <w:szCs w:val="30"/>
        </w:rPr>
        <w:t xml:space="preserve">лиц, привлекаемых для проведения учебных занятий, научного руководства и научного консультирования обучающихся, </w:t>
      </w:r>
      <w:r w:rsidRPr="00F103E2">
        <w:rPr>
          <w:sz w:val="30"/>
          <w:szCs w:val="30"/>
        </w:rPr>
        <w:t xml:space="preserve">установленных </w:t>
      </w:r>
      <w:r w:rsidR="00F8222A" w:rsidRPr="00BE5E8F">
        <w:rPr>
          <w:sz w:val="30"/>
          <w:szCs w:val="30"/>
        </w:rPr>
        <w:t xml:space="preserve">приложением 32 к приказу </w:t>
      </w:r>
      <w:r w:rsidR="00BE5E8F" w:rsidRPr="00BE5E8F">
        <w:rPr>
          <w:sz w:val="30"/>
          <w:szCs w:val="30"/>
        </w:rPr>
        <w:t xml:space="preserve">Министерства внутренних дел </w:t>
      </w:r>
      <w:r w:rsidR="00F8222A" w:rsidRPr="00BE5E8F">
        <w:rPr>
          <w:sz w:val="30"/>
          <w:szCs w:val="30"/>
        </w:rPr>
        <w:t xml:space="preserve">Республики </w:t>
      </w:r>
      <w:r w:rsidR="00BE5E8F" w:rsidRPr="00BE5E8F">
        <w:rPr>
          <w:sz w:val="30"/>
          <w:szCs w:val="30"/>
        </w:rPr>
        <w:t>Беларусь</w:t>
      </w:r>
      <w:r w:rsidR="00F8222A" w:rsidRPr="00BE5E8F">
        <w:rPr>
          <w:sz w:val="30"/>
          <w:szCs w:val="30"/>
        </w:rPr>
        <w:t xml:space="preserve"> от 20.05.2016 года №130</w:t>
      </w:r>
      <w:r w:rsidRPr="00F103E2">
        <w:rPr>
          <w:sz w:val="30"/>
          <w:szCs w:val="30"/>
        </w:rPr>
        <w:t>.</w:t>
      </w:r>
    </w:p>
    <w:p w:rsidR="00E123B3" w:rsidRPr="00E123B3" w:rsidRDefault="00E123B3" w:rsidP="00BE592C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340" w:lineRule="exact"/>
        <w:ind w:left="0" w:firstLine="720"/>
        <w:jc w:val="both"/>
        <w:rPr>
          <w:sz w:val="30"/>
          <w:szCs w:val="30"/>
        </w:rPr>
      </w:pPr>
      <w:r w:rsidRPr="00E123B3">
        <w:rPr>
          <w:sz w:val="30"/>
          <w:szCs w:val="30"/>
        </w:rPr>
        <w:t xml:space="preserve">Заказчик на основании сводной ведомости учебной работы, выполненной на условиях почасовой оплаты, подготовленной в установленном локальными нормативными правовыми актами института порядке, ежемесячно оплачивает </w:t>
      </w:r>
      <w:r>
        <w:rPr>
          <w:sz w:val="30"/>
          <w:szCs w:val="30"/>
        </w:rPr>
        <w:t>Исполнителю</w:t>
      </w:r>
      <w:r w:rsidRPr="00E123B3">
        <w:rPr>
          <w:sz w:val="30"/>
          <w:szCs w:val="30"/>
        </w:rPr>
        <w:t xml:space="preserve"> стоимость оказанных им в предыдущем месяце услуг (срок оплаты </w:t>
      </w:r>
      <w:r>
        <w:rPr>
          <w:sz w:val="30"/>
          <w:szCs w:val="30"/>
        </w:rPr>
        <w:t>–</w:t>
      </w:r>
      <w:r w:rsidRPr="00E123B3">
        <w:rPr>
          <w:sz w:val="30"/>
          <w:szCs w:val="30"/>
        </w:rPr>
        <w:t xml:space="preserve"> до</w:t>
      </w:r>
      <w:r>
        <w:rPr>
          <w:sz w:val="30"/>
          <w:szCs w:val="30"/>
        </w:rPr>
        <w:t xml:space="preserve"> </w:t>
      </w:r>
      <w:r w:rsidRPr="00E123B3">
        <w:rPr>
          <w:sz w:val="30"/>
          <w:szCs w:val="30"/>
        </w:rPr>
        <w:t>25 числа месяца, следующего за расчетным).</w:t>
      </w:r>
    </w:p>
    <w:p w:rsidR="00E123B3" w:rsidRPr="00E123B3" w:rsidRDefault="00E123B3" w:rsidP="00BE592C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340" w:lineRule="exact"/>
        <w:ind w:left="0" w:firstLine="720"/>
        <w:jc w:val="both"/>
        <w:rPr>
          <w:sz w:val="30"/>
          <w:szCs w:val="30"/>
        </w:rPr>
      </w:pPr>
      <w:r w:rsidRPr="00E123B3">
        <w:rPr>
          <w:sz w:val="30"/>
          <w:szCs w:val="30"/>
        </w:rPr>
        <w:t>Источник финансирования – внебюджетные средства, республиканский бюджет.</w:t>
      </w:r>
    </w:p>
    <w:p w:rsidR="00515565" w:rsidRPr="00E123B3" w:rsidRDefault="00E123B3" w:rsidP="00BE592C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340" w:lineRule="exact"/>
        <w:ind w:left="0"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Учебная работа, выполненная </w:t>
      </w:r>
      <w:r w:rsidR="00BA54E3" w:rsidRPr="00E123B3">
        <w:rPr>
          <w:sz w:val="30"/>
          <w:szCs w:val="30"/>
        </w:rPr>
        <w:t>свыше объема, установленного п</w:t>
      </w:r>
      <w:r>
        <w:rPr>
          <w:sz w:val="30"/>
          <w:szCs w:val="30"/>
        </w:rPr>
        <w:t>.</w:t>
      </w:r>
      <w:r>
        <w:rPr>
          <w:sz w:val="30"/>
          <w:szCs w:val="30"/>
        </w:rPr>
        <w:fldChar w:fldCharType="begin"/>
      </w:r>
      <w:r>
        <w:rPr>
          <w:sz w:val="30"/>
          <w:szCs w:val="30"/>
        </w:rPr>
        <w:instrText xml:space="preserve"> REF _Ref465179501 \r \h </w:instrText>
      </w:r>
      <w:r>
        <w:rPr>
          <w:sz w:val="30"/>
          <w:szCs w:val="30"/>
        </w:rPr>
      </w:r>
      <w:r>
        <w:rPr>
          <w:sz w:val="30"/>
          <w:szCs w:val="30"/>
        </w:rPr>
        <w:fldChar w:fldCharType="separate"/>
      </w:r>
      <w:r w:rsidR="00B13617">
        <w:rPr>
          <w:sz w:val="30"/>
          <w:szCs w:val="30"/>
        </w:rPr>
        <w:t>1.1</w:t>
      </w:r>
      <w:r>
        <w:rPr>
          <w:sz w:val="30"/>
          <w:szCs w:val="30"/>
        </w:rPr>
        <w:fldChar w:fldCharType="end"/>
      </w:r>
      <w:r>
        <w:rPr>
          <w:sz w:val="30"/>
          <w:szCs w:val="30"/>
        </w:rPr>
        <w:t xml:space="preserve"> </w:t>
      </w:r>
      <w:r w:rsidR="00BA54E3" w:rsidRPr="00E123B3">
        <w:rPr>
          <w:sz w:val="30"/>
          <w:szCs w:val="30"/>
        </w:rPr>
        <w:t>настоящего договора, не оплачивается.</w:t>
      </w:r>
    </w:p>
    <w:p w:rsidR="00515565" w:rsidRDefault="00E123B3" w:rsidP="00BE592C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340" w:lineRule="exact"/>
        <w:ind w:left="0" w:firstLine="720"/>
        <w:jc w:val="both"/>
        <w:rPr>
          <w:sz w:val="30"/>
          <w:szCs w:val="30"/>
        </w:rPr>
      </w:pPr>
      <w:r>
        <w:rPr>
          <w:sz w:val="30"/>
          <w:szCs w:val="30"/>
        </w:rPr>
        <w:t>З</w:t>
      </w:r>
      <w:r w:rsidR="00BA54E3" w:rsidRPr="00E123B3">
        <w:rPr>
          <w:sz w:val="30"/>
          <w:szCs w:val="30"/>
        </w:rPr>
        <w:t xml:space="preserve">а </w:t>
      </w:r>
      <w:r w:rsidR="000D4C02">
        <w:rPr>
          <w:sz w:val="30"/>
          <w:szCs w:val="30"/>
        </w:rPr>
        <w:t>неисполнение обязательств по оплате выполненной работы (оказанной услуги) Заказчик несет ответственность в соответствии с действующим законодательством</w:t>
      </w:r>
      <w:r w:rsidR="00BA54E3" w:rsidRPr="00E123B3">
        <w:rPr>
          <w:sz w:val="30"/>
          <w:szCs w:val="30"/>
        </w:rPr>
        <w:t>.</w:t>
      </w:r>
    </w:p>
    <w:p w:rsidR="00515565" w:rsidRPr="00E123B3" w:rsidRDefault="00BA54E3" w:rsidP="00E123B3">
      <w:pPr>
        <w:pStyle w:val="20"/>
        <w:numPr>
          <w:ilvl w:val="0"/>
          <w:numId w:val="18"/>
        </w:numPr>
        <w:shd w:val="clear" w:color="auto" w:fill="auto"/>
        <w:tabs>
          <w:tab w:val="left" w:pos="1134"/>
        </w:tabs>
        <w:spacing w:before="240" w:after="0" w:line="240" w:lineRule="auto"/>
        <w:ind w:left="0" w:firstLine="709"/>
        <w:rPr>
          <w:sz w:val="30"/>
          <w:szCs w:val="30"/>
        </w:rPr>
      </w:pPr>
      <w:r w:rsidRPr="00E123B3">
        <w:rPr>
          <w:sz w:val="30"/>
          <w:szCs w:val="30"/>
        </w:rPr>
        <w:t>ОСНОВАНИЯ ДОСРОЧНОГО РАСТОРЖЕНИЯ ДОГОВОРА</w:t>
      </w:r>
    </w:p>
    <w:p w:rsidR="00515565" w:rsidRPr="00E123B3" w:rsidRDefault="00BA54E3" w:rsidP="00BE592C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340" w:lineRule="exact"/>
        <w:ind w:left="0" w:firstLine="720"/>
        <w:jc w:val="both"/>
        <w:rPr>
          <w:sz w:val="30"/>
          <w:szCs w:val="30"/>
        </w:rPr>
      </w:pPr>
      <w:r w:rsidRPr="00E123B3">
        <w:rPr>
          <w:sz w:val="30"/>
          <w:szCs w:val="30"/>
        </w:rPr>
        <w:t>Исполнитель имеет право досрочного расторжения договора в случае, если Заказчиком не созданы или ненадлежащим образом созданы условия, предусмотренные договором, для безопасного выполнения работ (оказания услуг).</w:t>
      </w:r>
    </w:p>
    <w:p w:rsidR="00BF3DF7" w:rsidRDefault="00BA54E3" w:rsidP="00BE592C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340" w:lineRule="exact"/>
        <w:ind w:left="0" w:firstLine="720"/>
        <w:jc w:val="both"/>
        <w:rPr>
          <w:sz w:val="30"/>
          <w:szCs w:val="30"/>
        </w:rPr>
      </w:pPr>
      <w:r w:rsidRPr="00E123B3">
        <w:rPr>
          <w:sz w:val="30"/>
          <w:szCs w:val="30"/>
        </w:rPr>
        <w:t xml:space="preserve">Заказчик имеет право досрочно расторгнуть договор (отказаться </w:t>
      </w:r>
      <w:r w:rsidRPr="00E123B3">
        <w:rPr>
          <w:sz w:val="30"/>
          <w:szCs w:val="30"/>
        </w:rPr>
        <w:lastRenderedPageBreak/>
        <w:t>от выполнения договора в одностороннем порядке), если его не устраивает качество выполняемой Исполнителем работы (оказываемой услуги)</w:t>
      </w:r>
      <w:r w:rsidR="00BF3DF7">
        <w:rPr>
          <w:sz w:val="30"/>
          <w:szCs w:val="30"/>
        </w:rPr>
        <w:t>;</w:t>
      </w:r>
    </w:p>
    <w:p w:rsidR="00515565" w:rsidRPr="00E123B3" w:rsidRDefault="00BA54E3" w:rsidP="007559C3">
      <w:pPr>
        <w:pStyle w:val="20"/>
        <w:numPr>
          <w:ilvl w:val="0"/>
          <w:numId w:val="18"/>
        </w:numPr>
        <w:shd w:val="clear" w:color="auto" w:fill="auto"/>
        <w:tabs>
          <w:tab w:val="left" w:pos="1134"/>
        </w:tabs>
        <w:spacing w:before="200" w:after="0" w:line="240" w:lineRule="auto"/>
        <w:ind w:left="0" w:firstLine="709"/>
        <w:rPr>
          <w:sz w:val="30"/>
          <w:szCs w:val="30"/>
        </w:rPr>
      </w:pPr>
      <w:r w:rsidRPr="00E123B3">
        <w:rPr>
          <w:sz w:val="30"/>
          <w:szCs w:val="30"/>
        </w:rPr>
        <w:t>ИНЫЕ УСЛОВИЯ ДОГОВОРА</w:t>
      </w:r>
    </w:p>
    <w:p w:rsidR="00D47358" w:rsidRDefault="00BA54E3" w:rsidP="007559C3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228" w:lineRule="auto"/>
        <w:ind w:left="0" w:firstLine="720"/>
        <w:jc w:val="both"/>
        <w:rPr>
          <w:sz w:val="30"/>
          <w:szCs w:val="30"/>
        </w:rPr>
      </w:pPr>
      <w:r w:rsidRPr="00D51A05">
        <w:rPr>
          <w:sz w:val="30"/>
          <w:szCs w:val="30"/>
        </w:rPr>
        <w:t>При</w:t>
      </w:r>
      <w:r w:rsidR="00D47358">
        <w:rPr>
          <w:sz w:val="30"/>
          <w:szCs w:val="30"/>
        </w:rPr>
        <w:t>е</w:t>
      </w:r>
      <w:r w:rsidRPr="00D51A05">
        <w:rPr>
          <w:sz w:val="30"/>
          <w:szCs w:val="30"/>
        </w:rPr>
        <w:t>мка выполненных работ осуществляется</w:t>
      </w:r>
      <w:r w:rsidR="00D47358">
        <w:rPr>
          <w:sz w:val="30"/>
          <w:szCs w:val="30"/>
        </w:rPr>
        <w:t>:</w:t>
      </w:r>
    </w:p>
    <w:p w:rsidR="00D47358" w:rsidRDefault="00BA54E3" w:rsidP="007559C3">
      <w:pPr>
        <w:pStyle w:val="20"/>
        <w:shd w:val="clear" w:color="auto" w:fill="auto"/>
        <w:tabs>
          <w:tab w:val="left" w:pos="1134"/>
        </w:tabs>
        <w:spacing w:after="0" w:line="228" w:lineRule="auto"/>
        <w:ind w:firstLine="720"/>
        <w:jc w:val="both"/>
        <w:rPr>
          <w:sz w:val="30"/>
          <w:szCs w:val="30"/>
        </w:rPr>
      </w:pPr>
      <w:r w:rsidRPr="00D51A05">
        <w:rPr>
          <w:sz w:val="30"/>
          <w:szCs w:val="30"/>
        </w:rPr>
        <w:t xml:space="preserve">поэтапно по итогам каждого месяца (при условии выполнения работ (оказания услуг) в этом месяце) </w:t>
      </w:r>
      <w:r w:rsidR="00D51A05">
        <w:rPr>
          <w:sz w:val="30"/>
          <w:szCs w:val="30"/>
        </w:rPr>
        <w:t xml:space="preserve">в порядке, </w:t>
      </w:r>
      <w:r w:rsidR="00D51A05" w:rsidRPr="00E123B3">
        <w:rPr>
          <w:sz w:val="30"/>
          <w:szCs w:val="30"/>
        </w:rPr>
        <w:t>установленном локальными нормативными правовыми актами института</w:t>
      </w:r>
      <w:r w:rsidR="00D47358">
        <w:rPr>
          <w:sz w:val="30"/>
          <w:szCs w:val="30"/>
        </w:rPr>
        <w:t xml:space="preserve"> – в случае проведения учебных занятий, приема зачетов (дифференцированных зачетов), экзаменов, участия в работе государственных экзаменационных комисси</w:t>
      </w:r>
      <w:r w:rsidR="000E3D19">
        <w:rPr>
          <w:sz w:val="30"/>
          <w:szCs w:val="30"/>
        </w:rPr>
        <w:t>й</w:t>
      </w:r>
      <w:r w:rsidR="00D47358">
        <w:rPr>
          <w:sz w:val="30"/>
          <w:szCs w:val="30"/>
        </w:rPr>
        <w:t>;</w:t>
      </w:r>
    </w:p>
    <w:p w:rsidR="00515565" w:rsidRDefault="000E3D19" w:rsidP="007559C3">
      <w:pPr>
        <w:pStyle w:val="20"/>
        <w:shd w:val="clear" w:color="auto" w:fill="auto"/>
        <w:tabs>
          <w:tab w:val="left" w:pos="1134"/>
        </w:tabs>
        <w:spacing w:after="0" w:line="228" w:lineRule="auto"/>
        <w:ind w:firstLine="720"/>
        <w:jc w:val="both"/>
        <w:rPr>
          <w:sz w:val="30"/>
          <w:szCs w:val="30"/>
        </w:rPr>
      </w:pPr>
      <w:r w:rsidRPr="000E3D19">
        <w:rPr>
          <w:sz w:val="30"/>
          <w:szCs w:val="30"/>
        </w:rPr>
        <w:t xml:space="preserve">в месяц проверки </w:t>
      </w:r>
      <w:r w:rsidR="00C2291F" w:rsidRPr="000E3D19">
        <w:rPr>
          <w:sz w:val="30"/>
          <w:szCs w:val="30"/>
        </w:rPr>
        <w:t>контрольных работ,</w:t>
      </w:r>
      <w:r w:rsidRPr="000E3D19">
        <w:rPr>
          <w:sz w:val="30"/>
          <w:szCs w:val="30"/>
        </w:rPr>
        <w:t xml:space="preserve"> обучающихся в заочной форме получения образования, а также проведения защиты курсовых (дипломных) работ – в случае руководства курсовыми (дипломными) работами</w:t>
      </w:r>
      <w:r w:rsidR="005541AB">
        <w:rPr>
          <w:sz w:val="30"/>
          <w:szCs w:val="30"/>
        </w:rPr>
        <w:t>.</w:t>
      </w:r>
    </w:p>
    <w:p w:rsidR="00515565" w:rsidRPr="00D51A05" w:rsidRDefault="00BA54E3" w:rsidP="007559C3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228" w:lineRule="auto"/>
        <w:ind w:left="0" w:firstLine="720"/>
        <w:jc w:val="both"/>
        <w:rPr>
          <w:sz w:val="30"/>
          <w:szCs w:val="30"/>
        </w:rPr>
      </w:pPr>
      <w:r w:rsidRPr="00D51A05">
        <w:rPr>
          <w:sz w:val="30"/>
          <w:szCs w:val="30"/>
        </w:rPr>
        <w:t xml:space="preserve">Исполнитель подтверждает, что ознакомлен с </w:t>
      </w:r>
      <w:r w:rsidRPr="00D47358">
        <w:rPr>
          <w:sz w:val="30"/>
          <w:szCs w:val="30"/>
        </w:rPr>
        <w:t xml:space="preserve">Правилами внутреннего трудового распорядка </w:t>
      </w:r>
      <w:r w:rsidR="00D47358" w:rsidRPr="00D47358">
        <w:rPr>
          <w:sz w:val="30"/>
          <w:szCs w:val="30"/>
        </w:rPr>
        <w:t>Могилевского института МВД,</w:t>
      </w:r>
      <w:r w:rsidRPr="00D47358">
        <w:rPr>
          <w:sz w:val="30"/>
          <w:szCs w:val="30"/>
        </w:rPr>
        <w:t xml:space="preserve"> </w:t>
      </w:r>
      <w:r w:rsidRPr="00D51A05">
        <w:rPr>
          <w:sz w:val="30"/>
          <w:szCs w:val="30"/>
        </w:rPr>
        <w:t>а также с нормативными требованиями, предъявляемыми к качеству и порядку выполнения работ (оказания услуг), являющихся предметом данного договора.</w:t>
      </w:r>
    </w:p>
    <w:p w:rsidR="007D729F" w:rsidRPr="007D729F" w:rsidRDefault="007D729F" w:rsidP="007559C3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228" w:lineRule="auto"/>
        <w:ind w:left="0" w:firstLine="720"/>
        <w:jc w:val="both"/>
        <w:rPr>
          <w:sz w:val="30"/>
          <w:szCs w:val="30"/>
        </w:rPr>
      </w:pPr>
      <w:r w:rsidRPr="007D729F">
        <w:rPr>
          <w:sz w:val="30"/>
          <w:szCs w:val="30"/>
        </w:rPr>
        <w:t>Изменения и дополнения в настоящий договор могут вноситься по письменному соглашению Сторон.</w:t>
      </w:r>
    </w:p>
    <w:p w:rsidR="007D729F" w:rsidRPr="007D729F" w:rsidRDefault="007D729F" w:rsidP="007559C3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228" w:lineRule="auto"/>
        <w:ind w:left="0" w:firstLine="720"/>
        <w:jc w:val="both"/>
        <w:rPr>
          <w:sz w:val="30"/>
          <w:szCs w:val="30"/>
        </w:rPr>
      </w:pPr>
      <w:r w:rsidRPr="007D729F">
        <w:rPr>
          <w:sz w:val="30"/>
          <w:szCs w:val="30"/>
        </w:rPr>
        <w:t>Во всем остальном, что не предусмотрено данным договором, стороны руководствуются законодательством Республики Беларусь.</w:t>
      </w:r>
    </w:p>
    <w:p w:rsidR="00BE5E8F" w:rsidRDefault="00BA54E3" w:rsidP="007559C3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228" w:lineRule="auto"/>
        <w:ind w:left="0" w:firstLine="720"/>
        <w:jc w:val="both"/>
        <w:rPr>
          <w:sz w:val="30"/>
          <w:szCs w:val="30"/>
        </w:rPr>
      </w:pPr>
      <w:r w:rsidRPr="00D51A05">
        <w:rPr>
          <w:sz w:val="30"/>
          <w:szCs w:val="30"/>
        </w:rPr>
        <w:t>Настоящий договор составлен в двух экземплярах по одному для каждой из Сторон</w:t>
      </w:r>
      <w:r w:rsidR="00BE5E8F">
        <w:rPr>
          <w:sz w:val="30"/>
          <w:szCs w:val="30"/>
        </w:rPr>
        <w:t xml:space="preserve"> и вступает в силу с момента подписания Сторонами.</w:t>
      </w:r>
    </w:p>
    <w:p w:rsidR="00515565" w:rsidRPr="00D51A05" w:rsidRDefault="00BE5E8F" w:rsidP="007559C3">
      <w:pPr>
        <w:pStyle w:val="20"/>
        <w:numPr>
          <w:ilvl w:val="1"/>
          <w:numId w:val="18"/>
        </w:numPr>
        <w:shd w:val="clear" w:color="auto" w:fill="auto"/>
        <w:tabs>
          <w:tab w:val="left" w:pos="1134"/>
        </w:tabs>
        <w:spacing w:after="0" w:line="228" w:lineRule="auto"/>
        <w:ind w:left="0"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Настоящий договор действует до 01.08.20__.</w:t>
      </w:r>
    </w:p>
    <w:p w:rsidR="00AA7E94" w:rsidRDefault="00BA54E3" w:rsidP="007559C3">
      <w:pPr>
        <w:pStyle w:val="20"/>
        <w:numPr>
          <w:ilvl w:val="0"/>
          <w:numId w:val="18"/>
        </w:numPr>
        <w:shd w:val="clear" w:color="auto" w:fill="auto"/>
        <w:tabs>
          <w:tab w:val="left" w:pos="1134"/>
        </w:tabs>
        <w:spacing w:before="200" w:after="0" w:line="240" w:lineRule="auto"/>
        <w:ind w:left="0" w:firstLine="709"/>
        <w:rPr>
          <w:sz w:val="30"/>
          <w:szCs w:val="30"/>
        </w:rPr>
      </w:pPr>
      <w:r w:rsidRPr="00D51A05">
        <w:rPr>
          <w:sz w:val="30"/>
          <w:szCs w:val="30"/>
        </w:rPr>
        <w:t>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02"/>
        <w:gridCol w:w="4731"/>
      </w:tblGrid>
      <w:tr w:rsidR="00D51A05" w:rsidRPr="002457F6" w:rsidTr="00D153E0">
        <w:trPr>
          <w:trHeight w:val="2637"/>
        </w:trPr>
        <w:tc>
          <w:tcPr>
            <w:tcW w:w="4902" w:type="dxa"/>
            <w:shd w:val="clear" w:color="auto" w:fill="auto"/>
          </w:tcPr>
          <w:p w:rsidR="00D51A05" w:rsidRPr="002457F6" w:rsidRDefault="002457F6" w:rsidP="007559C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457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ИСПОЛНИТЕЛЬ</w:t>
            </w:r>
            <w:r w:rsidR="00D51A05" w:rsidRPr="002457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tbl>
            <w:tblPr>
              <w:tblW w:w="4737" w:type="dxa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018"/>
              <w:gridCol w:w="2627"/>
            </w:tblGrid>
            <w:tr w:rsidR="00D51A05" w:rsidRPr="002457F6" w:rsidTr="00D153E0">
              <w:tc>
                <w:tcPr>
                  <w:tcW w:w="1092" w:type="dxa"/>
                  <w:shd w:val="clear" w:color="auto" w:fill="auto"/>
                </w:tcPr>
                <w:p w:rsidR="00D51A05" w:rsidRPr="002457F6" w:rsidRDefault="00D51A05" w:rsidP="00D153E0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2457F6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Ф.И.О.:</w:t>
                  </w:r>
                </w:p>
              </w:tc>
              <w:tc>
                <w:tcPr>
                  <w:tcW w:w="3645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51A05" w:rsidRPr="002457F6" w:rsidRDefault="00D51A05" w:rsidP="00D153E0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D51A05" w:rsidRPr="002457F6" w:rsidTr="00D153E0">
              <w:trPr>
                <w:trHeight w:val="169"/>
              </w:trPr>
              <w:tc>
                <w:tcPr>
                  <w:tcW w:w="2110" w:type="dxa"/>
                  <w:gridSpan w:val="2"/>
                  <w:shd w:val="clear" w:color="auto" w:fill="auto"/>
                </w:tcPr>
                <w:p w:rsidR="00D51A05" w:rsidRPr="002457F6" w:rsidRDefault="00D51A05" w:rsidP="00D153E0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2457F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Адрес местожительства:</w:t>
                  </w:r>
                </w:p>
              </w:tc>
              <w:tc>
                <w:tcPr>
                  <w:tcW w:w="262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1A05" w:rsidRPr="002457F6" w:rsidRDefault="00D51A05" w:rsidP="00D153E0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D51A05" w:rsidRPr="002457F6" w:rsidTr="00D153E0">
              <w:tc>
                <w:tcPr>
                  <w:tcW w:w="473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1A05" w:rsidRPr="002457F6" w:rsidRDefault="00D51A05" w:rsidP="00D153E0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D51A05" w:rsidRPr="002457F6" w:rsidTr="00D153E0">
              <w:tc>
                <w:tcPr>
                  <w:tcW w:w="473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1A05" w:rsidRPr="002457F6" w:rsidRDefault="00D51A05" w:rsidP="00D153E0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D51A05" w:rsidRPr="002457F6" w:rsidTr="00D153E0">
              <w:tc>
                <w:tcPr>
                  <w:tcW w:w="2110" w:type="dxa"/>
                  <w:gridSpan w:val="2"/>
                  <w:shd w:val="clear" w:color="auto" w:fill="auto"/>
                </w:tcPr>
                <w:p w:rsidR="00D51A05" w:rsidRPr="002457F6" w:rsidRDefault="00D51A05" w:rsidP="00D153E0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2457F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Паспортные данные:</w:t>
                  </w:r>
                </w:p>
              </w:tc>
              <w:tc>
                <w:tcPr>
                  <w:tcW w:w="262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1A05" w:rsidRPr="002457F6" w:rsidRDefault="00D51A05" w:rsidP="00D153E0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D51A05" w:rsidRPr="002457F6" w:rsidTr="00D153E0">
              <w:trPr>
                <w:trHeight w:val="179"/>
              </w:trPr>
              <w:tc>
                <w:tcPr>
                  <w:tcW w:w="473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1A05" w:rsidRPr="002457F6" w:rsidRDefault="00D51A05" w:rsidP="00D153E0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D51A05" w:rsidRPr="002457F6" w:rsidTr="00D153E0">
              <w:tc>
                <w:tcPr>
                  <w:tcW w:w="473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1A05" w:rsidRPr="002457F6" w:rsidRDefault="00D51A05" w:rsidP="00D153E0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D51A05" w:rsidRPr="002457F6" w:rsidTr="00D153E0">
              <w:tc>
                <w:tcPr>
                  <w:tcW w:w="1092" w:type="dxa"/>
                  <w:shd w:val="clear" w:color="auto" w:fill="auto"/>
                </w:tcPr>
                <w:p w:rsidR="00D51A05" w:rsidRPr="002457F6" w:rsidRDefault="00D51A05" w:rsidP="00D153E0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2457F6"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Тел.:</w:t>
                  </w:r>
                </w:p>
              </w:tc>
              <w:tc>
                <w:tcPr>
                  <w:tcW w:w="3645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1A05" w:rsidRPr="002457F6" w:rsidRDefault="00D51A05" w:rsidP="00D153E0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D51A05" w:rsidRPr="002457F6" w:rsidRDefault="00D51A05" w:rsidP="002457F6">
            <w:pPr>
              <w:tabs>
                <w:tab w:val="right" w:leader="underscore" w:pos="3654"/>
                <w:tab w:val="left" w:pos="5895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457F6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D51A05" w:rsidRPr="002457F6" w:rsidRDefault="00D51A05" w:rsidP="002457F6">
            <w:pPr>
              <w:tabs>
                <w:tab w:val="left" w:pos="2200"/>
                <w:tab w:val="left" w:pos="5895"/>
              </w:tabs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2457F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(подпись)</w:t>
            </w:r>
            <w:r w:rsidRPr="002457F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ab/>
              <w:t>(инициалы и фамилия)</w:t>
            </w:r>
          </w:p>
        </w:tc>
        <w:tc>
          <w:tcPr>
            <w:tcW w:w="4731" w:type="dxa"/>
            <w:shd w:val="clear" w:color="auto" w:fill="auto"/>
          </w:tcPr>
          <w:p w:rsidR="00D51A05" w:rsidRPr="002457F6" w:rsidRDefault="00D51A05" w:rsidP="007559C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7F6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D51A05" w:rsidRPr="004970EC" w:rsidRDefault="00D51A05" w:rsidP="00D153E0">
            <w:pPr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</w:pPr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Учреждение образования</w:t>
            </w:r>
          </w:p>
          <w:p w:rsidR="00D51A05" w:rsidRPr="004970EC" w:rsidRDefault="00D51A05" w:rsidP="00D153E0">
            <w:pPr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</w:pPr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«Могилевский институт Министерства внутренних дел Республики Беларусь»</w:t>
            </w:r>
          </w:p>
          <w:p w:rsidR="00D51A05" w:rsidRPr="004970EC" w:rsidRDefault="00D51A05" w:rsidP="00D153E0">
            <w:pPr>
              <w:jc w:val="both"/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</w:pPr>
            <w:smartTag w:uri="urn:schemas-microsoft-com:office:smarttags" w:element="place">
              <w:smartTagPr>
                <w:attr w:name="ProductID" w:val="212011, г"/>
              </w:smartTagPr>
              <w:r w:rsidRPr="004970EC">
                <w:rPr>
                  <w:rFonts w:ascii="Times New Roman" w:hAnsi="Times New Roman" w:cs="Times New Roman"/>
                  <w:bCs/>
                  <w:color w:val="5B9BD5" w:themeColor="accent1"/>
                  <w:sz w:val="22"/>
                  <w:szCs w:val="22"/>
                </w:rPr>
                <w:t>212011, г</w:t>
              </w:r>
            </w:smartTag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. Могилев, ул. Крупской, 67</w:t>
            </w:r>
          </w:p>
          <w:p w:rsidR="00E40E5A" w:rsidRPr="004970EC" w:rsidRDefault="00D51A05" w:rsidP="00B13617">
            <w:pPr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</w:pPr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 xml:space="preserve">р/с </w:t>
            </w:r>
            <w:r w:rsidR="00E40E5A"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BY95BAPB</w:t>
            </w:r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36</w:t>
            </w:r>
            <w:r w:rsidR="00E40E5A"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049995200160000000</w:t>
            </w:r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,</w:t>
            </w:r>
          </w:p>
          <w:p w:rsidR="00D51A05" w:rsidRPr="004970EC" w:rsidRDefault="00D51A05" w:rsidP="00B13617">
            <w:pPr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</w:pPr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 xml:space="preserve">р/с </w:t>
            </w:r>
            <w:r w:rsidR="00E40E5A"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BY74BAPB36329995200160000000</w:t>
            </w:r>
          </w:p>
          <w:p w:rsidR="00E40E5A" w:rsidRPr="004970EC" w:rsidRDefault="00E40E5A" w:rsidP="00B13617">
            <w:pPr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</w:pPr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 xml:space="preserve">РКЦ № 16 </w:t>
            </w:r>
            <w:proofErr w:type="spellStart"/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г.Могилев</w:t>
            </w:r>
            <w:proofErr w:type="spellEnd"/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 xml:space="preserve"> </w:t>
            </w:r>
            <w:r w:rsidR="00D51A05"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филиал</w:t>
            </w:r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 xml:space="preserve"> </w:t>
            </w:r>
          </w:p>
          <w:p w:rsidR="00E40E5A" w:rsidRPr="004970EC" w:rsidRDefault="00E40E5A" w:rsidP="00B13617">
            <w:pPr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</w:pPr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ОАО «</w:t>
            </w:r>
            <w:proofErr w:type="spellStart"/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Белагропромбанк</w:t>
            </w:r>
            <w:proofErr w:type="spellEnd"/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»</w:t>
            </w:r>
            <w:r w:rsidR="00D51A05"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 xml:space="preserve"> </w:t>
            </w:r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-</w:t>
            </w:r>
          </w:p>
          <w:p w:rsidR="00D51A05" w:rsidRPr="004970EC" w:rsidRDefault="00E40E5A" w:rsidP="00B13617">
            <w:pPr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</w:pPr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Могилевское областное управление</w:t>
            </w:r>
          </w:p>
          <w:p w:rsidR="00725E4D" w:rsidRPr="004970EC" w:rsidRDefault="00725E4D" w:rsidP="00B13617">
            <w:pPr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</w:pPr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код банка BAPBBY27458</w:t>
            </w:r>
          </w:p>
          <w:p w:rsidR="00D51A05" w:rsidRPr="004970EC" w:rsidRDefault="00D51A05" w:rsidP="00B13617">
            <w:pPr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</w:pPr>
            <w:r w:rsidRPr="004970EC">
              <w:rPr>
                <w:rFonts w:ascii="Times New Roman" w:hAnsi="Times New Roman" w:cs="Times New Roman"/>
                <w:bCs/>
                <w:color w:val="5B9BD5" w:themeColor="accent1"/>
                <w:sz w:val="22"/>
                <w:szCs w:val="22"/>
              </w:rPr>
              <w:t>УНН 700116294, ОКПО 28308001</w:t>
            </w:r>
          </w:p>
          <w:p w:rsidR="00D51A05" w:rsidRPr="002457F6" w:rsidRDefault="00D51A05" w:rsidP="00D153E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51A05" w:rsidRPr="002457F6" w:rsidRDefault="00D51A05" w:rsidP="00D153E0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57F6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________________________________</w:t>
            </w:r>
          </w:p>
          <w:p w:rsidR="00D51A05" w:rsidRPr="002457F6" w:rsidRDefault="00D51A05" w:rsidP="002457F6">
            <w:pPr>
              <w:ind w:left="27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57F6">
              <w:rPr>
                <w:rFonts w:ascii="Times New Roman" w:hAnsi="Times New Roman" w:cs="Times New Roman"/>
                <w:vertAlign w:val="superscript"/>
              </w:rPr>
              <w:t>(подпись, инициалы, фамилия начальника)</w:t>
            </w:r>
          </w:p>
        </w:tc>
        <w:bookmarkStart w:id="1" w:name="_GoBack"/>
        <w:bookmarkEnd w:id="1"/>
      </w:tr>
    </w:tbl>
    <w:p w:rsidR="00D51A05" w:rsidRPr="007559C3" w:rsidRDefault="00D51A05" w:rsidP="007559C3">
      <w:pPr>
        <w:pStyle w:val="20"/>
        <w:shd w:val="clear" w:color="auto" w:fill="auto"/>
        <w:spacing w:before="240" w:after="0" w:line="240" w:lineRule="auto"/>
        <w:rPr>
          <w:sz w:val="2"/>
          <w:szCs w:val="2"/>
        </w:rPr>
      </w:pPr>
    </w:p>
    <w:sectPr w:rsidR="00D51A05" w:rsidRPr="007559C3" w:rsidSect="00BE592C">
      <w:headerReference w:type="default" r:id="rId8"/>
      <w:pgSz w:w="11900" w:h="16840"/>
      <w:pgMar w:top="1134" w:right="567" w:bottom="1134" w:left="1701" w:header="0" w:footer="6" w:gutter="0"/>
      <w:pgNumType w:start="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7DA" w:rsidRDefault="000C27DA">
      <w:r>
        <w:separator/>
      </w:r>
    </w:p>
  </w:endnote>
  <w:endnote w:type="continuationSeparator" w:id="0">
    <w:p w:rsidR="000C27DA" w:rsidRDefault="000C2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7DA" w:rsidRDefault="000C27DA"/>
  </w:footnote>
  <w:footnote w:type="continuationSeparator" w:id="0">
    <w:p w:rsidR="000C27DA" w:rsidRDefault="000C27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2173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C0DC5" w:rsidRPr="00FC0DC5" w:rsidRDefault="00FC0DC5" w:rsidP="00FC0DC5">
        <w:pPr>
          <w:pStyle w:val="ab"/>
          <w:spacing w:before="480"/>
          <w:jc w:val="center"/>
          <w:rPr>
            <w:rFonts w:ascii="Times New Roman" w:hAnsi="Times New Roman" w:cs="Times New Roman"/>
          </w:rPr>
        </w:pPr>
        <w:r w:rsidRPr="00FC0DC5">
          <w:rPr>
            <w:rFonts w:ascii="Times New Roman" w:hAnsi="Times New Roman" w:cs="Times New Roman"/>
          </w:rPr>
          <w:fldChar w:fldCharType="begin"/>
        </w:r>
        <w:r w:rsidRPr="00FC0DC5">
          <w:rPr>
            <w:rFonts w:ascii="Times New Roman" w:hAnsi="Times New Roman" w:cs="Times New Roman"/>
          </w:rPr>
          <w:instrText>PAGE   \* MERGEFORMAT</w:instrText>
        </w:r>
        <w:r w:rsidRPr="00FC0DC5">
          <w:rPr>
            <w:rFonts w:ascii="Times New Roman" w:hAnsi="Times New Roman" w:cs="Times New Roman"/>
          </w:rPr>
          <w:fldChar w:fldCharType="separate"/>
        </w:r>
        <w:r w:rsidR="004970EC">
          <w:rPr>
            <w:rFonts w:ascii="Times New Roman" w:hAnsi="Times New Roman" w:cs="Times New Roman"/>
            <w:noProof/>
          </w:rPr>
          <w:t>8</w:t>
        </w:r>
        <w:r w:rsidRPr="00FC0DC5">
          <w:rPr>
            <w:rFonts w:ascii="Times New Roman" w:hAnsi="Times New Roman" w:cs="Times New Roman"/>
          </w:rPr>
          <w:fldChar w:fldCharType="end"/>
        </w:r>
      </w:p>
    </w:sdtContent>
  </w:sdt>
  <w:p w:rsidR="00BA54E3" w:rsidRDefault="00BA54E3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C0E15"/>
    <w:multiLevelType w:val="multilevel"/>
    <w:tmpl w:val="FB4640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1F20FF"/>
    <w:multiLevelType w:val="multilevel"/>
    <w:tmpl w:val="FCF299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DF662D"/>
    <w:multiLevelType w:val="multilevel"/>
    <w:tmpl w:val="160C3212"/>
    <w:lvl w:ilvl="0">
      <w:start w:val="2"/>
      <w:numFmt w:val="decimal"/>
      <w:lvlText w:val="6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AA2646"/>
    <w:multiLevelType w:val="multilevel"/>
    <w:tmpl w:val="0856290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EF50DD"/>
    <w:multiLevelType w:val="multilevel"/>
    <w:tmpl w:val="E13A1E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C57C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0A1750"/>
    <w:multiLevelType w:val="multilevel"/>
    <w:tmpl w:val="3BCEE27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7A6C9D"/>
    <w:multiLevelType w:val="multilevel"/>
    <w:tmpl w:val="44409F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714C50"/>
    <w:multiLevelType w:val="multilevel"/>
    <w:tmpl w:val="CC28933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2E4041"/>
    <w:multiLevelType w:val="multilevel"/>
    <w:tmpl w:val="8FBEF49C"/>
    <w:lvl w:ilvl="0">
      <w:start w:val="3"/>
      <w:numFmt w:val="decimal"/>
      <w:lvlText w:val="7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D26734"/>
    <w:multiLevelType w:val="multilevel"/>
    <w:tmpl w:val="1E8C27CC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5969A8"/>
    <w:multiLevelType w:val="multilevel"/>
    <w:tmpl w:val="528E61DA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814DB7"/>
    <w:multiLevelType w:val="multilevel"/>
    <w:tmpl w:val="6A34EC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7E08FD"/>
    <w:multiLevelType w:val="multilevel"/>
    <w:tmpl w:val="09F203CE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0E2F75"/>
    <w:multiLevelType w:val="multilevel"/>
    <w:tmpl w:val="A48E8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E854C7"/>
    <w:multiLevelType w:val="multilevel"/>
    <w:tmpl w:val="41CECC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6534B7"/>
    <w:multiLevelType w:val="multilevel"/>
    <w:tmpl w:val="FDC04F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AF01B2"/>
    <w:multiLevelType w:val="multilevel"/>
    <w:tmpl w:val="69E637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15"/>
  </w:num>
  <w:num w:numId="5">
    <w:abstractNumId w:val="14"/>
  </w:num>
  <w:num w:numId="6">
    <w:abstractNumId w:val="13"/>
  </w:num>
  <w:num w:numId="7">
    <w:abstractNumId w:val="6"/>
  </w:num>
  <w:num w:numId="8">
    <w:abstractNumId w:val="10"/>
  </w:num>
  <w:num w:numId="9">
    <w:abstractNumId w:val="0"/>
  </w:num>
  <w:num w:numId="10">
    <w:abstractNumId w:val="1"/>
  </w:num>
  <w:num w:numId="11">
    <w:abstractNumId w:val="4"/>
  </w:num>
  <w:num w:numId="12">
    <w:abstractNumId w:val="8"/>
  </w:num>
  <w:num w:numId="13">
    <w:abstractNumId w:val="11"/>
  </w:num>
  <w:num w:numId="14">
    <w:abstractNumId w:val="7"/>
  </w:num>
  <w:num w:numId="15">
    <w:abstractNumId w:val="16"/>
  </w:num>
  <w:num w:numId="16">
    <w:abstractNumId w:val="2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565"/>
    <w:rsid w:val="00081D05"/>
    <w:rsid w:val="0009420B"/>
    <w:rsid w:val="000B128A"/>
    <w:rsid w:val="000C27DA"/>
    <w:rsid w:val="000D4C02"/>
    <w:rsid w:val="000E0BCC"/>
    <w:rsid w:val="000E3D19"/>
    <w:rsid w:val="002457F6"/>
    <w:rsid w:val="00323811"/>
    <w:rsid w:val="00352363"/>
    <w:rsid w:val="004970EC"/>
    <w:rsid w:val="004A6B0E"/>
    <w:rsid w:val="004E52BF"/>
    <w:rsid w:val="004F3830"/>
    <w:rsid w:val="00515565"/>
    <w:rsid w:val="005541AB"/>
    <w:rsid w:val="00636F60"/>
    <w:rsid w:val="006536FD"/>
    <w:rsid w:val="00725E4D"/>
    <w:rsid w:val="007559C3"/>
    <w:rsid w:val="007B1A49"/>
    <w:rsid w:val="007D16C1"/>
    <w:rsid w:val="007D729F"/>
    <w:rsid w:val="008200A6"/>
    <w:rsid w:val="00950B9D"/>
    <w:rsid w:val="009516AD"/>
    <w:rsid w:val="00980F07"/>
    <w:rsid w:val="00A85E8B"/>
    <w:rsid w:val="00AA7E94"/>
    <w:rsid w:val="00B0454A"/>
    <w:rsid w:val="00B13617"/>
    <w:rsid w:val="00BA54E3"/>
    <w:rsid w:val="00BE592C"/>
    <w:rsid w:val="00BE5E8F"/>
    <w:rsid w:val="00BF3DF7"/>
    <w:rsid w:val="00C2291F"/>
    <w:rsid w:val="00C665F0"/>
    <w:rsid w:val="00D07058"/>
    <w:rsid w:val="00D47358"/>
    <w:rsid w:val="00D51A05"/>
    <w:rsid w:val="00D9741A"/>
    <w:rsid w:val="00DA4311"/>
    <w:rsid w:val="00E123B3"/>
    <w:rsid w:val="00E40E5A"/>
    <w:rsid w:val="00E96051"/>
    <w:rsid w:val="00F103E2"/>
    <w:rsid w:val="00F44432"/>
    <w:rsid w:val="00F8222A"/>
    <w:rsid w:val="00FA785D"/>
    <w:rsid w:val="00FC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,"/>
  <w:listSeparator w:val=";"/>
  <w15:docId w15:val="{6B02AEE7-EEB0-460C-8600-2906C54BF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Основной текст (6) Exact"/>
    <w:basedOn w:val="a0"/>
    <w:link w:val="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Заголовок №2_"/>
    <w:basedOn w:val="a0"/>
    <w:link w:val="22"/>
    <w:rPr>
      <w:rFonts w:ascii="Consolas" w:eastAsia="Consolas" w:hAnsi="Consolas" w:cs="Consolas"/>
      <w:b w:val="0"/>
      <w:bCs w:val="0"/>
      <w:i/>
      <w:iCs/>
      <w:smallCaps w:val="0"/>
      <w:strike w:val="0"/>
      <w:spacing w:val="-30"/>
      <w:sz w:val="38"/>
      <w:szCs w:val="38"/>
      <w:u w:val="none"/>
    </w:rPr>
  </w:style>
  <w:style w:type="character" w:customStyle="1" w:styleId="2ArialNarrow0pt">
    <w:name w:val="Заголовок №2 + Arial Narrow;Не курсив;Интервал 0 pt"/>
    <w:basedOn w:val="2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Sylfaen105pt0pt">
    <w:name w:val="Заголовок №2 + Sylfaen;10;5 pt;Не курсив;Интервал 0 pt"/>
    <w:basedOn w:val="21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Заголовок №2"/>
    <w:basedOn w:val="21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3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Courier New" w:eastAsia="Courier New" w:hAnsi="Courier New" w:cs="Courier New"/>
      <w:b/>
      <w:bCs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Sylfaen26pt66">
    <w:name w:val="Основной текст (5) + Sylfaen;26 pt;Не полужирный;Масштаб 66%"/>
    <w:basedOn w:val="5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66"/>
      <w:position w:val="0"/>
      <w:sz w:val="52"/>
      <w:szCs w:val="52"/>
      <w:u w:val="none"/>
      <w:lang w:val="ru-RU" w:eastAsia="ru-RU" w:bidi="ru-RU"/>
    </w:rPr>
  </w:style>
  <w:style w:type="character" w:customStyle="1" w:styleId="5Sylfaen10pt">
    <w:name w:val="Основной текст (5) + Sylfaen;10 pt;Не полужирный"/>
    <w:basedOn w:val="5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2pt0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0">
    <w:name w:val="Подпись к таблице (2) Exact"/>
    <w:basedOn w:val="a0"/>
    <w:link w:val="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9">
    <w:name w:val="Основной текст (9)_"/>
    <w:basedOn w:val="a0"/>
    <w:link w:val="9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Sylfaen10pt">
    <w:name w:val="Основной текст (10) + Sylfaen;10 pt;Не полужирный"/>
    <w:basedOn w:val="100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 (11)_"/>
    <w:basedOn w:val="a0"/>
    <w:link w:val="1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Основной текст (12)_"/>
    <w:basedOn w:val="a0"/>
    <w:link w:val="1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9pt20">
    <w:name w:val="Основной текст (2) + 19 pt;Полужирный;Масштаб 20%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"/>
      <w:position w:val="0"/>
      <w:sz w:val="38"/>
      <w:szCs w:val="38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4">
    <w:name w:val="Основной текст (14)_"/>
    <w:basedOn w:val="a0"/>
    <w:link w:val="14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4TimesNewRoman115pt">
    <w:name w:val="Основной текст (14) + Times New Roman;11;5 pt"/>
    <w:basedOn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51ptExact">
    <w:name w:val="Основной текст (15) + Интервал 1 pt Exact"/>
    <w:basedOn w:val="1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">
    <w:name w:val="Основной текст (16)_"/>
    <w:basedOn w:val="a0"/>
    <w:link w:val="16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610pt">
    <w:name w:val="Основной текст (16) + 10 pt"/>
    <w:basedOn w:val="16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7">
    <w:name w:val="Основной текст (17)_"/>
    <w:basedOn w:val="a0"/>
    <w:link w:val="17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2pt1pt">
    <w:name w:val="Основной текст (2) + 12 pt;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2pt1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52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240" w:line="0" w:lineRule="atLeast"/>
    </w:pPr>
    <w:rPr>
      <w:rFonts w:ascii="Sylfaen" w:eastAsia="Sylfaen" w:hAnsi="Sylfaen" w:cs="Sylfaen"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" w:line="0" w:lineRule="atLeast"/>
      <w:outlineLvl w:val="0"/>
    </w:pPr>
    <w:rPr>
      <w:rFonts w:ascii="Sylfaen" w:eastAsia="Sylfaen" w:hAnsi="Sylfaen" w:cs="Sylfaen"/>
      <w:sz w:val="36"/>
      <w:szCs w:val="3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after="60" w:line="0" w:lineRule="atLeast"/>
      <w:jc w:val="right"/>
      <w:outlineLvl w:val="1"/>
    </w:pPr>
    <w:rPr>
      <w:rFonts w:ascii="Consolas" w:eastAsia="Consolas" w:hAnsi="Consolas" w:cs="Consolas"/>
      <w:i/>
      <w:iCs/>
      <w:spacing w:val="-30"/>
      <w:sz w:val="38"/>
      <w:szCs w:val="3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</w:pPr>
    <w:rPr>
      <w:rFonts w:ascii="Courier New" w:eastAsia="Courier New" w:hAnsi="Courier New" w:cs="Courier New"/>
      <w:b/>
      <w:bCs/>
      <w:sz w:val="21"/>
      <w:szCs w:val="21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0" w:line="324" w:lineRule="exact"/>
      <w:ind w:hanging="172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5">
    <w:name w:val="Подпись к таблице (2)"/>
    <w:basedOn w:val="a"/>
    <w:link w:val="2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after="180"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" w:line="252" w:lineRule="exac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252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511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before="240" w:after="60"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12"/>
      <w:szCs w:val="12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180" w:after="300" w:line="0" w:lineRule="atLeast"/>
      <w:jc w:val="both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after="180" w:line="0" w:lineRule="atLeast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line="274" w:lineRule="exact"/>
      <w:jc w:val="both"/>
      <w:outlineLvl w:val="4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before="60" w:after="180"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252" w:lineRule="exact"/>
      <w:jc w:val="both"/>
    </w:pPr>
    <w:rPr>
      <w:rFonts w:ascii="Sylfaen" w:eastAsia="Sylfaen" w:hAnsi="Sylfaen" w:cs="Sylfaen"/>
      <w:sz w:val="23"/>
      <w:szCs w:val="23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before="240" w:after="60"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FC0DC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C0DC5"/>
    <w:rPr>
      <w:color w:val="000000"/>
    </w:rPr>
  </w:style>
  <w:style w:type="paragraph" w:styleId="ad">
    <w:name w:val="footer"/>
    <w:basedOn w:val="a"/>
    <w:link w:val="ae"/>
    <w:uiPriority w:val="99"/>
    <w:unhideWhenUsed/>
    <w:rsid w:val="00FC0D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C0DC5"/>
    <w:rPr>
      <w:color w:val="000000"/>
    </w:rPr>
  </w:style>
  <w:style w:type="paragraph" w:styleId="af">
    <w:name w:val="List Paragraph"/>
    <w:basedOn w:val="a"/>
    <w:uiPriority w:val="34"/>
    <w:qFormat/>
    <w:rsid w:val="00E12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A303F-4E13-4580-9D49-77E684D4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**</cp:lastModifiedBy>
  <cp:revision>5</cp:revision>
  <cp:lastPrinted>2017-09-21T07:42:00Z</cp:lastPrinted>
  <dcterms:created xsi:type="dcterms:W3CDTF">2017-11-04T12:11:00Z</dcterms:created>
  <dcterms:modified xsi:type="dcterms:W3CDTF">2017-11-13T08:32:00Z</dcterms:modified>
</cp:coreProperties>
</file>