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86" w:rsidRPr="005719CF" w:rsidRDefault="007F4D86" w:rsidP="007F4D86">
      <w:pPr>
        <w:spacing w:after="120" w:line="280" w:lineRule="exact"/>
        <w:ind w:left="5670"/>
        <w:rPr>
          <w:sz w:val="30"/>
          <w:szCs w:val="30"/>
        </w:rPr>
      </w:pPr>
      <w:bookmarkStart w:id="0" w:name="_GoBack"/>
      <w:bookmarkEnd w:id="0"/>
      <w:r w:rsidRPr="005719CF">
        <w:rPr>
          <w:sz w:val="30"/>
          <w:szCs w:val="30"/>
        </w:rPr>
        <w:t>УТВЕРЖДАЮ</w:t>
      </w:r>
    </w:p>
    <w:p w:rsidR="007F4D86" w:rsidRDefault="007F4D86" w:rsidP="007F4D86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Первый заместитель начальника</w:t>
      </w:r>
    </w:p>
    <w:p w:rsidR="007F4D86" w:rsidRPr="005719CF" w:rsidRDefault="007F4D86" w:rsidP="007F4D86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7F4D86" w:rsidRPr="005719CF" w:rsidRDefault="007F4D86" w:rsidP="007F4D86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719CF">
        <w:rPr>
          <w:sz w:val="30"/>
          <w:szCs w:val="30"/>
        </w:rPr>
        <w:t xml:space="preserve"> милиции</w:t>
      </w:r>
    </w:p>
    <w:p w:rsidR="007F4D86" w:rsidRPr="005719CF" w:rsidRDefault="007F4D86" w:rsidP="007F4D86">
      <w:pPr>
        <w:spacing w:before="120"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Ю.П.Шкаплеров</w:t>
      </w:r>
    </w:p>
    <w:p w:rsidR="007F4D86" w:rsidRPr="000F3987" w:rsidRDefault="007F4D86" w:rsidP="007F4D86">
      <w:pPr>
        <w:spacing w:line="280" w:lineRule="exact"/>
        <w:ind w:left="5670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     .0</w:t>
      </w:r>
      <w:r w:rsidR="000F3987">
        <w:rPr>
          <w:sz w:val="30"/>
          <w:szCs w:val="30"/>
          <w:lang w:val="ru-RU"/>
        </w:rPr>
        <w:t>4</w:t>
      </w:r>
      <w:r>
        <w:rPr>
          <w:sz w:val="30"/>
          <w:szCs w:val="30"/>
        </w:rPr>
        <w:t>.202</w:t>
      </w:r>
      <w:r w:rsidR="000F3987">
        <w:rPr>
          <w:sz w:val="30"/>
          <w:szCs w:val="30"/>
          <w:lang w:val="ru-RU"/>
        </w:rPr>
        <w:t>2</w:t>
      </w:r>
    </w:p>
    <w:p w:rsidR="007F4D86" w:rsidRPr="009765CD" w:rsidRDefault="007F4D86" w:rsidP="007F4D86"/>
    <w:p w:rsidR="00711940" w:rsidRPr="007F4D86" w:rsidRDefault="00711940" w:rsidP="00711940">
      <w:pPr>
        <w:spacing w:line="280" w:lineRule="exact"/>
        <w:ind w:left="8280"/>
        <w:rPr>
          <w:sz w:val="28"/>
          <w:szCs w:val="28"/>
        </w:rPr>
      </w:pPr>
    </w:p>
    <w:p w:rsidR="005A3D7A" w:rsidRDefault="005A3D7A" w:rsidP="00711940">
      <w:pPr>
        <w:spacing w:line="280" w:lineRule="exact"/>
        <w:ind w:left="8280"/>
        <w:rPr>
          <w:sz w:val="28"/>
          <w:szCs w:val="28"/>
          <w:lang w:val="ru-RU"/>
        </w:rPr>
      </w:pPr>
    </w:p>
    <w:p w:rsidR="00711940" w:rsidRPr="00166012" w:rsidRDefault="00711940" w:rsidP="00711940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РАСПИСАНИЕ</w:t>
      </w:r>
      <w:r w:rsidR="00166012">
        <w:rPr>
          <w:sz w:val="30"/>
          <w:szCs w:val="30"/>
          <w:lang w:val="ru-RU"/>
        </w:rPr>
        <w:t xml:space="preserve"> ЗАНЯТИЙ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 xml:space="preserve">слушателей отделения повышения квалификации 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>факультета повышения квалификации и переподготовки кадров</w:t>
      </w:r>
    </w:p>
    <w:p w:rsidR="00C3333E" w:rsidRDefault="00711940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«</w:t>
      </w:r>
      <w:r w:rsidR="00C3333E">
        <w:rPr>
          <w:bCs/>
          <w:sz w:val="30"/>
          <w:szCs w:val="30"/>
          <w:lang w:val="ru-RU"/>
        </w:rPr>
        <w:t xml:space="preserve">Деятельность сотрудников органов внутренних дел </w:t>
      </w:r>
    </w:p>
    <w:p w:rsidR="00711940" w:rsidRDefault="00C3333E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в экстремальных условиях и ситуациях</w:t>
      </w:r>
      <w:r w:rsidR="00711940">
        <w:rPr>
          <w:bCs/>
          <w:sz w:val="30"/>
          <w:szCs w:val="30"/>
          <w:lang w:val="ru-RU"/>
        </w:rPr>
        <w:t xml:space="preserve">» </w:t>
      </w:r>
    </w:p>
    <w:p w:rsidR="00990FD6" w:rsidRDefault="00990FD6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 w:rsidRPr="00B379EE">
        <w:rPr>
          <w:sz w:val="30"/>
          <w:szCs w:val="30"/>
        </w:rPr>
        <w:t xml:space="preserve">на период с </w:t>
      </w:r>
      <w:r w:rsidR="000F3987">
        <w:rPr>
          <w:sz w:val="30"/>
          <w:szCs w:val="30"/>
          <w:lang w:val="ru-RU"/>
        </w:rPr>
        <w:t>23</w:t>
      </w:r>
      <w:r>
        <w:rPr>
          <w:sz w:val="30"/>
          <w:szCs w:val="30"/>
        </w:rPr>
        <w:t xml:space="preserve"> по </w:t>
      </w:r>
      <w:r w:rsidR="000F3987">
        <w:rPr>
          <w:sz w:val="30"/>
          <w:szCs w:val="30"/>
          <w:lang w:val="ru-RU"/>
        </w:rPr>
        <w:t>2</w:t>
      </w:r>
      <w:r w:rsidR="005A3D7A">
        <w:rPr>
          <w:sz w:val="30"/>
          <w:szCs w:val="30"/>
          <w:lang w:val="ru-RU"/>
        </w:rPr>
        <w:t>7</w:t>
      </w:r>
      <w:r w:rsidR="00281EDD">
        <w:rPr>
          <w:sz w:val="30"/>
          <w:szCs w:val="30"/>
        </w:rPr>
        <w:t xml:space="preserve"> </w:t>
      </w:r>
      <w:r w:rsidR="000F3987">
        <w:rPr>
          <w:sz w:val="30"/>
          <w:szCs w:val="30"/>
          <w:lang w:val="ru-RU"/>
        </w:rPr>
        <w:t>ма</w:t>
      </w:r>
      <w:r w:rsidR="005A3D7A"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20</w:t>
      </w:r>
      <w:r w:rsidR="008C1B7D">
        <w:rPr>
          <w:sz w:val="30"/>
          <w:szCs w:val="30"/>
          <w:lang w:val="ru-RU"/>
        </w:rPr>
        <w:t>2</w:t>
      </w:r>
      <w:r w:rsidR="000F3987">
        <w:rPr>
          <w:sz w:val="30"/>
          <w:szCs w:val="30"/>
          <w:lang w:val="ru-RU"/>
        </w:rPr>
        <w:t>2</w:t>
      </w:r>
      <w:r w:rsidRPr="00B379EE">
        <w:rPr>
          <w:sz w:val="30"/>
          <w:szCs w:val="30"/>
        </w:rPr>
        <w:t xml:space="preserve"> г</w:t>
      </w:r>
      <w:r w:rsidR="002874BC">
        <w:rPr>
          <w:sz w:val="30"/>
          <w:szCs w:val="30"/>
          <w:lang w:val="ru-RU"/>
        </w:rPr>
        <w:t>.</w:t>
      </w:r>
    </w:p>
    <w:p w:rsidR="008E1DD1" w:rsidRPr="00FA5856" w:rsidRDefault="008E1DD1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6541"/>
      </w:tblGrid>
      <w:tr w:rsidR="00711940" w:rsidRPr="00FA5856" w:rsidTr="009C68F3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5650A7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5650A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940" w:rsidRPr="005650A7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5650A7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65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660106" w:rsidRDefault="005650A7" w:rsidP="002874B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60106">
              <w:rPr>
                <w:bCs/>
                <w:sz w:val="28"/>
                <w:szCs w:val="28"/>
              </w:rPr>
              <w:t>Дисциплина</w:t>
            </w:r>
            <w:r w:rsidR="00660106" w:rsidRPr="00660106">
              <w:rPr>
                <w:bCs/>
                <w:sz w:val="28"/>
                <w:szCs w:val="28"/>
              </w:rPr>
              <w:t xml:space="preserve">, ауд. </w:t>
            </w:r>
            <w:r w:rsidR="00660106" w:rsidRPr="006929F6">
              <w:rPr>
                <w:bCs/>
                <w:sz w:val="28"/>
                <w:szCs w:val="28"/>
              </w:rPr>
              <w:t>53</w:t>
            </w:r>
            <w:r w:rsidR="002874BC">
              <w:rPr>
                <w:bCs/>
                <w:sz w:val="28"/>
                <w:szCs w:val="28"/>
                <w:lang w:val="ru-RU"/>
              </w:rPr>
              <w:t>1</w:t>
            </w:r>
            <w:r w:rsidR="00660106" w:rsidRPr="006929F6">
              <w:rPr>
                <w:bCs/>
                <w:sz w:val="28"/>
                <w:szCs w:val="28"/>
              </w:rPr>
              <w:t xml:space="preserve"> (5 этаж с/к)</w:t>
            </w:r>
          </w:p>
        </w:tc>
      </w:tr>
      <w:tr w:rsidR="000F3987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23.05.2022</w:t>
            </w:r>
          </w:p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11.50-13.10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беспорядков т.1 лекция Евсеев Л.Л.</w:t>
            </w:r>
          </w:p>
        </w:tc>
      </w:tr>
      <w:tr w:rsidR="000F3987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Специальная техника т.1/1 пр. Макацария Д.Ю./ Юрченко В.В.</w:t>
            </w:r>
          </w:p>
        </w:tc>
      </w:tr>
      <w:tr w:rsidR="000F3987" w:rsidRPr="00E22BAC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Физическая подготовка т. 1/1 пр. Евсеев Л.Л./ Кривенков Ю.В.</w:t>
            </w:r>
          </w:p>
        </w:tc>
      </w:tr>
      <w:tr w:rsidR="000F3987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8E1DD1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24.05.2022 вторник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беспорядков т.2/1 пр. Евсеев Л.Л.</w:t>
            </w:r>
          </w:p>
        </w:tc>
      </w:tr>
      <w:tr w:rsidR="000F3987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Специальная техника т.1/2 пр. Макацария Д.Ю./ Юрченко В.В.</w:t>
            </w:r>
          </w:p>
        </w:tc>
      </w:tr>
      <w:tr w:rsidR="000F3987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Основы идеологии белорусского государства и обеспечения национ</w:t>
            </w:r>
            <w:r>
              <w:rPr>
                <w:bCs/>
                <w:spacing w:val="-20"/>
                <w:lang w:val="ru-RU"/>
              </w:rPr>
              <w:t>.</w:t>
            </w:r>
            <w:r w:rsidRPr="00FE058D">
              <w:rPr>
                <w:bCs/>
                <w:spacing w:val="-20"/>
                <w:lang w:val="ru-RU"/>
              </w:rPr>
              <w:t xml:space="preserve"> безопасности Республики Беларусь т. 1 лекция Канашевич Н.М.</w:t>
            </w:r>
          </w:p>
        </w:tc>
      </w:tr>
      <w:tr w:rsidR="000F3987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Огневая подготовка т.1 пр. Скачинский А.П./ Курашов С.В.</w:t>
            </w:r>
          </w:p>
        </w:tc>
      </w:tr>
      <w:tr w:rsidR="000F3987" w:rsidRPr="00E22BAC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3987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 xml:space="preserve">Психология общения сотрудников ОВД в экстремальных условиях </w:t>
            </w:r>
          </w:p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т.1 лекция Лукашкова И.Л.</w:t>
            </w:r>
          </w:p>
        </w:tc>
      </w:tr>
      <w:tr w:rsidR="000F3987" w:rsidRPr="00FA5856" w:rsidTr="003A28E6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25.05.2022</w:t>
            </w:r>
          </w:p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Физическая подготовка т. 1/2 пр. Евсеев Л.Л./ Кривенков Ю.В.</w:t>
            </w:r>
          </w:p>
        </w:tc>
      </w:tr>
      <w:tr w:rsidR="000F3987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Специальная техника т.1/3 пр. Макацария Д.Ю./ Юрченко В.В.</w:t>
            </w:r>
          </w:p>
        </w:tc>
      </w:tr>
      <w:tr w:rsidR="000F3987" w:rsidRPr="00FA5856" w:rsidTr="00594BBD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беспорядков т.2/2 пр. Евсеев Л.Л.</w:t>
            </w:r>
          </w:p>
        </w:tc>
      </w:tr>
      <w:tr w:rsidR="000F3987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 xml:space="preserve">Огневая подготовка т.2/1 пр. Скачинский А.П./ </w:t>
            </w:r>
            <w:r>
              <w:rPr>
                <w:bCs/>
                <w:spacing w:val="-20"/>
                <w:lang w:val="ru-RU"/>
              </w:rPr>
              <w:t xml:space="preserve"> </w:t>
            </w:r>
            <w:r w:rsidRPr="00FE058D">
              <w:rPr>
                <w:bCs/>
                <w:spacing w:val="-20"/>
                <w:lang w:val="ru-RU"/>
              </w:rPr>
              <w:t>Курашов С.В.</w:t>
            </w:r>
          </w:p>
        </w:tc>
      </w:tr>
      <w:tr w:rsidR="000F3987" w:rsidRPr="00E22BAC" w:rsidTr="00EE448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Медицинская подготовка т.1 лекция Трифонов В.В.</w:t>
            </w:r>
          </w:p>
        </w:tc>
      </w:tr>
      <w:tr w:rsidR="000F3987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26.05.2022 четверг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Специальная техника т.1/4 пр. Макацария Д.Ю./ Юрченко В.В.</w:t>
            </w:r>
          </w:p>
        </w:tc>
      </w:tr>
      <w:tr w:rsidR="000F3987" w:rsidRPr="001E5A5A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 xml:space="preserve">Психология общения сотрудников ОВД в экстремальных условиях </w:t>
            </w:r>
          </w:p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т.1 тр. Лукашкова И.Л.</w:t>
            </w:r>
          </w:p>
        </w:tc>
      </w:tr>
      <w:tr w:rsidR="000F3987" w:rsidRPr="001E5A5A" w:rsidTr="00555910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беспорядков т.2/</w:t>
            </w:r>
            <w:r>
              <w:rPr>
                <w:bCs/>
                <w:spacing w:val="-20"/>
                <w:lang w:val="ru-RU"/>
              </w:rPr>
              <w:t>3</w:t>
            </w:r>
            <w:r w:rsidRPr="00FE058D">
              <w:rPr>
                <w:bCs/>
                <w:spacing w:val="-20"/>
                <w:lang w:val="ru-RU"/>
              </w:rPr>
              <w:t xml:space="preserve"> пр. Евсеев Л.Л.</w:t>
            </w:r>
          </w:p>
        </w:tc>
      </w:tr>
      <w:tr w:rsidR="000F3987" w:rsidRPr="001E5A5A" w:rsidTr="005C73AB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 xml:space="preserve">Медицинская подготовка т.1 </w:t>
            </w:r>
            <w:r>
              <w:rPr>
                <w:bCs/>
                <w:spacing w:val="-20"/>
                <w:lang w:val="ru-RU"/>
              </w:rPr>
              <w:t>пр.</w:t>
            </w:r>
            <w:r w:rsidRPr="00FE058D">
              <w:rPr>
                <w:bCs/>
                <w:spacing w:val="-20"/>
                <w:lang w:val="ru-RU"/>
              </w:rPr>
              <w:t xml:space="preserve"> Трифонов В.В.</w:t>
            </w:r>
          </w:p>
        </w:tc>
      </w:tr>
      <w:tr w:rsidR="000F3987" w:rsidRPr="00FA5856" w:rsidTr="002453E2">
        <w:trPr>
          <w:trHeight w:val="166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3987" w:rsidRPr="003F5D34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363C9A" w:rsidRDefault="000F3987" w:rsidP="000F398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3987" w:rsidRPr="00FE058D" w:rsidRDefault="000F3987" w:rsidP="000F3987">
            <w:pPr>
              <w:spacing w:line="220" w:lineRule="exact"/>
              <w:rPr>
                <w:bCs/>
                <w:spacing w:val="-20"/>
                <w:lang w:val="ru-RU"/>
              </w:rPr>
            </w:pPr>
            <w:r w:rsidRPr="00FE058D">
              <w:rPr>
                <w:bCs/>
                <w:spacing w:val="-20"/>
                <w:lang w:val="ru-RU"/>
              </w:rPr>
              <w:t>Огневая подготовка т.2/2 пр. Скачинский А.П./ Курашов С.В.</w:t>
            </w:r>
          </w:p>
        </w:tc>
      </w:tr>
      <w:tr w:rsidR="000F3987" w:rsidRPr="00FA5856" w:rsidTr="006776FC">
        <w:trPr>
          <w:trHeight w:val="515"/>
        </w:trPr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5650A7" w:rsidRDefault="000F3987" w:rsidP="000F3987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27.05.2022 пятница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Pr="00B35222" w:rsidRDefault="000F3987" w:rsidP="000F3987">
            <w:pPr>
              <w:spacing w:line="22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10.15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987" w:rsidRDefault="000F3987" w:rsidP="000F3987">
            <w:pPr>
              <w:spacing w:line="22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Зачет</w:t>
            </w:r>
          </w:p>
          <w:p w:rsidR="000F3987" w:rsidRPr="00C47AF1" w:rsidRDefault="000F3987" w:rsidP="000F3987">
            <w:pPr>
              <w:spacing w:line="22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Евсеев Л.Л., Кривенков Ю.В.</w:t>
            </w:r>
          </w:p>
        </w:tc>
      </w:tr>
    </w:tbl>
    <w:p w:rsidR="00711940" w:rsidRDefault="00711940" w:rsidP="00711940"/>
    <w:p w:rsidR="00281EDD" w:rsidRDefault="00281ED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B279B5" w:rsidRP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Расписание составил:</w:t>
      </w:r>
    </w:p>
    <w:p w:rsidR="0037660F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 xml:space="preserve">методист </w:t>
      </w:r>
    </w:p>
    <w:p w:rsidR="008E1DD1" w:rsidRDefault="008E1DD1" w:rsidP="00145D2D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учебно-методического отдела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145D2D">
        <w:rPr>
          <w:sz w:val="30"/>
          <w:szCs w:val="30"/>
          <w:lang w:val="ru-RU"/>
        </w:rPr>
        <w:t xml:space="preserve">      </w:t>
      </w:r>
      <w:r w:rsidR="00C47AF1">
        <w:rPr>
          <w:sz w:val="30"/>
          <w:szCs w:val="30"/>
          <w:lang w:val="ru-RU"/>
        </w:rPr>
        <w:t>Е.Е.Князькова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2682"/>
        <w:gridCol w:w="3402"/>
      </w:tblGrid>
      <w:tr w:rsidR="00032D1D" w:rsidRPr="00F513F9" w:rsidTr="00BC6211">
        <w:trPr>
          <w:trHeight w:val="344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  <w:r w:rsidRPr="00F513F9">
              <w:rPr>
                <w:sz w:val="30"/>
                <w:szCs w:val="30"/>
              </w:rPr>
              <w:lastRenderedPageBreak/>
              <w:t>С расписанием ознакомлены: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2E2490" w:rsidRDefault="00032D1D" w:rsidP="007578A2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к</w:t>
            </w:r>
            <w:r w:rsidR="007578A2">
              <w:rPr>
                <w:sz w:val="30"/>
                <w:szCs w:val="30"/>
                <w:lang w:val="ru-RU"/>
              </w:rPr>
              <w:t>ОРД</w:t>
            </w:r>
          </w:p>
        </w:tc>
      </w:tr>
      <w:tr w:rsidR="00032D1D" w:rsidRPr="00F513F9" w:rsidTr="00BC6211">
        <w:trPr>
          <w:trHeight w:val="34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  <w:shd w:val="clear" w:color="auto" w:fill="auto"/>
          </w:tcPr>
          <w:p w:rsidR="00032D1D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Default="00032D1D" w:rsidP="00BD69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кСГД</w:t>
            </w:r>
          </w:p>
        </w:tc>
      </w:tr>
      <w:tr w:rsidR="007578A2" w:rsidRPr="00F513F9" w:rsidTr="007578A2">
        <w:trPr>
          <w:trHeight w:val="34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A2" w:rsidRPr="00F513F9" w:rsidRDefault="007578A2" w:rsidP="008B6878">
            <w:pPr>
              <w:rPr>
                <w:sz w:val="30"/>
                <w:szCs w:val="3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8A2" w:rsidRDefault="007578A2" w:rsidP="008B6878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A2" w:rsidRPr="007578A2" w:rsidRDefault="007578A2" w:rsidP="007578A2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  <w:lang w:val="ru-RU"/>
              </w:rPr>
              <w:t>ПФиТСП</w:t>
            </w:r>
          </w:p>
        </w:tc>
      </w:tr>
    </w:tbl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145D2D" w:rsidRDefault="00145D2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145D2D" w:rsidRDefault="00145D2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6929F6" w:rsidRDefault="006929F6" w:rsidP="008E1DD1">
      <w:pPr>
        <w:spacing w:line="280" w:lineRule="exact"/>
        <w:ind w:left="284"/>
        <w:rPr>
          <w:sz w:val="30"/>
          <w:szCs w:val="3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7578A2" w:rsidRPr="00BE31A2" w:rsidTr="008B6878">
        <w:tc>
          <w:tcPr>
            <w:tcW w:w="5180" w:type="dxa"/>
          </w:tcPr>
          <w:p w:rsidR="007578A2" w:rsidRPr="005A1AF4" w:rsidRDefault="007578A2" w:rsidP="008B6878">
            <w:pPr>
              <w:spacing w:line="280" w:lineRule="exact"/>
              <w:rPr>
                <w:sz w:val="30"/>
                <w:szCs w:val="30"/>
              </w:rPr>
            </w:pPr>
            <w:r w:rsidRPr="005A1AF4">
              <w:rPr>
                <w:sz w:val="30"/>
                <w:szCs w:val="30"/>
              </w:rPr>
              <w:t>Начальник ФПКиПК</w:t>
            </w:r>
          </w:p>
          <w:p w:rsidR="007578A2" w:rsidRPr="005A1AF4" w:rsidRDefault="007578A2" w:rsidP="008B6878">
            <w:pPr>
              <w:spacing w:line="280" w:lineRule="exact"/>
              <w:rPr>
                <w:sz w:val="30"/>
                <w:szCs w:val="30"/>
              </w:rPr>
            </w:pPr>
            <w:r w:rsidRPr="005A1AF4">
              <w:rPr>
                <w:sz w:val="30"/>
                <w:szCs w:val="30"/>
              </w:rPr>
              <w:t>полковник милиции</w:t>
            </w:r>
          </w:p>
          <w:p w:rsidR="007578A2" w:rsidRPr="005A1AF4" w:rsidRDefault="007578A2" w:rsidP="008B6878">
            <w:pPr>
              <w:spacing w:line="280" w:lineRule="exact"/>
              <w:rPr>
                <w:sz w:val="30"/>
                <w:szCs w:val="30"/>
              </w:rPr>
            </w:pPr>
            <w:r w:rsidRPr="005A1AF4">
              <w:rPr>
                <w:sz w:val="30"/>
                <w:szCs w:val="30"/>
              </w:rPr>
              <w:t xml:space="preserve">                              Ю.М. Маньков</w:t>
            </w:r>
          </w:p>
          <w:p w:rsidR="007578A2" w:rsidRPr="005A1AF4" w:rsidRDefault="007578A2" w:rsidP="008B6878">
            <w:pPr>
              <w:spacing w:line="280" w:lineRule="exact"/>
              <w:rPr>
                <w:sz w:val="30"/>
                <w:szCs w:val="30"/>
              </w:rPr>
            </w:pPr>
          </w:p>
          <w:p w:rsidR="007578A2" w:rsidRPr="005A1AF4" w:rsidRDefault="007578A2" w:rsidP="008B6878">
            <w:pPr>
              <w:spacing w:line="280" w:lineRule="exact"/>
              <w:rPr>
                <w:sz w:val="30"/>
                <w:szCs w:val="30"/>
              </w:rPr>
            </w:pPr>
            <w:r w:rsidRPr="005A1AF4">
              <w:rPr>
                <w:sz w:val="30"/>
                <w:szCs w:val="30"/>
              </w:rPr>
              <w:t xml:space="preserve">       .0</w:t>
            </w:r>
            <w:r>
              <w:rPr>
                <w:sz w:val="30"/>
                <w:szCs w:val="30"/>
              </w:rPr>
              <w:t>4.2022</w:t>
            </w:r>
          </w:p>
          <w:p w:rsidR="007578A2" w:rsidRPr="005A1AF4" w:rsidRDefault="007578A2" w:rsidP="008B6878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7578A2" w:rsidRPr="00C741B8" w:rsidRDefault="007578A2" w:rsidP="007578A2">
      <w:pPr>
        <w:spacing w:line="280" w:lineRule="exact"/>
        <w:rPr>
          <w:sz w:val="30"/>
          <w:szCs w:val="30"/>
        </w:rPr>
      </w:pPr>
      <w:r w:rsidRPr="00C741B8">
        <w:rPr>
          <w:sz w:val="30"/>
          <w:szCs w:val="30"/>
        </w:rPr>
        <w:t xml:space="preserve">Начальник </w:t>
      </w:r>
    </w:p>
    <w:p w:rsidR="007578A2" w:rsidRPr="00C741B8" w:rsidRDefault="007578A2" w:rsidP="007578A2">
      <w:pPr>
        <w:spacing w:line="280" w:lineRule="exact"/>
        <w:rPr>
          <w:sz w:val="30"/>
          <w:szCs w:val="30"/>
        </w:rPr>
      </w:pPr>
      <w:r w:rsidRPr="00C741B8">
        <w:rPr>
          <w:sz w:val="30"/>
          <w:szCs w:val="30"/>
        </w:rPr>
        <w:t>учебно-методического отдела</w:t>
      </w:r>
    </w:p>
    <w:p w:rsidR="007578A2" w:rsidRPr="00C741B8" w:rsidRDefault="007578A2" w:rsidP="007578A2">
      <w:pPr>
        <w:spacing w:line="280" w:lineRule="exact"/>
        <w:rPr>
          <w:sz w:val="30"/>
          <w:szCs w:val="30"/>
        </w:rPr>
      </w:pPr>
      <w:r w:rsidRPr="00C741B8">
        <w:rPr>
          <w:sz w:val="30"/>
          <w:szCs w:val="30"/>
        </w:rPr>
        <w:t>полковник милиции</w:t>
      </w:r>
    </w:p>
    <w:p w:rsidR="007578A2" w:rsidRPr="00C741B8" w:rsidRDefault="007578A2" w:rsidP="007578A2">
      <w:pPr>
        <w:spacing w:line="280" w:lineRule="exact"/>
        <w:rPr>
          <w:sz w:val="30"/>
          <w:szCs w:val="30"/>
        </w:rPr>
      </w:pPr>
      <w:r w:rsidRPr="00C741B8">
        <w:rPr>
          <w:sz w:val="30"/>
          <w:szCs w:val="30"/>
        </w:rPr>
        <w:t xml:space="preserve">                               А.В.Ермолаев</w:t>
      </w:r>
    </w:p>
    <w:p w:rsidR="007578A2" w:rsidRPr="00C741B8" w:rsidRDefault="007578A2" w:rsidP="007578A2">
      <w:pPr>
        <w:spacing w:line="280" w:lineRule="exact"/>
        <w:rPr>
          <w:sz w:val="30"/>
          <w:szCs w:val="30"/>
        </w:rPr>
      </w:pPr>
    </w:p>
    <w:p w:rsidR="007578A2" w:rsidRPr="003D33A0" w:rsidRDefault="007578A2" w:rsidP="007578A2">
      <w:r w:rsidRPr="00C741B8">
        <w:rPr>
          <w:sz w:val="30"/>
          <w:szCs w:val="30"/>
        </w:rPr>
        <w:t xml:space="preserve">       .0</w:t>
      </w:r>
      <w:r>
        <w:rPr>
          <w:sz w:val="30"/>
          <w:szCs w:val="30"/>
        </w:rPr>
        <w:t>4</w:t>
      </w:r>
      <w:r w:rsidRPr="00C741B8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C741B8">
        <w:rPr>
          <w:sz w:val="30"/>
          <w:szCs w:val="30"/>
        </w:rPr>
        <w:t xml:space="preserve">           </w:t>
      </w:r>
    </w:p>
    <w:p w:rsidR="006929F6" w:rsidRDefault="006929F6" w:rsidP="008E1DD1">
      <w:pPr>
        <w:spacing w:line="280" w:lineRule="exact"/>
        <w:ind w:left="284"/>
        <w:rPr>
          <w:sz w:val="30"/>
          <w:szCs w:val="30"/>
          <w:lang w:val="ru-RU"/>
        </w:rPr>
      </w:pPr>
    </w:p>
    <w:sectPr w:rsidR="006929F6" w:rsidSect="006776FC">
      <w:headerReference w:type="default" r:id="rId6"/>
      <w:pgSz w:w="11906" w:h="16838"/>
      <w:pgMar w:top="113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15" w:rsidRDefault="00DC4115" w:rsidP="006776FC">
      <w:r>
        <w:separator/>
      </w:r>
    </w:p>
  </w:endnote>
  <w:endnote w:type="continuationSeparator" w:id="0">
    <w:p w:rsidR="00DC4115" w:rsidRDefault="00DC4115" w:rsidP="006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15" w:rsidRDefault="00DC4115" w:rsidP="006776FC">
      <w:r>
        <w:separator/>
      </w:r>
    </w:p>
  </w:footnote>
  <w:footnote w:type="continuationSeparator" w:id="0">
    <w:p w:rsidR="00DC4115" w:rsidRDefault="00DC4115" w:rsidP="0067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145867"/>
      <w:docPartObj>
        <w:docPartGallery w:val="Page Numbers (Top of Page)"/>
        <w:docPartUnique/>
      </w:docPartObj>
    </w:sdtPr>
    <w:sdtEndPr/>
    <w:sdtContent>
      <w:p w:rsidR="006776FC" w:rsidRDefault="006776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72" w:rsidRPr="004C4D72">
          <w:rPr>
            <w:noProof/>
            <w:lang w:val="ru-RU"/>
          </w:rPr>
          <w:t>2</w:t>
        </w:r>
        <w:r>
          <w:fldChar w:fldCharType="end"/>
        </w:r>
      </w:p>
    </w:sdtContent>
  </w:sdt>
  <w:p w:rsidR="006776FC" w:rsidRDefault="00677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40"/>
    <w:rsid w:val="00021BE3"/>
    <w:rsid w:val="00023876"/>
    <w:rsid w:val="00032D1D"/>
    <w:rsid w:val="000D72AF"/>
    <w:rsid w:val="000F3987"/>
    <w:rsid w:val="00145D2D"/>
    <w:rsid w:val="00165E77"/>
    <w:rsid w:val="00166012"/>
    <w:rsid w:val="001E5A5A"/>
    <w:rsid w:val="00281EDD"/>
    <w:rsid w:val="00284969"/>
    <w:rsid w:val="002874BC"/>
    <w:rsid w:val="002E2490"/>
    <w:rsid w:val="00321F29"/>
    <w:rsid w:val="00325993"/>
    <w:rsid w:val="0037660F"/>
    <w:rsid w:val="00402B42"/>
    <w:rsid w:val="00480397"/>
    <w:rsid w:val="00493935"/>
    <w:rsid w:val="004A2131"/>
    <w:rsid w:val="004A2197"/>
    <w:rsid w:val="004C4D72"/>
    <w:rsid w:val="004E62DB"/>
    <w:rsid w:val="004E6E2E"/>
    <w:rsid w:val="0051596B"/>
    <w:rsid w:val="00545BAE"/>
    <w:rsid w:val="00550BDE"/>
    <w:rsid w:val="005650A7"/>
    <w:rsid w:val="00566003"/>
    <w:rsid w:val="0059515E"/>
    <w:rsid w:val="005A3D7A"/>
    <w:rsid w:val="005B53ED"/>
    <w:rsid w:val="00600A2F"/>
    <w:rsid w:val="00660106"/>
    <w:rsid w:val="006776FC"/>
    <w:rsid w:val="006929F6"/>
    <w:rsid w:val="00711940"/>
    <w:rsid w:val="007578A2"/>
    <w:rsid w:val="007F4D86"/>
    <w:rsid w:val="008C1B7D"/>
    <w:rsid w:val="008E1DD1"/>
    <w:rsid w:val="0097333F"/>
    <w:rsid w:val="00990FD6"/>
    <w:rsid w:val="00991A2F"/>
    <w:rsid w:val="009C3D80"/>
    <w:rsid w:val="009C68F3"/>
    <w:rsid w:val="00A51D2F"/>
    <w:rsid w:val="00B279B5"/>
    <w:rsid w:val="00B32549"/>
    <w:rsid w:val="00BC6211"/>
    <w:rsid w:val="00BE0BF2"/>
    <w:rsid w:val="00C015A4"/>
    <w:rsid w:val="00C3333E"/>
    <w:rsid w:val="00C33988"/>
    <w:rsid w:val="00C47AF1"/>
    <w:rsid w:val="00C57B7E"/>
    <w:rsid w:val="00CD51EB"/>
    <w:rsid w:val="00D570AF"/>
    <w:rsid w:val="00D62428"/>
    <w:rsid w:val="00D638F0"/>
    <w:rsid w:val="00DC4115"/>
    <w:rsid w:val="00E075A2"/>
    <w:rsid w:val="00E22AD8"/>
    <w:rsid w:val="00F43486"/>
    <w:rsid w:val="00F55DD1"/>
    <w:rsid w:val="00F73F22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1342-1E67-40D1-8FBD-A865C9F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Style64">
    <w:name w:val="Font Style64"/>
    <w:rsid w:val="007578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2021-08-17T12:55:00Z</cp:lastPrinted>
  <dcterms:created xsi:type="dcterms:W3CDTF">2022-05-06T07:40:00Z</dcterms:created>
  <dcterms:modified xsi:type="dcterms:W3CDTF">2022-05-06T07:40:00Z</dcterms:modified>
</cp:coreProperties>
</file>