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«МОГИЛЕВСКИЙ ИНСТИТУТ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 РЕСПУБЛИКИ БЕЛАРУСЬ»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социально-гуманитарных дисциплин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ПСИХОЛОГИЯ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изучению учебной дисциплины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слушателей специальности переподготовки 1-93 01 73</w:t>
      </w:r>
    </w:p>
    <w:p w:rsidR="0047370D" w:rsidRPr="0047370D" w:rsidRDefault="0047370D" w:rsidP="0047370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общественного пор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и обеспечение безопасности</w:t>
      </w:r>
    </w:p>
    <w:p w:rsidR="0047370D" w:rsidRPr="0047370D" w:rsidRDefault="0047370D" w:rsidP="0047370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 в сфере охраны общественного порядка)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повышения квалификации и переподготовки кадров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C64EDA">
      <w:pPr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47370D" w:rsidRPr="0047370D" w:rsidRDefault="009B1B5A" w:rsidP="00C64EDA">
      <w:pPr>
        <w:snapToGrid w:val="0"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</w:p>
    <w:p w:rsidR="0047370D" w:rsidRPr="0047370D" w:rsidRDefault="009B1B5A" w:rsidP="00C64EDA">
      <w:pPr>
        <w:snapToGrid w:val="0"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Лукашкова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к использованию в образовательном процессе кафедрой </w:t>
      </w: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="00C64EDA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ьно-гуманитарных </w:t>
      </w:r>
      <w:r w:rsidR="00C64EDA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EE47A7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EDA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47A7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4EDA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066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B173A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 </w:t>
      </w:r>
      <w:r w:rsidR="00EE47A7" w:rsidRP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C64EDA">
      <w:pPr>
        <w:snapToGrid w:val="0"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кафедры</w:t>
      </w:r>
    </w:p>
    <w:p w:rsidR="0047370D" w:rsidRPr="0047370D" w:rsidRDefault="001E1DA2" w:rsidP="00C64EDA">
      <w:pPr>
        <w:snapToGrid w:val="0"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милиции</w:t>
      </w:r>
    </w:p>
    <w:p w:rsidR="0047370D" w:rsidRPr="0047370D" w:rsidRDefault="00C64EDA" w:rsidP="00C64EDA">
      <w:pPr>
        <w:snapToGrid w:val="0"/>
        <w:spacing w:after="0" w:line="28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С.В.Венидиктов</w:t>
      </w: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152066" w:rsidP="0047370D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7370D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7370D" w:rsidRPr="0047370D" w:rsidRDefault="0047370D" w:rsidP="00F54B59">
      <w:pPr>
        <w:snapToGri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Введение………………………………………………………………….….……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дисциплины…………………………………………..……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изучению тем учебной дисциплины………………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…….…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Психология личности сотрудников подразделений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милиции общественной безопасности…………………………………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…….…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Развитие профессионально-психологических качеств сотрудников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милиции общественной безопасности.…………………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Мотивация деятельности и специфика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общения сотрудников подразделений</w:t>
      </w:r>
    </w:p>
    <w:p w:rsid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милиции общественной безопасности………………………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..1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4EDA" w:rsidRPr="0047370D" w:rsidRDefault="00C64EDA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Психотехнологии установления доверительных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с гражданами. Психологические методы и приемы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на граждан……………….…….....…..……………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текущей аттестации слушателей…………………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E47A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литературы…………………………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…...…..</w:t>
      </w:r>
      <w:r w:rsid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tabs>
          <w:tab w:val="left" w:pos="680"/>
          <w:tab w:val="left" w:pos="4536"/>
          <w:tab w:val="center" w:pos="481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47370D" w:rsidRPr="0047370D" w:rsidRDefault="0047370D" w:rsidP="0047370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DA" w:rsidRPr="00C64EDA" w:rsidRDefault="00C64EDA" w:rsidP="00C64EDA">
      <w:pPr>
        <w:shd w:val="clear" w:color="auto" w:fill="FFFFFF"/>
        <w:spacing w:after="0" w:line="240" w:lineRule="auto"/>
        <w:ind w:left="50" w:right="22" w:firstLine="70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Целью изучения дисциплины «Профессиональная психология» является овладение слушателями навыков решения психологических проблем в профессиональной деятельности, психологическими знаниями и умениями, необходимыми для осуществления профессиональной деятельности, позволяющих на более качественном уровне обеспечить выполнение должностных обязанностей.</w:t>
      </w:r>
    </w:p>
    <w:p w:rsidR="00C64EDA" w:rsidRPr="00C64EDA" w:rsidRDefault="00C64EDA" w:rsidP="00C64EDA">
      <w:pPr>
        <w:shd w:val="clear" w:color="auto" w:fill="FFFFFF"/>
        <w:spacing w:after="0" w:line="240" w:lineRule="auto"/>
        <w:ind w:left="50" w:right="22" w:firstLine="70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 изучения дисциплины:</w:t>
      </w:r>
    </w:p>
    <w:p w:rsidR="00222EA8" w:rsidRPr="00222EA8" w:rsidRDefault="00222EA8" w:rsidP="00222EA8">
      <w:pPr>
        <w:shd w:val="clear" w:color="auto" w:fill="FFFFFF"/>
        <w:spacing w:after="0" w:line="240" w:lineRule="auto"/>
        <w:ind w:left="50" w:right="22" w:firstLine="70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2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основными методиками изучения личности, групп и коллективов;</w:t>
      </w:r>
    </w:p>
    <w:p w:rsidR="00222EA8" w:rsidRPr="00222EA8" w:rsidRDefault="00222EA8" w:rsidP="00222EA8">
      <w:pPr>
        <w:shd w:val="clear" w:color="auto" w:fill="FFFFFF"/>
        <w:spacing w:after="0" w:line="240" w:lineRule="auto"/>
        <w:ind w:left="50" w:right="22" w:firstLine="70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2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профессионально значимых качеств: профессиональной наблюдательности, внимательности, сообразительности, ответственности, инициативности, психологической устойчивости в экстремальных ситуациях и т.д.;</w:t>
      </w:r>
    </w:p>
    <w:p w:rsidR="00222EA8" w:rsidRPr="00222EA8" w:rsidRDefault="00222EA8" w:rsidP="00222EA8">
      <w:pPr>
        <w:shd w:val="clear" w:color="auto" w:fill="FFFFFF"/>
        <w:spacing w:after="0" w:line="240" w:lineRule="auto"/>
        <w:ind w:left="50" w:right="22" w:firstLine="70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2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выработка и совершенствование навыков профессионального общения;</w:t>
      </w:r>
    </w:p>
    <w:p w:rsidR="00222EA8" w:rsidRPr="00222EA8" w:rsidRDefault="00222EA8" w:rsidP="00222EA8">
      <w:pPr>
        <w:shd w:val="clear" w:color="auto" w:fill="FFFFFF"/>
        <w:spacing w:after="0" w:line="240" w:lineRule="auto"/>
        <w:ind w:left="50" w:right="22" w:firstLine="70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2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овладения способами выявления и преодоления профессиональной деформации.</w:t>
      </w:r>
    </w:p>
    <w:p w:rsidR="00222EA8" w:rsidRPr="00222EA8" w:rsidRDefault="00222EA8" w:rsidP="00222E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изучения дисциплины являются: проведение лекционных, семинарских и практических занятий; тренинги; деловые игры; самостоятельная работа обучаемых с рекомендованными преподавателем литературными источниками; консультирование; устный контроль хода усвоения обучаемыми учебного материала. Изучение дисциплины заканчивается проведением зачета в письменной форме.</w:t>
      </w:r>
    </w:p>
    <w:p w:rsidR="00222EA8" w:rsidRPr="00222EA8" w:rsidRDefault="00222EA8" w:rsidP="00222E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реализации учебной программы дисциплины являются: положения Закона «Об органах внутренних дел Республики Беларусь», приказ Министерства внутренних дел от 04.03.2013 № 67 «Правила профессиональной этики сотрудников органов внутренних дел Республики Беларусь» и других нормативных документов, учебники и учебные пособия, рекомендованные преподавателем в процессе проведения учебных занятий, компьютерные презентации, дидактические материалы.</w:t>
      </w:r>
    </w:p>
    <w:p w:rsidR="00C64EDA" w:rsidRPr="00C64EDA" w:rsidRDefault="00C64EDA" w:rsidP="00C64ED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образовательного стандарта Республики Беларусь по специальности переподготовки 1-93 01 73 Охрана общественного порядка и обеспечение безопасности по результатам изучения дисциплины «Профессиональная психология» слушатели должны:</w:t>
      </w:r>
    </w:p>
    <w:p w:rsidR="00C64EDA" w:rsidRPr="00C64EDA" w:rsidRDefault="00C64EDA" w:rsidP="00C64EDA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оказывать психолого-педагогическое воздействие на отдельных лиц в процессе обеспечения охраны общественного порядка и общественной безопасности;</w:t>
      </w:r>
    </w:p>
    <w:p w:rsidR="00C64EDA" w:rsidRPr="00C64EDA" w:rsidRDefault="00C64EDA" w:rsidP="00C64EDA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применять воспитательные технологии воздействия на личность при проведении индивидуальной и групповой профилактики правонарушений;</w:t>
      </w:r>
    </w:p>
    <w:p w:rsidR="00C64EDA" w:rsidRPr="00C64EDA" w:rsidRDefault="00C64EDA" w:rsidP="00C64EDA">
      <w:pPr>
        <w:shd w:val="clear" w:color="auto" w:fill="FFFFFF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приемами психической саморегуляции в процессе деятельности в экстремальных условиях.</w:t>
      </w:r>
    </w:p>
    <w:p w:rsidR="0047370D" w:rsidRPr="0047370D" w:rsidRDefault="00C64EDA" w:rsidP="0092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текущей аттестации – зачет.</w:t>
      </w:r>
    </w:p>
    <w:p w:rsidR="0047370D" w:rsidRDefault="0047370D" w:rsidP="0047370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ДИСЦИПЛИНЫ</w:t>
      </w:r>
    </w:p>
    <w:p w:rsidR="00222EA8" w:rsidRDefault="00222EA8" w:rsidP="0047370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558"/>
        <w:gridCol w:w="548"/>
        <w:gridCol w:w="558"/>
        <w:gridCol w:w="548"/>
        <w:gridCol w:w="957"/>
        <w:gridCol w:w="689"/>
        <w:gridCol w:w="485"/>
        <w:gridCol w:w="491"/>
        <w:gridCol w:w="640"/>
        <w:gridCol w:w="622"/>
      </w:tblGrid>
      <w:tr w:rsidR="00222EA8" w:rsidRPr="001739BB" w:rsidTr="00222EA8">
        <w:tc>
          <w:tcPr>
            <w:tcW w:w="1797" w:type="pct"/>
            <w:vMerge w:val="restar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наименование темы</w:t>
            </w:r>
          </w:p>
        </w:tc>
        <w:tc>
          <w:tcPr>
            <w:tcW w:w="3203" w:type="pct"/>
            <w:gridSpan w:val="10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часов</w:t>
            </w:r>
          </w:p>
        </w:tc>
      </w:tr>
      <w:tr w:rsidR="00222EA8" w:rsidRPr="001739BB" w:rsidTr="00222EA8">
        <w:tc>
          <w:tcPr>
            <w:tcW w:w="1797" w:type="pct"/>
            <w:vMerge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10" w:type="pct"/>
            <w:gridSpan w:val="9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по видам занятий</w:t>
            </w:r>
          </w:p>
        </w:tc>
      </w:tr>
      <w:tr w:rsidR="00222EA8" w:rsidRPr="001739BB" w:rsidTr="00222EA8">
        <w:trPr>
          <w:trHeight w:val="857"/>
        </w:trPr>
        <w:tc>
          <w:tcPr>
            <w:tcW w:w="1797" w:type="pct"/>
            <w:vMerge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3" w:type="pct"/>
            <w:gridSpan w:val="8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Аудиторные занятия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</w:tr>
      <w:tr w:rsidR="00222EA8" w:rsidRPr="001739BB" w:rsidTr="00222EA8">
        <w:trPr>
          <w:trHeight w:val="1833"/>
        </w:trPr>
        <w:tc>
          <w:tcPr>
            <w:tcW w:w="179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семинарские занятия</w:t>
            </w:r>
          </w:p>
        </w:tc>
        <w:tc>
          <w:tcPr>
            <w:tcW w:w="503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столы, тематические дискуссии</w:t>
            </w: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</w:t>
            </w:r>
          </w:p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255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деловые игры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конференции</w:t>
            </w:r>
          </w:p>
        </w:tc>
        <w:tc>
          <w:tcPr>
            <w:tcW w:w="327" w:type="pct"/>
            <w:vMerge/>
            <w:shd w:val="clear" w:color="auto" w:fill="auto"/>
            <w:textDirection w:val="btL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2EA8" w:rsidRPr="001739BB" w:rsidTr="00222EA8">
        <w:trPr>
          <w:trHeight w:val="1038"/>
        </w:trPr>
        <w:tc>
          <w:tcPr>
            <w:tcW w:w="1797" w:type="pct"/>
            <w:shd w:val="clear" w:color="auto" w:fill="auto"/>
          </w:tcPr>
          <w:p w:rsidR="00222EA8" w:rsidRPr="00222EA8" w:rsidRDefault="00222EA8" w:rsidP="002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1. Психология личности сотрудников подразделений милиции общественной безопасности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22EA8" w:rsidRPr="00F35F4D" w:rsidTr="00222EA8">
        <w:trPr>
          <w:trHeight w:val="395"/>
        </w:trPr>
        <w:tc>
          <w:tcPr>
            <w:tcW w:w="1797" w:type="pct"/>
            <w:shd w:val="clear" w:color="auto" w:fill="auto"/>
          </w:tcPr>
          <w:p w:rsidR="00222EA8" w:rsidRPr="00222EA8" w:rsidRDefault="00222EA8" w:rsidP="002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2. Развитие профессионально-психологических качеств сотрудников подразделений милиции общественной безопасности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2EA8" w:rsidRPr="00F35F4D" w:rsidTr="00222EA8">
        <w:trPr>
          <w:trHeight w:val="395"/>
        </w:trPr>
        <w:tc>
          <w:tcPr>
            <w:tcW w:w="1797" w:type="pct"/>
            <w:shd w:val="clear" w:color="auto" w:fill="auto"/>
          </w:tcPr>
          <w:p w:rsidR="00222EA8" w:rsidRPr="00222EA8" w:rsidRDefault="00222EA8" w:rsidP="002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3. Мотивация деятельности и специфика профессионального общения сотрудников подразделений милиции общественной безопасности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2EA8" w:rsidRPr="00F35F4D" w:rsidTr="00222EA8">
        <w:trPr>
          <w:trHeight w:val="395"/>
        </w:trPr>
        <w:tc>
          <w:tcPr>
            <w:tcW w:w="1797" w:type="pct"/>
            <w:shd w:val="clear" w:color="auto" w:fill="auto"/>
          </w:tcPr>
          <w:p w:rsidR="00222EA8" w:rsidRPr="00222EA8" w:rsidRDefault="00222EA8" w:rsidP="002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4. Психотехнологии установления доверительных отношений с гражданами. Психологические методы и приемы воздействия на граждан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22EA8" w:rsidRPr="00F35F4D" w:rsidTr="00222EA8">
        <w:trPr>
          <w:trHeight w:val="395"/>
        </w:trPr>
        <w:tc>
          <w:tcPr>
            <w:tcW w:w="1797" w:type="pct"/>
            <w:shd w:val="clear" w:color="auto" w:fill="auto"/>
          </w:tcPr>
          <w:p w:rsidR="00222EA8" w:rsidRPr="00222EA8" w:rsidRDefault="00222EA8" w:rsidP="002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2EA8" w:rsidRPr="001739BB" w:rsidTr="00222EA8">
        <w:trPr>
          <w:trHeight w:val="395"/>
        </w:trPr>
        <w:tc>
          <w:tcPr>
            <w:tcW w:w="1797" w:type="pct"/>
            <w:shd w:val="clear" w:color="auto" w:fill="auto"/>
          </w:tcPr>
          <w:p w:rsidR="00222EA8" w:rsidRPr="00222EA8" w:rsidRDefault="00222EA8" w:rsidP="0022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222EA8" w:rsidRPr="00222EA8" w:rsidRDefault="00222EA8" w:rsidP="00222EA8">
            <w:pP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222EA8" w:rsidRPr="0047370D" w:rsidRDefault="00222EA8" w:rsidP="0047370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ПО ИЗУЧЕНИЮ ТЕМ УЧЕБНОЙ ДИСЦИПЛИНЫ</w:t>
      </w:r>
    </w:p>
    <w:p w:rsidR="0047370D" w:rsidRPr="0047370D" w:rsidRDefault="0047370D" w:rsidP="0047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ПСИХОЛОГИЯ ЛИЧНОСТИ СОТРУДНИКОВ</w:t>
      </w:r>
    </w:p>
    <w:p w:rsidR="0047370D" w:rsidRPr="0047370D" w:rsidRDefault="0047370D" w:rsidP="0047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МИЛИЦИИ ОБЩЕСТВЕННОЙ БЕЗОПАСНОСТИ</w:t>
      </w:r>
    </w:p>
    <w:p w:rsidR="00233ED6" w:rsidRDefault="00233ED6" w:rsidP="0047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70D" w:rsidRPr="00233ED6" w:rsidRDefault="00233ED6" w:rsidP="00233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D6">
        <w:rPr>
          <w:rFonts w:ascii="Times New Roman" w:hAnsi="Times New Roman" w:cs="Times New Roman"/>
          <w:sz w:val="28"/>
          <w:szCs w:val="28"/>
        </w:rPr>
        <w:t>Всего на изучение темы</w:t>
      </w:r>
      <w:r w:rsidR="00C64E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7370D" w:rsidRDefault="0047370D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Лекция: 2 часа</w:t>
      </w:r>
    </w:p>
    <w:p w:rsidR="00222EA8" w:rsidRPr="0047370D" w:rsidRDefault="00222EA8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игра: 2 часа</w:t>
      </w:r>
    </w:p>
    <w:p w:rsidR="0047370D" w:rsidRPr="0047370D" w:rsidRDefault="0047370D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="00222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47370D" w:rsidRPr="0047370D" w:rsidRDefault="0047370D" w:rsidP="0047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C64E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«человек», «индивид», «личность», «индивидуальность». Психологическая структура личности, ее основные свойства.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личности, иерархия основных ее компонентов. Учет особенностей направленности личности в ситуациях служебной деятельности сотрудников подразделений милиции общественной безопасности.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и особенности его влияния на формирование личности. Роль темперамента в профессиональной деятельности субъектов вовлеченных в правоохранительную деятельность.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критерии его оценки в профессионально значимых ситуациях. Типы акцентуаций характера, их влияние на специфику поведения в сфере обеспечения правопорядка.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их классификация и роль в обеспечении эффективной профессиональной деятельности сотрудников подразделений милиции общественной безопасности.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психологического изучения личности, возможности их использования в деятельности сотрудников ОВД.</w:t>
      </w:r>
    </w:p>
    <w:p w:rsidR="00DB0622" w:rsidRPr="00DB0622" w:rsidRDefault="00DB0622" w:rsidP="00D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деформация личности, причины ее возникновения и формы проявления.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преодоления профессиональной деформации.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BD6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тему, слушатель должен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понятие личности</w:t>
      </w:r>
      <w:r w:rsidR="00D50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D5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структуру и 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0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0DDE"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аправленность личности, </w:t>
      </w:r>
      <w:r w:rsidR="00B8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и </w:t>
      </w:r>
      <w:r w:rsidR="00D50DDE"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иерархия основных ее компонентов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6B6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8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психологические особенности личности (темперамент,</w:t>
      </w:r>
      <w:r w:rsidR="00B86B15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характер, </w:t>
      </w:r>
      <w:r w:rsidR="00B8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B86B15" w:rsidRPr="002276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70D" w:rsidRPr="0047370D" w:rsidRDefault="002276B6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227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акцентуаций характера и их влияние на специфику поведения в сфере обеспечения правопорядка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представление: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методах психологического изучения личности, возможности их использования в деятельности сотрудников ОВД;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о причинах возникновения и формам проявления профессиональной деформации личности;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навыки:</w:t>
      </w:r>
    </w:p>
    <w:p w:rsidR="008D3DF3" w:rsidRPr="0047370D" w:rsidRDefault="008D3DF3" w:rsidP="008D3D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99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599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0599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личности</w:t>
      </w:r>
      <w:r w:rsid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</w:t>
      </w:r>
      <w:r w:rsidR="007E0599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99"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</w:t>
      </w:r>
      <w:r w:rsid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E0599"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преодоления профессиональной деформации личности.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рассматриваемые на лекции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4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личности и ее основные свойства.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4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психологического изучения личности.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98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</w:t>
      </w:r>
      <w:r w:rsidR="009831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98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ОВД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 ее возникновения и формы проявления.</w:t>
      </w:r>
    </w:p>
    <w:p w:rsidR="00ED2C7A" w:rsidRPr="0047370D" w:rsidRDefault="00ED2C7A" w:rsidP="00ED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7A" w:rsidRPr="0047370D" w:rsidRDefault="00ED2C7A" w:rsidP="00ED2C7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изучению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лекционного материала</w:t>
      </w:r>
    </w:p>
    <w:p w:rsidR="00ED2C7A" w:rsidRPr="00DB0622" w:rsidRDefault="00ED2C7A" w:rsidP="00ED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изучении первого вопроса проанализируйте соотношение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«человек», «индивид», «личность», «индивидуальность»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внимание, что п</w:t>
      </w:r>
      <w:r w:rsidRPr="00ED0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сихологическими признаками личности являются: самосознание;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индивидуальность; активность; степень развития качеств; включенность в систему общественных связей; саморегуляция.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Уясните</w:t>
      </w:r>
      <w:r w:rsidRPr="00ED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D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в структуре личности принадлежит направленности</w:t>
      </w:r>
      <w:r w:rsidRPr="009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у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направленности личности в ситуациях служебной деятельности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милиции общественной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</w:t>
      </w:r>
      <w:r w:rsidRPr="009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характеристику типов темперамента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</w:t>
      </w:r>
      <w:r w:rsidRPr="009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на формирование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рактерологических черт личности</w:t>
      </w:r>
      <w:r w:rsidRPr="009E4E3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9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Осмыслите роль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правопослушного поведения.</w:t>
      </w:r>
    </w:p>
    <w:p w:rsidR="00ED2C7A" w:rsidRPr="00DB0622" w:rsidRDefault="00ED2C7A" w:rsidP="00ED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структуру характера, уясните, что своеобразие его черт определяется направленностью личности. А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Pr="0048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проявления отдельных характерологических особенностей 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Выясните, каково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типов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акцентуаций характера на специфику поведения в сфере обеспечения правопорядка.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Уточните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эффективной профессиональной деятельности сотрудников подразделений милиции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7A" w:rsidRPr="006D49FE" w:rsidRDefault="00ED2C7A" w:rsidP="00ED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r w:rsidRPr="0047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рассмотрению </w:t>
      </w:r>
      <w:r w:rsidRPr="004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4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</w:t>
      </w:r>
      <w:r w:rsidRPr="004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изучения личности, групп и коллективов.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D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уделите наблюдению как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личности (группы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позволяющему</w:t>
      </w:r>
      <w:r w:rsidRPr="006D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r w:rsidRPr="006D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милиции общественной безопасности</w:t>
      </w:r>
      <w:r w:rsidRPr="006D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информацию об индивидуально- или социально-психологических особенностях людей в процессе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задач. Составьте представление о </w:t>
      </w:r>
      <w:r w:rsidRPr="00A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 психодиагностике как методе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используемого с целью диагностики, оценки </w:t>
      </w:r>
      <w:r w:rsidRPr="0098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социально опасного, конфликтного или провокационного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(группы лиц).</w:t>
      </w:r>
    </w:p>
    <w:p w:rsidR="00ED2C7A" w:rsidRPr="0047370D" w:rsidRDefault="00ED2C7A" w:rsidP="00ED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 третий вопрос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уясните содержание понятия «профессиональная деформация», 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ее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специфику проявлений у сотрудников ОВД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к проявлениям профессиональной деформации более всего склонны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профессий, надел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5C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властными полномочиями, требующих разрешения сложных жизненных ситуаций, налагающих высокую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принятие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особенности правоохранительной деятельности являются факторами развития профессиональной деформации сотрудников? Проанализируйте существующие меры профилактики профессиональной деформации, оцените их с точки зрения эффективности.</w:t>
      </w:r>
    </w:p>
    <w:p w:rsidR="00ED2C7A" w:rsidRPr="0047370D" w:rsidRDefault="00ED2C7A" w:rsidP="00ED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7A" w:rsidRPr="0047370D" w:rsidRDefault="00ED2C7A" w:rsidP="00ED2C7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 в ходе деловой игры</w:t>
      </w:r>
    </w:p>
    <w:p w:rsidR="00956A67" w:rsidRDefault="00956A67" w:rsidP="00ED2C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И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18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BA28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818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BA28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2818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посредством метода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A67" w:rsidRPr="00956A67" w:rsidRDefault="00956A67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DE28E9" w:rsidRDefault="00DE28E9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перечня признаков </w:t>
      </w:r>
      <w:r w:rsid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облика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r w:rsid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визуальной психодиагностики </w:t>
      </w:r>
      <w:r w:rsidR="0005085B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85B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085B" w:rsidRP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личности</w:t>
      </w:r>
      <w:r w:rsidR="000508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85B" w:rsidRDefault="0005085B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возраста и пола;</w:t>
      </w:r>
    </w:p>
    <w:p w:rsidR="0005085B" w:rsidRDefault="0005085B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типа темперамента;</w:t>
      </w:r>
    </w:p>
    <w:p w:rsidR="0005085B" w:rsidRDefault="0005085B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характера и его отдельных черт;</w:t>
      </w:r>
    </w:p>
    <w:p w:rsidR="0005085B" w:rsidRDefault="0005085B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ценностных ориентаций, интересов, потребностей;</w:t>
      </w:r>
    </w:p>
    <w:p w:rsidR="0005085B" w:rsidRDefault="0005085B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уровня образования и культуры;</w:t>
      </w:r>
    </w:p>
    <w:p w:rsidR="0005085B" w:rsidRDefault="0005085B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групповой принадлежности.</w:t>
      </w:r>
    </w:p>
    <w:p w:rsidR="00BA2818" w:rsidRPr="00956A67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поведенческих признаков: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46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указывающих на наличие у человека оружия (маскировку оружия)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4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указывающих на наличие </w:t>
      </w:r>
      <w:r w:rsidRPr="00FF0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прямого нападения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характеризующих </w:t>
      </w:r>
      <w:r w:rsidRPr="00FF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опасных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4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характеризующих </w:t>
      </w:r>
      <w:r w:rsidRPr="00FF0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криминальным прошлым и возможно противоправными намерениями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A67" w:rsidRPr="00956A67" w:rsidRDefault="00956A67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BA28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3D7" w:rsidRPr="00956A67" w:rsidRDefault="00EF3B3A" w:rsidP="00956A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индивидуально-личностных характеристик гражданина по </w:t>
      </w:r>
      <w:r w:rsidR="0009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 поведения и внешнего облика (для анализа используются фото- и видеоматериалы)</w:t>
      </w:r>
      <w:r w:rsidR="00146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818" w:rsidRDefault="00E667F0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8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психического состояния гражданина по внешним проявлениям</w:t>
      </w:r>
      <w:r w:rsidR="00390DB8"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мимическим выражениям, жестам и позам, характеристикам голоса</w:t>
      </w:r>
      <w:r w:rsidR="00BA2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818" w:rsidRPr="00956A67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перечня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 состояний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8" w:rsidRDefault="00BA2818" w:rsidP="00BA28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66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7F0" w:rsidRPr="00956A67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комплекса мимических признаков, свидетельствующих о: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положительной эмоциональной реакции;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положительной оценке высказываний партнера;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концентрации на собственных мыслях;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пассивной отрицательной эмоциональной реакции;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активной отрицательной эмоциональной реакции;</w:t>
      </w:r>
    </w:p>
    <w:p w:rsidR="00E667F0" w:rsidRDefault="00E667F0" w:rsidP="00E667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маскируемом, неискреннем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DB8" w:rsidRPr="00956A67" w:rsidRDefault="00390DB8" w:rsidP="00390D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DB8" w:rsidRDefault="00390DB8" w:rsidP="00390D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состояния </w:t>
      </w:r>
      <w:r w:rsidR="000E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намерений </w:t>
      </w:r>
      <w:r w:rsidRPr="003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внешним проявлениям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анализа используются фото- и видеоматериалы):</w:t>
      </w:r>
    </w:p>
    <w:p w:rsidR="00390DB8" w:rsidRDefault="00390DB8" w:rsidP="00390D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Pr="003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вижению глаз, направленности взгляда, «контакта глаз»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DB8" w:rsidRDefault="00390DB8" w:rsidP="00390D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жестам и позам;</w:t>
      </w:r>
    </w:p>
    <w:p w:rsidR="00390DB8" w:rsidRDefault="00390DB8" w:rsidP="00390D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характеристикам голоса.</w:t>
      </w:r>
    </w:p>
    <w:p w:rsidR="000E5E59" w:rsidRPr="00956A67" w:rsidRDefault="000E5E59" w:rsidP="000E5E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59" w:rsidRDefault="000E5E59" w:rsidP="000E5E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</w:t>
      </w:r>
      <w:r w:rsidRPr="003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психологического контакта общающихся, опираясь на представления о мимике, жестах, позах</w:t>
      </w:r>
      <w:r w:rsidR="00853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(для анализа используются фото- и видеоматериалы)</w:t>
      </w:r>
      <w:r w:rsidR="00853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7A" w:rsidRDefault="00CD49C7" w:rsidP="00ED2C7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C7A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C7A" w:rsidRPr="00ED2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психологического профиля личности</w:t>
      </w:r>
      <w:r w:rsidR="00ED2C7A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C7" w:rsidRPr="00956A67" w:rsidRDefault="00CD49C7" w:rsidP="00CD49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C7" w:rsidRDefault="00CD49C7" w:rsidP="00CD49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Психотипирование личности по предъявляемым описательным характеристикам.</w:t>
      </w:r>
    </w:p>
    <w:p w:rsidR="00CD49C7" w:rsidRPr="00956A67" w:rsidRDefault="00CD49C7" w:rsidP="00CD49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C7" w:rsidRDefault="00CD49C7" w:rsidP="00CD49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Психотипирование личности по предъявляемым фото- и видеоматериалам.</w:t>
      </w:r>
    </w:p>
    <w:p w:rsidR="00CD49C7" w:rsidRDefault="00CD49C7" w:rsidP="00CD49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самостоятельного изучения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индивидуально-психологические особенности человека;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социальная направленность характера человека;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доминирующие типы темперамента;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типы акцентуации характера;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структура личности;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психологическая характеристика личности по характеру ее действий;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A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профессиональной деформации.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самопроверки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определение понятию «личность».</w:t>
      </w:r>
    </w:p>
    <w:p w:rsidR="00AD59AB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r w:rsidR="00AD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59AB" w:rsidRPr="00ED0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</w:t>
      </w:r>
      <w:r w:rsidR="00AD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признаки личности.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понятию «индивид».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определение понятию «индивидуальность».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определение понятию «характер».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акцентуация характера?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типы акцентуации характера.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характеристику типов акцентуации характера.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основные черты личности. 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методы психологического изучения личности.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профессиональная деформация личности?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возникновения профессиональной деформации личности?</w:t>
      </w:r>
    </w:p>
    <w:p w:rsidR="0047370D" w:rsidRPr="0047370D" w:rsidRDefault="00AD59AB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7370D"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формы проявления профессиональной деформации личности.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пути преодоления профессиональной деформации.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4737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Тема 2. РАЗВИТИЕ ПРОФЕССИОНАЛЬНО-ПСИХОЛОГИЧЕСКИХ КАЧЕСТВ СОТРУДНИКОВ ПОДРАЗДЕЛЕНИЙ 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МИЛИЦИИ</w:t>
      </w:r>
    </w:p>
    <w:p w:rsidR="0047370D" w:rsidRPr="0047370D" w:rsidRDefault="0047370D" w:rsidP="004737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ОБЩЕСТВЕННОЙ БЕЗОПАСНОСТИ</w:t>
      </w:r>
    </w:p>
    <w:p w:rsid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33ED6" w:rsidRPr="00233ED6" w:rsidRDefault="00C64EDA" w:rsidP="0023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темы:</w:t>
      </w:r>
      <w:r w:rsidR="00233ED6" w:rsidRPr="00233ED6">
        <w:rPr>
          <w:rFonts w:ascii="Times New Roman" w:hAnsi="Times New Roman" w:cs="Times New Roman"/>
          <w:sz w:val="28"/>
          <w:szCs w:val="28"/>
        </w:rPr>
        <w:t xml:space="preserve"> 10 часов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Лекция: 2 часа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Семинарское занятие: 2 часа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Практическое занятие: 2 часа</w:t>
      </w:r>
    </w:p>
    <w:p w:rsidR="0047370D" w:rsidRPr="0047370D" w:rsidRDefault="0047370D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4 часа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Содержание учебного материала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Психологические особенности деятельности сотрудников органов внутренних дел.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Психологические особенности личности сотрудника подразделений милиции общественной безопасности.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Профессионально значимые качества личности специалиста: понятие и структура.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Профессионально-нравственные качества сотрудника ОВД как элемент профессиональной культуры.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Психологические аспекты формирования профессиональных качеств сотрудника ОВД.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Формирование идейно-нравственных качеств сотрудников ОВД и их роль в служебной деятельности.</w:t>
      </w:r>
    </w:p>
    <w:p w:rsidR="008D3DF3" w:rsidRPr="008D3DF3" w:rsidRDefault="008D3DF3" w:rsidP="008D3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Эмоционально-волевая устойчивость как интегральное качество личности сотрудника органов внутренних дел. Формирование морально-волевых качеств сотрудников ОВД и их роль в служебной деятельности.</w:t>
      </w:r>
    </w:p>
    <w:p w:rsidR="0047370D" w:rsidRPr="0047370D" w:rsidRDefault="0047370D" w:rsidP="0047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370D" w:rsidRPr="0047370D" w:rsidRDefault="0047370D" w:rsidP="00BD65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Изучив тему, слушатель должен</w:t>
      </w:r>
    </w:p>
    <w:p w:rsidR="0047370D" w:rsidRPr="0047370D" w:rsidRDefault="0047370D" w:rsidP="00C64ED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знать</w:t>
      </w: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психологические особенности деятельности сотрудников органов внутренних дел;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психологические особенности личности сотрудника подразделений милиции общественной</w:t>
      </w:r>
      <w:r w:rsidRPr="0047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меть представлени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x-none"/>
        </w:rPr>
        <w:t>– о</w:t>
      </w: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7370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профессионально-нравственных качествах сотрудников ОВД</w:t>
      </w:r>
      <w:r w:rsidRPr="0047370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меть навыки: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x-none"/>
        </w:rPr>
        <w:t>– п</w:t>
      </w: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реодоления профессиональной деформации.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рассматриваемые на лекции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r w:rsidRPr="0047370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1. </w:t>
      </w:r>
      <w:r w:rsidRPr="0047370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Психологические особенности деятельности сотрудников органов </w:t>
      </w:r>
      <w:r w:rsidRPr="0047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внутренних дел.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7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2.</w:t>
      </w:r>
      <w:r w:rsidRPr="0047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 </w:t>
      </w:r>
      <w:r w:rsidRPr="004737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Формирование идейно-нравственных, морально-волевых качеств сотрудников</w:t>
      </w:r>
      <w:r w:rsidRPr="0047370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ОВД и их роль в служебной деятельности.</w:t>
      </w:r>
    </w:p>
    <w:p w:rsidR="00A43F59" w:rsidRPr="0047370D" w:rsidRDefault="00A43F59" w:rsidP="00A4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43F59" w:rsidRPr="0047370D" w:rsidRDefault="00A43F59" w:rsidP="00A43F5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Вопросы, рассматриваемые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семинарском занятии</w:t>
      </w:r>
    </w:p>
    <w:p w:rsidR="00A43F59" w:rsidRPr="00A43F59" w:rsidRDefault="00A43F59" w:rsidP="00A43F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r w:rsidRPr="00A43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lastRenderedPageBreak/>
        <w:t>1. Профессионально значимые качества личности сотрудника ОВД как предпосылки профессиональной деятельности и ее новообразования.</w:t>
      </w:r>
    </w:p>
    <w:p w:rsidR="00A43F59" w:rsidRPr="00A43F59" w:rsidRDefault="00A43F59" w:rsidP="00A43F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r w:rsidRPr="00A43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2. Психологические требования к личности сотрудника подразделений милиции общественной безопасности.</w:t>
      </w:r>
    </w:p>
    <w:p w:rsidR="00A43F59" w:rsidRPr="00A43F59" w:rsidRDefault="00A43F59" w:rsidP="00A43F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r w:rsidRPr="00A43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3. Предпосылки и условия развития профессионально-психологических качеств личности сотрудника органов внутренних дел.</w:t>
      </w:r>
    </w:p>
    <w:p w:rsidR="00A43F59" w:rsidRPr="00A43F59" w:rsidRDefault="00A43F59" w:rsidP="00A43F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  <w:r w:rsidRPr="00A43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4. Нравственные качества сотрудников органов внутренних дел и их роль в служебной деятельности.</w:t>
      </w:r>
    </w:p>
    <w:p w:rsidR="00CA5E00" w:rsidRPr="0047370D" w:rsidRDefault="00CA5E00" w:rsidP="00CA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A5E00" w:rsidRPr="0047370D" w:rsidRDefault="00CA5E00" w:rsidP="00CA5E0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самостоятельного изучения</w:t>
      </w:r>
    </w:p>
    <w:p w:rsidR="00CA5E00" w:rsidRPr="00C64EDA" w:rsidRDefault="00CA5E00" w:rsidP="00CA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 психологические аспекты формирования профессиональных качеств сотрудника ОВД;</w:t>
      </w:r>
    </w:p>
    <w:p w:rsidR="00CA5E00" w:rsidRPr="00C64EDA" w:rsidRDefault="00CA5E00" w:rsidP="00CA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 факторы формирования психологических особенностей личности сотрудника органов внутренних дел;</w:t>
      </w:r>
    </w:p>
    <w:p w:rsidR="00CA5E00" w:rsidRPr="00C64EDA" w:rsidRDefault="00CA5E00" w:rsidP="00CA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 роль профессиональной подготовки в развитии идейно-нравственных качеств сотрудников подразделений милиции общественной безопасности;</w:t>
      </w:r>
    </w:p>
    <w:p w:rsidR="00CA5E00" w:rsidRPr="00C64EDA" w:rsidRDefault="00CA5E00" w:rsidP="00CA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 факторы развития профессионально-психологических качеств сотрудников органов внутренних дел;</w:t>
      </w:r>
    </w:p>
    <w:p w:rsidR="00CA5E00" w:rsidRPr="00C64EDA" w:rsidRDefault="00CA5E00" w:rsidP="00CA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 содержание самостоятельной психологической подготовки сотрудников органов внутренних дел.</w:t>
      </w:r>
    </w:p>
    <w:p w:rsidR="0047370D" w:rsidRPr="00CA5E00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изучению вопросов темы</w:t>
      </w:r>
    </w:p>
    <w:p w:rsidR="0019742F" w:rsidRPr="00F909B3" w:rsidRDefault="0019742F" w:rsidP="0019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9742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изучении вопроса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="007931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сихологические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аспекты формирования профессиональных качеств сотрудника ОВД</w:t>
      </w:r>
      <w:r w:rsidRPr="009641A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» особое внимание обратите на </w:t>
      </w:r>
      <w:r w:rsidR="009641A4" w:rsidRPr="009641A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психологические особенности и структурные элементы профессиональной деятельности сотрудника</w:t>
      </w:r>
      <w:r w:rsidR="009641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которые </w:t>
      </w:r>
      <w:r w:rsidR="006218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отражаются на содержании</w:t>
      </w:r>
      <w:r w:rsidR="009641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требовани</w:t>
      </w:r>
      <w:r w:rsidR="006218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й предъявляемых</w:t>
      </w:r>
      <w:r w:rsidR="009641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 его личностным и профессиональным качествам. </w:t>
      </w:r>
      <w:r w:rsidR="009641A4" w:rsidRPr="009641A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Уясните, что формирование </w:t>
      </w:r>
      <w:r w:rsidR="009641A4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профессиональных качеств </w:t>
      </w:r>
      <w:r w:rsidR="009641A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–</w:t>
      </w:r>
      <w:r w:rsidR="009641A4" w:rsidRPr="009641A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длительный и напряженный процесс, явля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ющийся</w:t>
      </w:r>
      <w:r w:rsidR="009641A4" w:rsidRPr="009641A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необходимым условием профессионального становления сотрудника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F909B3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ОВД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Объясните, как отражается на профессиональной деятельности </w:t>
      </w:r>
      <w:r w:rsidR="00F909B3" w:rsidRP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сотрудника ОВД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</w:t>
      </w:r>
      <w:r w:rsidR="00F909B3" w:rsidRP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тсутствие или недостаточное развитие профессиональн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="00F909B3" w:rsidRP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значимых </w:t>
      </w:r>
      <w:r w:rsidR="00F909B3" w:rsidRP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качеств </w:t>
      </w:r>
      <w:r w:rsidR="00F90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личности.</w:t>
      </w:r>
    </w:p>
    <w:p w:rsidR="009C69D9" w:rsidRPr="002A0671" w:rsidRDefault="009C69D9" w:rsidP="0019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Установите значимость и взаимосвязь объективных и субъективных 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фактор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формирования психологических особенностей личности сотрудника органов внутренних дел</w:t>
      </w:r>
      <w:r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Можно ли рассматривать </w:t>
      </w:r>
      <w:r w:rsidR="002A0671"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профессиональную деятельность как </w:t>
      </w:r>
      <w:r w:rsidR="002A0671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фактор формирования психологических особенностей личности сотрудника</w:t>
      </w:r>
      <w:r w:rsidR="002A0671"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?</w:t>
      </w:r>
      <w:r w:rsidR="002A0671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Приведите примеры влияни</w:t>
      </w:r>
      <w:r w:rsidR="006145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="002A0671"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профессиональной мотивации, </w:t>
      </w:r>
      <w:r w:rsidR="006145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уровня </w:t>
      </w:r>
      <w:r w:rsidR="002A0671"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социальной адаптации</w:t>
      </w:r>
      <w:r w:rsidR="006145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</w:t>
      </w:r>
      <w:r w:rsidR="002A0671"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эмоционально-волевой устойчивости на </w:t>
      </w:r>
      <w:r w:rsidR="002A0671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формировани</w:t>
      </w:r>
      <w:r w:rsidR="002A0671"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е</w:t>
      </w:r>
      <w:r w:rsidR="002A0671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психологических особенностей личности сотрудника</w:t>
      </w:r>
      <w:r w:rsidR="002A06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ОВД</w:t>
      </w:r>
      <w:r w:rsidRPr="002A067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6E6BF9" w:rsidRPr="00614563" w:rsidRDefault="006E6BF9" w:rsidP="0019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Уясните, что 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идейно-нравственны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E6B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(патриотизм, верность Присяге, служебному долгу, честность,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справедливость</w:t>
      </w:r>
      <w:r w:rsidRPr="006E6B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готовность к самопожертвованию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 т.д.</w:t>
      </w:r>
      <w:r w:rsidRPr="006E6B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составляют основу нравственно-профессиональной культуры</w:t>
      </w:r>
      <w:r w:rsidRPr="006E6B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сотрудников подразделений милиции общественной безопасности</w:t>
      </w:r>
      <w:r w:rsidRPr="006145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6145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Особое внимание обратите на роль</w:t>
      </w:r>
      <w:r w:rsidR="00614563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14563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профессиональной подготовки в развитии идейно-нравственных качеств сотрудников </w:t>
      </w:r>
      <w:r w:rsidR="006218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ОВД</w:t>
      </w:r>
      <w:r w:rsidR="006145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Приведите примеры, раскрывающие </w:t>
      </w:r>
      <w:r w:rsidR="006218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возможности развития </w:t>
      </w:r>
      <w:r w:rsidR="006218EA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идейно-нравственных качеств сотрудников</w:t>
      </w:r>
      <w:r w:rsidR="006218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процессе </w:t>
      </w:r>
      <w:r w:rsidR="0011177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профессионально-нравственного воспитания</w:t>
      </w:r>
      <w:r w:rsidR="006218E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F105AD" w:rsidRPr="00E401AB" w:rsidRDefault="00111775" w:rsidP="002A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Рассмотрите группы профессиональных, личностных и социально-психологических </w:t>
      </w:r>
      <w:r w:rsidR="00F105AD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фактор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="00F105AD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развития профессионально-психологических качеств сотрудников органов внутренних 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F105AD" w:rsidRPr="001974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Объясните роль самопознания в 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профессионально-психологических качеств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Обоснуйте значимость психологической подготовки как фактора 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развития профессионально-психологических качеств сотрудников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ОВД.</w:t>
      </w:r>
    </w:p>
    <w:p w:rsidR="00393364" w:rsidRPr="007931D4" w:rsidRDefault="002A0671" w:rsidP="0039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9742F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Дайте определение поняти</w:t>
      </w:r>
      <w:r w:rsidR="00E401AB"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Pr="001974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психологическ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ая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подготовк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 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сотрудников органов внутренних дел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», «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психологическ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ая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подготов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ленность», «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психологическ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ая</w:t>
      </w:r>
      <w:r w:rsidR="00E401AB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401A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устойчивость»</w:t>
      </w:r>
      <w:r w:rsidRPr="001974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3933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Составьте представление о том, что </w:t>
      </w:r>
      <w:r w:rsidR="00393364" w:rsidRPr="003933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самостоятельная психологическая подготовка сотрудников – это целенаправленный процесс саморазвития и активизации необходимых </w:t>
      </w:r>
      <w:r w:rsidR="0039336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качеств, обусловливающих успешное, эффективное выполнение оперативно-служебных задач. </w:t>
      </w:r>
      <w:r w:rsidR="007931D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Обратите внимание, что содержание</w:t>
      </w:r>
      <w:r w:rsidR="007931D4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самостоятельной психологической подготовки сотрудников </w:t>
      </w:r>
      <w:r w:rsidR="007931D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ОВД включает</w:t>
      </w:r>
      <w:r w:rsidR="007931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</w:t>
      </w:r>
      <w:r w:rsidR="007931D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самодиагностику личности, коррекцию психологических качеств, регуляцию психических свойств и процессов, использование приемов релаксации, дыхательных и регуляционных упражнений, приемов самоконтроля. </w:t>
      </w:r>
      <w:r w:rsidR="0039336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Определить роль </w:t>
      </w:r>
      <w:r w:rsidR="007931D4"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самостоятельной психологической подготовки сотрудников</w:t>
      </w:r>
      <w:r w:rsidR="007931D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393364" w:rsidRPr="007931D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служебной деятельности.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A5E00" w:rsidRPr="0047370D" w:rsidRDefault="00CA5E00" w:rsidP="00CA5E00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 на практическом занятии</w:t>
      </w:r>
    </w:p>
    <w:p w:rsidR="00CA5E00" w:rsidRPr="00CA5E00" w:rsidRDefault="00CA5E00" w:rsidP="00CA5E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Диагностика сформированности профессионально-психологических качеств сотрудника органов внутренних дел.</w:t>
      </w:r>
    </w:p>
    <w:p w:rsidR="00CA5E00" w:rsidRPr="00CA5E00" w:rsidRDefault="00CA5E00" w:rsidP="00CA5E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Составление психограммы сотрудника подразделений милиции общественной безопасности.</w:t>
      </w:r>
    </w:p>
    <w:p w:rsidR="00CA5E00" w:rsidRPr="00CA5E00" w:rsidRDefault="00CA5E00" w:rsidP="00CA5E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 индивидуальной программы профессионально-личностного саморазвития сотрудника ОВД.</w:t>
      </w:r>
    </w:p>
    <w:p w:rsidR="00CA5E00" w:rsidRPr="00CA5E00" w:rsidRDefault="00CA5E00" w:rsidP="00CA5E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0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Психологическая подготовка сотрудника подразделений милиции общественной безопасности.</w:t>
      </w:r>
    </w:p>
    <w:p w:rsid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BD65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самопроверки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Определите психологические особенности деятельности сотрудников органов внутренних дел.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 Определите психологические особенности личности сотрудника подразделений милиции общественной безопасности.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 Что представляют собой профессионально-нравственные качества сотрудника ОВД?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4. Выделите психологические аспекты формирования профессиональных качеств сотрудника ОВД.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5. Каковы принципы формирования идейно-нравственных качеств сотрудников ОВД?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6. Каковы принципы формирования морально-волевых качеств сотрудников ОВД?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7. Определите факторы формирования психологических особенностей личности сотрудника органов внутренних дел.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8. Какова роль профессиональной подготовки в развитии идейно-нравственных качеств сотрудников подразделений милиции общественной безопасности?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9. Каково содержание самостоятельной психологической подготовки сотрудников органов внутренних дел.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Тема 3. МОТИВАЦИЯ ДЕЯТЕЛЬНОСТИ И СПЕЦИФИКА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ПРОФЕССИОНАЛЬНОГО ОБЩЕНИЯ СОТРУДНИКОВ ПОДРАЗДЕЛЕНИЙ МИЛИЦИИ ОБЩЕСТВЕННОЙ БЕЗОПАСНОСТИ</w:t>
      </w:r>
    </w:p>
    <w:p w:rsid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33ED6" w:rsidRPr="00233ED6" w:rsidRDefault="00233ED6" w:rsidP="0023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33ED6">
        <w:rPr>
          <w:rFonts w:ascii="Times New Roman" w:hAnsi="Times New Roman" w:cs="Times New Roman"/>
          <w:sz w:val="28"/>
          <w:szCs w:val="28"/>
        </w:rPr>
        <w:t>Всего на изучение темы</w:t>
      </w:r>
      <w:r w:rsidR="00C64E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47D">
        <w:rPr>
          <w:rFonts w:ascii="Times New Roman" w:hAnsi="Times New Roman" w:cs="Times New Roman"/>
          <w:sz w:val="28"/>
          <w:szCs w:val="28"/>
        </w:rPr>
        <w:t xml:space="preserve">10 </w:t>
      </w:r>
      <w:r w:rsidRPr="00233ED6">
        <w:rPr>
          <w:rFonts w:ascii="Times New Roman" w:hAnsi="Times New Roman" w:cs="Times New Roman"/>
          <w:sz w:val="28"/>
          <w:szCs w:val="28"/>
        </w:rPr>
        <w:t>часов</w:t>
      </w:r>
    </w:p>
    <w:p w:rsidR="0047370D" w:rsidRPr="0047370D" w:rsidRDefault="0047370D" w:rsidP="0023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Лекция: 2 часа</w:t>
      </w:r>
    </w:p>
    <w:p w:rsid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Практическое занятие: 2 часа</w:t>
      </w:r>
    </w:p>
    <w:p w:rsid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Тренинг</w:t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 2 часа</w:t>
      </w:r>
    </w:p>
    <w:p w:rsidR="0047370D" w:rsidRPr="0047370D" w:rsidRDefault="0047370D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4 часа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Содержание учебного материала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Понятие и структура мотивации профессиональной деятельности.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Психологические механизмы мотивации в служебной деятельности сотрудников подразделений милиции общественной безопасности.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Факторы профессиональной мотивации сотрудников органов внутренних дел. Формы и способы профессиональной мотивации и стимулирования сотрудников ОВД.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Профессиональное общение как форма деятельности сотрудников подразделений милиции общественной безопасности.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Средства общения и их роль в обеспечении эффективной служебной деятельности сотрудников ОВД.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Функции культуры общения сотрудников органов внутренних дел: взаимопонимание, взаимосочувствие, приобщение к духовным ценностям, обогащение духовного мира, самоутверждение общающихся, организация и оптимизация совместной деятельности, формирование уважительного отношения к закону и органам правопорядка.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Общение как составная часть нравственно-эстетической культуры сотрудников органов внутренних дел.</w:t>
      </w:r>
    </w:p>
    <w:p w:rsidR="0047647D" w:rsidRPr="0047647D" w:rsidRDefault="0047647D" w:rsidP="0047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Стороны и формы общения, их характеристика. Виды общения. Основные формы культуры общения. Культура поведения, культура речи и внешнего облика.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BB4E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Изучив тему, слушатель должен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 xml:space="preserve">нать: </w:t>
      </w:r>
    </w:p>
    <w:p w:rsid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– </w:t>
      </w:r>
      <w:r w:rsidR="0047647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психологические механизмы </w:t>
      </w: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мотиваци</w:t>
      </w:r>
      <w:r w:rsidR="0047647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</w:t>
      </w: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деятельности сотрудников подразделений милиции общественной безопасности;</w:t>
      </w:r>
    </w:p>
    <w:p w:rsidR="0047647D" w:rsidRPr="0047647D" w:rsidRDefault="00E97EF3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– </w:t>
      </w:r>
      <w:r w:rsidR="0047647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факторы </w:t>
      </w:r>
      <w:r w:rsidR="0047647D"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профессиональной мотивации сотрудников</w:t>
      </w:r>
      <w:r w:rsidR="004764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ОВД;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– </w:t>
      </w:r>
      <w:r w:rsidR="0047647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особенности профессионального </w:t>
      </w: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общени</w:t>
      </w:r>
      <w:r w:rsidR="0047647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я</w:t>
      </w: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как форм</w:t>
      </w:r>
      <w:r w:rsidR="0047647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ы</w:t>
      </w: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деятельности сотрудников ОВД;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виды общения;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меть представлени</w:t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: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о функциях культуры общения сотрудников органов внутренних дел;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меть навыки: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 соблюдения норм культуры общения.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Вопросы, рассматриваемые на лекции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 Профессиональное общение как форма деятельности сотрудников ОВД.</w:t>
      </w: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</w:t>
      </w:r>
      <w:r w:rsidR="00361E07"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Стороны и формы общения, их характеристика. Виды общения.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61E07" w:rsidRPr="00361E07" w:rsidRDefault="00361E07" w:rsidP="00361E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рассматриваемые на практическом занятии</w:t>
      </w:r>
    </w:p>
    <w:p w:rsidR="00361E07" w:rsidRPr="00361E07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 Профессиональная мотивация как фактор успешной деятельности сотрудников подразделений милиции общественной безопасности.</w:t>
      </w:r>
    </w:p>
    <w:p w:rsidR="00361E07" w:rsidRPr="00361E07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2. </w:t>
      </w:r>
      <w:r w:rsidR="000C64EB"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Факторы</w:t>
      </w:r>
      <w:r w:rsidR="000C64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формы и способы</w:t>
      </w:r>
      <w:r w:rsidR="000C64EB" w:rsidRPr="0047647D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 xml:space="preserve"> профессиональной мотивации сот</w:t>
      </w:r>
      <w:r w:rsidR="000C64EB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ru-RU"/>
        </w:rPr>
        <w:t>рудников органов внутренних дел</w:t>
      </w:r>
      <w:r w:rsidRPr="00361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61E07" w:rsidRPr="00361E07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 Психологические особенности коммуникативной деятельности сотрудников подразделений милиции общественной безопасности.</w:t>
      </w:r>
    </w:p>
    <w:p w:rsidR="00361E07" w:rsidRPr="00361E07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 Коммуникативная культура сотрудников подразделений милиции общественной безопасности.</w:t>
      </w:r>
    </w:p>
    <w:p w:rsidR="00361E07" w:rsidRPr="00361E07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5. Типичные ошибки сотрудников ОВД при общении.</w:t>
      </w:r>
    </w:p>
    <w:p w:rsid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0FA1" w:rsidRDefault="00410FA1" w:rsidP="00410FA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проведения тренинга</w:t>
      </w:r>
    </w:p>
    <w:p w:rsidR="00410FA1" w:rsidRPr="00410FA1" w:rsidRDefault="00410FA1" w:rsidP="00410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 Развитие умений </w:t>
      </w:r>
      <w:r w:rsidRPr="00410F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использования гибких коммуникативных стратегии за счет вербальных и невербальных действий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E7B97" w:rsidRPr="007B1D96" w:rsidRDefault="00FE7B97" w:rsidP="00FE7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Задание 1.</w:t>
      </w:r>
    </w:p>
    <w:p w:rsidR="00FE7B97" w:rsidRDefault="00FE7B97" w:rsidP="00FE7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Выполнение коммуникативных упражнений, направленных на выражение эмоционального состояния с помощью:</w:t>
      </w:r>
    </w:p>
    <w:p w:rsidR="00FE7B97" w:rsidRDefault="00FE7B97" w:rsidP="00FE7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мимики;</w:t>
      </w:r>
    </w:p>
    <w:p w:rsidR="00FE7B97" w:rsidRDefault="00FE7B97" w:rsidP="00FE7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жестов;</w:t>
      </w:r>
    </w:p>
    <w:p w:rsidR="00FE7B97" w:rsidRPr="007B1D96" w:rsidRDefault="00FE7B97" w:rsidP="00FE7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мимики и жестов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10FA1" w:rsidRPr="007B1D96" w:rsidRDefault="00410FA1" w:rsidP="007B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 w:rsidR="001D26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10FA1" w:rsidRPr="007B1D96" w:rsidRDefault="00782D0A" w:rsidP="007B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коммуникативных упражнений </w:t>
      </w:r>
      <w:r w:rsidR="00FE7B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</w:t>
      </w:r>
      <w:r w:rsidR="001D26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осознани</w:t>
      </w:r>
      <w:r w:rsidR="00487C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="001D26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своего невербального поведения</w:t>
      </w:r>
      <w:r w:rsidR="007B1D96"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="00487C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="00487C21"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умений</w:t>
      </w:r>
      <w:r w:rsidR="007B1D96"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использования невербальных средств общения</w:t>
      </w:r>
      <w:r w:rsidR="001D26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410FA1" w:rsidRDefault="00410FA1" w:rsidP="00410F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67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сообщения на заданную тему с помощью невербальных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C21" w:rsidRDefault="00410FA1" w:rsidP="00410F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67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сообщения на заданную тему с помощью вербальных средств</w:t>
      </w:r>
      <w:r w:rsidR="00487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D1E" w:rsidRPr="007B1D96" w:rsidRDefault="006D0D1E" w:rsidP="006D0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D0D1E" w:rsidRPr="007B1D96" w:rsidRDefault="006D0D1E" w:rsidP="006D0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коммуникативных упражнений на отработку 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умений </w:t>
      </w:r>
      <w:r w:rsidR="00357782" w:rsidRP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самопрограммирования собственных коммуникативных действий в общении и прогнозирования ответных действий своего партнера по общению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6D0D1E" w:rsidRDefault="006D0D1E" w:rsidP="006D0D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в диалоге познавательной модели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D1E" w:rsidRDefault="006D0D1E" w:rsidP="006D0D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8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в диалоге </w:t>
      </w:r>
      <w:r w:rsidR="00357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убеждающе</w:t>
      </w:r>
      <w:r w:rsidR="00487C21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модели общения;</w:t>
      </w:r>
    </w:p>
    <w:p w:rsidR="00357782" w:rsidRDefault="00357782" w:rsidP="006D0D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воспроизведение в диалоге экспрессивной модели общения;</w:t>
      </w:r>
    </w:p>
    <w:p w:rsidR="00357782" w:rsidRDefault="00487C21" w:rsidP="00487C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57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в диалоге суггестивной модели общения;</w:t>
      </w:r>
    </w:p>
    <w:p w:rsidR="00487C21" w:rsidRPr="00357782" w:rsidRDefault="00357782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д) воспроизведение в диалоге ритуальной модели общения</w:t>
      </w:r>
      <w:r w:rsidR="00487C21" w:rsidRP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57782" w:rsidRPr="00410FA1" w:rsidRDefault="00357782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 Развитие умений </w:t>
      </w:r>
      <w:r w:rsidRP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построения профессионального общения с учетом требований основных принципов культуры этикетного поведения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57782" w:rsidRPr="007B1D96" w:rsidRDefault="00357782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Задание 1.</w:t>
      </w:r>
    </w:p>
    <w:p w:rsidR="00357782" w:rsidRDefault="000C64EB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Моделирование</w:t>
      </w:r>
      <w:r w:rsidR="000216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ситуаций </w:t>
      </w:r>
      <w:r w:rsidR="00252B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делового общения</w:t>
      </w:r>
      <w:r w:rsidRPr="000C64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учетом требований основных принципов культуры этикетного поведения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357782" w:rsidRDefault="0057019D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="00B946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разрешение конфликтной ситуации сотрудником ОВД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357782" w:rsidRDefault="0057019D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="00B946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получение </w:t>
      </w:r>
      <w:r w:rsidR="000216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сотрудником </w:t>
      </w:r>
      <w:r w:rsidR="00B946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информации от свидетелей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357782" w:rsidRDefault="0057019D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</w:t>
      </w:r>
      <w:r w:rsid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="00252B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предъявление гражданину требования соблюдения общественного порядка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57019D" w:rsidRPr="0057019D" w:rsidRDefault="0057019D" w:rsidP="0035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г) </w:t>
      </w:r>
      <w:r w:rsidRPr="0057019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установление сотрудником личности гражданина или связанная с исполнением служебных обязанностей проверка документов.</w:t>
      </w:r>
    </w:p>
    <w:p w:rsidR="0057019D" w:rsidRPr="007B1D96" w:rsidRDefault="0057019D" w:rsidP="00570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7019D" w:rsidRDefault="0057019D" w:rsidP="00570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Анализ </w:t>
      </w:r>
      <w:r w:rsidR="000C64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смоделированных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ситуаций делового общения с точки зрения реализации </w:t>
      </w:r>
      <w:r w:rsidRPr="003577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требований основных принципов культуры этикетного поведения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57019D" w:rsidRDefault="0057019D" w:rsidP="00570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Удалось ли в процессе взаимодействия реализовать нравственные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принципы делового общения?</w:t>
      </w:r>
    </w:p>
    <w:p w:rsidR="0057019D" w:rsidRDefault="0057019D" w:rsidP="00570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Реализация какого нравственного принципа вызывала наибольшее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затруднение? Почему?</w:t>
      </w:r>
    </w:p>
    <w:p w:rsidR="0057019D" w:rsidRPr="007B1D96" w:rsidRDefault="0057019D" w:rsidP="00570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 проявлялись в деловом общении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вежливость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тактичность</w:t>
      </w:r>
      <w:r w:rsidRPr="005701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сотрудника ОВД?</w:t>
      </w:r>
    </w:p>
    <w:p w:rsidR="00410FA1" w:rsidRPr="00686AE9" w:rsidRDefault="00686AE9" w:rsidP="00686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410FA1"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 </w:t>
      </w:r>
      <w:r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Отработка навыков</w:t>
      </w:r>
      <w:r w:rsidR="00410FA1"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реализации основных форм культуры общения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</w:t>
      </w:r>
      <w:r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построения эффективной коммуникации в типичных ситуациях</w:t>
      </w:r>
      <w:r w:rsidR="00410FA1"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10FA1" w:rsidRPr="00956A67" w:rsidRDefault="00410FA1" w:rsidP="00410F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410FA1" w:rsidRPr="00A73777" w:rsidRDefault="00686AE9" w:rsidP="00A73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Выполнение коммуникативных упражнений</w:t>
      </w:r>
      <w:r w:rsidR="00AE6F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направленных на развитие способности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соблюдени</w:t>
      </w:r>
      <w:r w:rsidR="00AE6F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основных законов организации речи.</w:t>
      </w:r>
    </w:p>
    <w:p w:rsidR="00A73777" w:rsidRPr="00956A67" w:rsidRDefault="00A73777" w:rsidP="00A737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77" w:rsidRDefault="00A73777" w:rsidP="00A73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Организация игровых ситуаций</w:t>
      </w:r>
      <w:r w:rsid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имитирующих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реализацию </w:t>
      </w:r>
      <w:r w:rsidR="00AE2328"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основных форм культуры</w:t>
      </w:r>
      <w:r w:rsidR="00AE2328" w:rsidRP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E2328" w:rsidRPr="00686A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A73777" w:rsidRDefault="00A73777" w:rsidP="00A73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 </w:t>
      </w:r>
      <w:r w:rsid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 уважительного обращения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A73777" w:rsidRDefault="00A73777" w:rsidP="00A73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 </w:t>
      </w:r>
      <w:r w:rsid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приемов обращения с просьбой, вопросом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A73777" w:rsidRDefault="00A73777" w:rsidP="00A73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 </w:t>
      </w:r>
      <w:r w:rsidR="00AE23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правильного реагирования на замечания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A73777" w:rsidRDefault="00AE2328" w:rsidP="00A737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г) </w:t>
      </w:r>
      <w:r w:rsidR="00AE6F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корректного высказывания критических замечаний</w:t>
      </w:r>
      <w:r w:rsidR="00A737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10FA1" w:rsidRPr="0047370D" w:rsidRDefault="00410FA1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самостоятельного изучения</w:t>
      </w:r>
    </w:p>
    <w:p w:rsidR="00CD6E33" w:rsidRPr="00CD6E33" w:rsidRDefault="0047370D" w:rsidP="00CD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</w:t>
      </w:r>
      <w:r w:rsidR="00CD6E3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основные признаки профессиональной мотивации</w:t>
      </w:r>
      <w:r w:rsid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CD6E3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структурно-содержательная характеристика мотивации сотрудников органов внутренних дел;</w:t>
      </w:r>
    </w:p>
    <w:p w:rsidR="00CD6E33" w:rsidRPr="00CD6E33" w:rsidRDefault="00CD6E33" w:rsidP="00CD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методы повышения мотивации сотрудников подразделений милиции общественной безопасности;</w:t>
      </w:r>
    </w:p>
    <w:p w:rsidR="00CD6E33" w:rsidRPr="00CD6E33" w:rsidRDefault="00CD6E33" w:rsidP="00CD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коммуникативная компетентность сотрудника ОВД;</w:t>
      </w:r>
    </w:p>
    <w:p w:rsidR="00CD6E33" w:rsidRPr="00CD6E33" w:rsidRDefault="00CD6E33" w:rsidP="00CD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культура речи сотрудников органов внутренних дел и способы ее формирования;</w:t>
      </w:r>
      <w:r w:rsidR="00D003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ребования к культуре речи сотрудников ОВД;</w:t>
      </w:r>
    </w:p>
    <w:p w:rsidR="00CD6E33" w:rsidRPr="00CD6E33" w:rsidRDefault="00CD6E33" w:rsidP="00CD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манеры и стиль поведения, 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нормы служебного этикета;</w:t>
      </w:r>
    </w:p>
    <w:p w:rsidR="0047370D" w:rsidRPr="00CD6E33" w:rsidRDefault="00CD6E33" w:rsidP="00CD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правила поведения сотрудников подразделений милиции общественной безопасности при общении с коллегами и гражданами.</w:t>
      </w:r>
    </w:p>
    <w:p w:rsidR="00361E07" w:rsidRPr="0047370D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61E07" w:rsidRPr="0047370D" w:rsidRDefault="00361E07" w:rsidP="00361E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изучению вопросов темы</w:t>
      </w:r>
    </w:p>
    <w:p w:rsidR="00361E07" w:rsidRPr="0047370D" w:rsidRDefault="00CD6E33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Уясните, что к основным признакам 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профессиональной мотивации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относятся: 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умение планировать и организовывать свою деятельность; умение преодолевать препятствия, возникающие на пути выполнения профессиональных обязанностей; творческое отношение к выполняемой работе; инициативность; способность к самоконтролю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процессе трудовой деятельности</w:t>
      </w:r>
      <w:r w:rsidR="00361E07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Проанализир</w:t>
      </w:r>
      <w:r w:rsidR="00E97E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уйте</w:t>
      </w:r>
      <w:r w:rsidR="00361E07"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E97EF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структурно-содержательн</w:t>
      </w:r>
      <w:r w:rsidR="00E97E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ую</w:t>
      </w:r>
      <w:r w:rsidR="00E97EF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характеристик</w:t>
      </w:r>
      <w:r w:rsidR="00E97E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E97EF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мотивации сотрудников органов внутренних дел</w:t>
      </w:r>
      <w:r w:rsidR="00E97E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61E07" w:rsidRDefault="00361E07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Изучая </w:t>
      </w:r>
      <w:r w:rsidR="00E97EF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методы повышения мотивации сотрудников подразделений милиции общественной безопасности</w:t>
      </w:r>
      <w:r w:rsidRPr="0047370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обратит</w:t>
      </w:r>
      <w:r w:rsidR="00E97EF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е внимание на организационно-административные, экономические и социально-психологические методы. Обоснуйте роль социально-психологических методов </w:t>
      </w:r>
      <w:r w:rsidR="00E97EF3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мотивации сотрудников</w:t>
      </w:r>
      <w:r w:rsidR="00D003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ОВД.</w:t>
      </w:r>
    </w:p>
    <w:p w:rsidR="00D0037E" w:rsidRDefault="00D0037E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Изучите сущность и содержание 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коммуникативн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ой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сотрудника ОВД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Определите совокупность требований, предъявляемых к 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коммуникативн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ой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ов </w:t>
      </w:r>
      <w:r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подразделений милиции общественной </w:t>
      </w:r>
      <w:r w:rsidRPr="00D0037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безопасности. Обоснуйте роль коммуникативной компетентности деятельности сотрудника правоохранительных органов.</w:t>
      </w:r>
    </w:p>
    <w:p w:rsidR="00E97EF3" w:rsidRDefault="00456469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Установите </w:t>
      </w:r>
      <w:r w:rsidR="00D0037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взаимосвязь между профессиональной культурой и </w:t>
      </w:r>
      <w:r w:rsidR="00D0037E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культур</w:t>
      </w:r>
      <w:r w:rsidR="00D003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ой</w:t>
      </w:r>
      <w:r w:rsidR="00D0037E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речи сотрудников</w:t>
      </w:r>
      <w:r w:rsidR="00D003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ОВД. </w:t>
      </w:r>
      <w:r w:rsidRPr="004564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Уясните,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что</w:t>
      </w:r>
      <w:r w:rsidRPr="004564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культура речи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работников органов внутренних дел </w:t>
      </w:r>
      <w:r w:rsidRPr="004564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имеет ключевое значение,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поскольку</w:t>
      </w:r>
      <w:r w:rsidRPr="004564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она представляет собой основной инструмент их профессиональной деятельности, который они активно и постоянно используют в общении с гражданами, должностными лицами, коллегами. Это один из показателей их профессионального уровня, способный к развитию и совершенствованию.</w:t>
      </w:r>
      <w:r w:rsidRPr="00456469">
        <w:rPr>
          <w:rFonts w:eastAsia="Times New Roman"/>
          <w:b/>
          <w:spacing w:val="-3"/>
          <w:szCs w:val="28"/>
        </w:rPr>
        <w:t xml:space="preserve"> </w:t>
      </w:r>
      <w:r w:rsidRPr="0045646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Культура речи предусматривает ряд норм и правил, которых сотрудник должен обязательно придерживаться в своей коммуникативной практике. Основными из них являются содержательность, логичность, доказательность, убедительность, ясность, понятность и чистота речи.</w:t>
      </w:r>
    </w:p>
    <w:p w:rsidR="004359A1" w:rsidRDefault="00456469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Обратите внимание на то, что манеры</w:t>
      </w:r>
      <w:r w:rsid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наряду с </w:t>
      </w:r>
      <w:r w:rsidR="00A17372"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профессиональным тактом, внешним видом и культурой речи,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являются</w:t>
      </w:r>
      <w:r w:rsid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элемент</w:t>
      </w:r>
      <w:r w:rsidR="00A17372"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 структуры служебного этикета</w:t>
      </w:r>
      <w:r w:rsidR="00A17372"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сотрудников ОВД.</w:t>
      </w:r>
      <w:r w:rsid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Манеры</w:t>
      </w:r>
      <w:r w:rsidR="00A17372"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как показатель воспитанности </w:t>
      </w:r>
      <w:r w:rsid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сотрудника </w:t>
      </w:r>
      <w:r w:rsidR="00A17372"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отвечают требованиям уместности и целесообразности, характеризуются строгим следованием правилам этикета</w:t>
      </w:r>
      <w:r w:rsid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17372"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базируются на скромности, тактичности, вежливости и обходительности.</w:t>
      </w:r>
    </w:p>
    <w:p w:rsidR="00456469" w:rsidRPr="00D0037E" w:rsidRDefault="00A17372" w:rsidP="00361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каких нормативных документах содержатся требования к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поведению</w:t>
      </w:r>
      <w:r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сотрудников ОВД с гражданами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коллегами</w:t>
      </w:r>
      <w:r w:rsidRPr="00A173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  <w:r w:rsidR="004359A1" w:rsidRP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Какие </w:t>
      </w:r>
      <w:r w:rsidR="004359A1" w:rsidRP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этикетные требования </w:t>
      </w:r>
      <w:r w:rsid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предъявляются </w:t>
      </w:r>
      <w:r w:rsidR="004359A1" w:rsidRP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 культуре поведения сотрудник</w:t>
      </w:r>
      <w:r w:rsid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ов</w:t>
      </w:r>
      <w:r w:rsidR="004359A1" w:rsidRP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359A1" w:rsidRPr="00CD6E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подразделений милиции общественной безопасности </w:t>
      </w:r>
      <w:r w:rsidR="004359A1" w:rsidRP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 исполнении им</w:t>
      </w:r>
      <w:r w:rsid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4359A1" w:rsidRPr="004359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служебных обязанностей в общественных местах?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Вопросы для самопроверки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 Определите мотивацию деятельности сотрудников подразделений милиции общественной безопасности.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2. Что такое профессиональное общения?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3. Каковы функции культуры общения?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4. Какова особенность культуры общения сотрудника ОВД?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5. Какова особенность культуры поведения сотрудника ОВД?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6. Какова особенность культуры речи сотрудника ОВД?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7. Какова особенность культуры внешнего облика сотрудника ОВД?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8. Выделите основные факторы, влияющие на профессиональное общение сотрудников ОВД.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9. Что на Ваш взгляд мешает сотруднику ОВД культурно общаться?</w:t>
      </w:r>
    </w:p>
    <w:p w:rsidR="0047370D" w:rsidRPr="00C64EDA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10. Назовите основные причины деформации нравственно-эстетической культуры сотрудников органов внутренних дел.</w:t>
      </w: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7370D" w:rsidRPr="0047370D" w:rsidRDefault="0047370D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4.</w:t>
      </w:r>
      <w:r w:rsidRPr="0047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ПСИХОТЕХНОЛОГИИ УСТАНОВЛЕНИЯ ДОВЕРИТЕЛЬНЫХ ОТНОШЕНИЙ С ГРАЖДАНАМИ. ПСИХОЛОГИЧЕСКИЕ МЕТОДЫ И ПРИЕМЫ ВОЗДЕЙСТВИЯ НА ГРАЖДАН</w:t>
      </w:r>
    </w:p>
    <w:p w:rsid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D6" w:rsidRPr="00233ED6" w:rsidRDefault="001E1DA2" w:rsidP="0023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на изучение темы</w:t>
      </w:r>
      <w:r w:rsidR="00C64EDA">
        <w:rPr>
          <w:rFonts w:ascii="Times New Roman" w:hAnsi="Times New Roman" w:cs="Times New Roman"/>
          <w:sz w:val="28"/>
          <w:szCs w:val="28"/>
        </w:rPr>
        <w:t>:</w:t>
      </w:r>
      <w:r w:rsidR="00233ED6">
        <w:rPr>
          <w:rFonts w:ascii="Times New Roman" w:hAnsi="Times New Roman" w:cs="Times New Roman"/>
          <w:sz w:val="28"/>
          <w:szCs w:val="28"/>
        </w:rPr>
        <w:t xml:space="preserve"> </w:t>
      </w:r>
      <w:r w:rsidR="00A67F9C">
        <w:rPr>
          <w:rFonts w:ascii="Times New Roman" w:hAnsi="Times New Roman" w:cs="Times New Roman"/>
          <w:sz w:val="28"/>
          <w:szCs w:val="28"/>
        </w:rPr>
        <w:t>10</w:t>
      </w:r>
      <w:r w:rsidR="00233ED6" w:rsidRPr="00233ED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7370D" w:rsidRPr="0047370D" w:rsidRDefault="0047370D" w:rsidP="00233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Лекция: 2 часа</w:t>
      </w:r>
    </w:p>
    <w:p w:rsidR="0047370D" w:rsidRPr="0047370D" w:rsidRDefault="005B3200" w:rsidP="00473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Тренинг</w:t>
      </w:r>
      <w:r w:rsidR="0047370D" w:rsidRPr="00C64E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 2 часа</w:t>
      </w:r>
    </w:p>
    <w:p w:rsidR="0047370D" w:rsidRPr="0047370D" w:rsidRDefault="0047370D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="00A67F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47370D" w:rsidRPr="0047370D" w:rsidRDefault="0047370D" w:rsidP="00473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C6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Содержание учебного материала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Общая характеристика психотехнологии общения. Виды психотехник профессионального общения сотрудников органов внутренних дел.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Психологический контакт, этапы, методы и приемы его установления. Развитие навыков и умений установления психологического контакта с различными категориями граждан.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Психологические особенности установления доверительных отношений с гражданами в процессе общения. Приемы установления доверительных отношений в ситуации вынужденного общения.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Приемы эффективного слушания в общении сотрудника.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Характеристика методов и приемов психологического воздействия сотрудника на собеседника. Психотехники взаимодействия сотрудника с различными группами граждан.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Понятие и структура психологической готовности сотрудников ОВД к деятельности в экстремальных условиях.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Психологические последствия экстремальных условий. Особенности поведения людей в экстремальной ситуации.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Экстремальные формы служебного общения сотрудников подразделений милиции общественной безопасности.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Психолого-педагогические приемы воздействия в сложных, конфликтных ситуациях общения с гражданами.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Формирование психологической готовности к общению в экстремальных условиях.</w:t>
      </w:r>
    </w:p>
    <w:p w:rsidR="00A67F9C" w:rsidRPr="00A67F9C" w:rsidRDefault="00A67F9C" w:rsidP="00A6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Методы и приемы психической саморегуляции в процессе деятельности в экстремальных условиях.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861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Изучив тему, слушатель должен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понятие психологического контакта, пути его установления;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методы психологического воздействия;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психологические особенности общения в деятельности сотрудников ОВД;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психологические особенности установления доверительных отношений в деятельности сотрудников ОВД;</w:t>
      </w:r>
    </w:p>
    <w:p w:rsidR="0047370D" w:rsidRPr="0047370D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70D" w:rsidRPr="0047370D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о трудностях общения, возникающих в процессе профессиональной деятельности;</w:t>
      </w:r>
    </w:p>
    <w:p w:rsidR="0047370D" w:rsidRPr="00C64EDA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навыки:</w:t>
      </w:r>
    </w:p>
    <w:p w:rsidR="0047370D" w:rsidRPr="0047370D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установления психологического контакта с различными категориями граждан;</w:t>
      </w:r>
    </w:p>
    <w:p w:rsidR="0047370D" w:rsidRPr="0047370D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воздействия в сложных, конфликтных ситуациях общения с гражданами;</w:t>
      </w:r>
    </w:p>
    <w:p w:rsidR="0047370D" w:rsidRPr="0047370D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оказания психолого-педагогического воздействия на отдельных лиц в процессе обеспечения охраны общественного порядка и общественной безопасности.</w:t>
      </w:r>
    </w:p>
    <w:p w:rsidR="0047370D" w:rsidRPr="0047370D" w:rsidRDefault="0047370D" w:rsidP="004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рассматриваемые на лекции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Психологический контакт, </w:t>
      </w:r>
      <w:r w:rsidR="00375B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методы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установления</w:t>
      </w:r>
      <w:r w:rsidR="00375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70D" w:rsidRPr="0047370D" w:rsidRDefault="0047370D" w:rsidP="00C64E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психологического воздействия.</w:t>
      </w:r>
    </w:p>
    <w:p w:rsidR="0047370D" w:rsidRPr="0047370D" w:rsidRDefault="0047370D" w:rsidP="00C6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47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="00F479D1"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готовност</w:t>
      </w:r>
      <w:r w:rsidR="00F479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479D1"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сотрудников ОВД к деятельности в экстремальных условиях</w:t>
      </w:r>
      <w:r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9D1" w:rsidRDefault="00F479D1" w:rsidP="00F47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479D1" w:rsidRDefault="00F479D1" w:rsidP="00F479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проведения тренинга</w:t>
      </w:r>
    </w:p>
    <w:p w:rsidR="00F479D1" w:rsidRPr="00410FA1" w:rsidRDefault="00F479D1" w:rsidP="00F47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1. </w:t>
      </w:r>
      <w:r w:rsidR="00A62F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Уточнение представлений о назначении и сущности </w:t>
      </w:r>
      <w:r w:rsidR="00A62F3E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A6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2F3E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="00A62F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этапах его установления и стадиях развития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479D1" w:rsidRPr="007B1D96" w:rsidRDefault="00F479D1" w:rsidP="00F47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Задание 1.</w:t>
      </w:r>
    </w:p>
    <w:p w:rsidR="00F479D1" w:rsidRDefault="00375B59" w:rsidP="00F47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структурно-логической схемы, отражающей содержательную сущность понятия «</w:t>
      </w:r>
      <w:r w:rsidR="00A62F3E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79D1" w:rsidRPr="007B1D96" w:rsidRDefault="00F479D1" w:rsidP="00F47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479D1" w:rsidRDefault="00375B59" w:rsidP="00F47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Определение алгоритма развития </w:t>
      </w:r>
      <w:r w:rsidR="004D07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процесса </w:t>
      </w:r>
      <w:r w:rsidR="004D0780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 w:rsidR="004D0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D0780"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="004D078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D0780" w:rsidRPr="007B1D96" w:rsidRDefault="004D0780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D0780" w:rsidRPr="004D0780" w:rsidRDefault="004D0780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D07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Определение </w:t>
      </w:r>
      <w:r w:rsidRPr="004D078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факторов, которые необходимо учитывать при установлении психологического контакта</w:t>
      </w:r>
      <w:r w:rsidRPr="004D07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D0780" w:rsidRPr="00410FA1" w:rsidRDefault="004D0780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2. </w:t>
      </w:r>
      <w:r w:rsid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Приобретение навыков </w:t>
      </w:r>
      <w:r w:rsidR="00FD3145"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установления </w:t>
      </w:r>
      <w:r w:rsidR="00FD3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эффективного </w:t>
      </w:r>
      <w:r w:rsidR="00FD3145"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психологического контакта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D0780" w:rsidRPr="007B1D96" w:rsidRDefault="004D0780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Задание 1.</w:t>
      </w:r>
    </w:p>
    <w:p w:rsidR="004D0780" w:rsidRDefault="00E75A74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Моделирование ситуаций установления психологического контакта с различными категориями граждан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E75A74" w:rsidRDefault="00E75A74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пожилым человеком;</w:t>
      </w:r>
    </w:p>
    <w:p w:rsidR="00E75A74" w:rsidRDefault="00E75A74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представителем криминальной среды;</w:t>
      </w:r>
    </w:p>
    <w:p w:rsidR="00E75A74" w:rsidRDefault="00E75A74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подростком;</w:t>
      </w:r>
    </w:p>
    <w:p w:rsidR="00E75A74" w:rsidRDefault="00DE2BB3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гражданином с низким социальным статусом.</w:t>
      </w:r>
    </w:p>
    <w:p w:rsidR="00FD3145" w:rsidRPr="007B1D96" w:rsidRDefault="00FD3145" w:rsidP="00FD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D3145" w:rsidRPr="00E75A74" w:rsidRDefault="00FD3145" w:rsidP="00FD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Моделирование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игровых </w:t>
      </w: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ситуаций </w:t>
      </w:r>
      <w:r w:rsidR="00A63C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использованию приемов для достижения</w:t>
      </w:r>
      <w:r w:rsidRPr="00FD3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доверительных отношений с гражданами</w:t>
      </w: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D0780" w:rsidRPr="007B1D96" w:rsidRDefault="004D0780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 w:rsidR="00FD3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D0780" w:rsidRDefault="00DE2BB3" w:rsidP="004D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Моделирование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игровых </w:t>
      </w: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ситуаций </w:t>
      </w:r>
      <w:r w:rsid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отработку умений </w:t>
      </w:r>
      <w:r w:rsidR="00E75A74"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устранения помех в установлении делового контакта</w:t>
      </w:r>
      <w:r w:rsidR="004D0780"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D3145" w:rsidRPr="007B1D96" w:rsidRDefault="00FD3145" w:rsidP="00FD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D3145" w:rsidRDefault="00FD3145" w:rsidP="00FD3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Моделирование ситуаций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отработку различных </w:t>
      </w:r>
      <w:r w:rsidR="00C77B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приемов</w:t>
      </w: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установления </w:t>
      </w:r>
      <w:r w:rsidRPr="00E75A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психологического контакта</w:t>
      </w:r>
      <w:r w:rsidR="00C77B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E2BB3" w:rsidRPr="00410FA1" w:rsidRDefault="00C77B43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Приобретение навыков </w:t>
      </w:r>
      <w:r w:rsidRPr="00C77B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применения адекватных методов и приемов психологического воздействия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E2BB3" w:rsidRPr="007B1D96" w:rsidRDefault="00DE2BB3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Задание 1.</w:t>
      </w:r>
    </w:p>
    <w:p w:rsidR="00DE2BB3" w:rsidRDefault="00C77B43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Определение методов и приемов психологического воздействия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DE2BB3" w:rsidRDefault="00C77B43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бесконфликтной ситуации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DE2BB3" w:rsidRDefault="00C77B43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конфликтной ситуации</w:t>
      </w:r>
      <w:r w:rsidR="00DE2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E2BB3" w:rsidRPr="007B1D96" w:rsidRDefault="00DE2BB3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E2BB3" w:rsidRDefault="0046345F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Выполнение коммуникативных упражнений, направленных на отработку различных методов и приемов психологического воздействия:</w:t>
      </w:r>
    </w:p>
    <w:p w:rsidR="0046345F" w:rsidRDefault="0046345F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внушение;</w:t>
      </w:r>
    </w:p>
    <w:p w:rsidR="0046345F" w:rsidRDefault="0046345F" w:rsidP="00DE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убеждение;</w:t>
      </w:r>
    </w:p>
    <w:p w:rsidR="0046345F" w:rsidRDefault="0046345F" w:rsidP="00463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 манипулирование.</w:t>
      </w:r>
    </w:p>
    <w:p w:rsidR="001C6C2E" w:rsidRPr="007B1D96" w:rsidRDefault="001C6C2E" w:rsidP="001C6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7B1D9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1C6C2E" w:rsidRDefault="001C6C2E" w:rsidP="001C6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коммуникативных упражнений, направленных на отработку </w:t>
      </w:r>
      <w:r w:rsidRPr="001C6C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психологических приемов воздействия в сложных, конфликтных ситуациях общения с гражданами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A63C58" w:rsidRDefault="00A63C58" w:rsidP="00A63C5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63C58" w:rsidRPr="0047370D" w:rsidRDefault="00A63C58" w:rsidP="00A63C58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самостоятельного изучения</w:t>
      </w:r>
    </w:p>
    <w:p w:rsidR="001A7299" w:rsidRPr="001A7299" w:rsidRDefault="00A63C58" w:rsidP="001A7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</w:t>
      </w:r>
      <w:r w:rsidR="001A7299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понятие психотехнологии общения</w:t>
      </w:r>
      <w:r w:rsid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1A7299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виды психологических техник общения и особенности их применения в деятельности сотрудников ОВД;</w:t>
      </w:r>
    </w:p>
    <w:p w:rsidR="001A7299" w:rsidRPr="001A7299" w:rsidRDefault="001A7299" w:rsidP="001A7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психологический контакт, факторы, которые влияют на успешность его установления;</w:t>
      </w:r>
      <w:r w:rsidR="006518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барьеры, препятствующие установлению психологического контакта и приемы их устранения;</w:t>
      </w:r>
    </w:p>
    <w:p w:rsidR="001A7299" w:rsidRPr="001A7299" w:rsidRDefault="001A7299" w:rsidP="001A7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воздействи</w:t>
      </w:r>
      <w:r w:rsidR="009355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личность</w:t>
      </w:r>
      <w:r w:rsidR="003F6A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3F6A8E" w:rsidRPr="003F6A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F6A8E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методы коммуникационного противодействия</w:t>
      </w:r>
      <w:r w:rsidR="009355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психотехники воздействия на граждан в различных служебных ситуациях;</w:t>
      </w:r>
    </w:p>
    <w:p w:rsidR="001A7299" w:rsidRPr="001A7299" w:rsidRDefault="001A7299" w:rsidP="001A7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использование техник НЛП для оптимизации общения;</w:t>
      </w:r>
    </w:p>
    <w:p w:rsidR="001A7299" w:rsidRPr="001A7299" w:rsidRDefault="001A7299" w:rsidP="001A7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специфика общения в экстремальных условиях;</w:t>
      </w:r>
    </w:p>
    <w:p w:rsidR="001A7299" w:rsidRPr="001A7299" w:rsidRDefault="001A7299" w:rsidP="001A7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 эмоционально-волевая регуляция как условие обеспечения надежности деятельности сотрудников ОВД в экстремальных условиях.</w:t>
      </w:r>
    </w:p>
    <w:p w:rsidR="00861F78" w:rsidRDefault="00861F78" w:rsidP="004737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0D" w:rsidRPr="0047370D" w:rsidRDefault="0047370D" w:rsidP="00C64ED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изучению вопросов темы</w:t>
      </w:r>
    </w:p>
    <w:p w:rsidR="001A7299" w:rsidRPr="00623A27" w:rsidRDefault="001A7299" w:rsidP="0062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понятие «</w:t>
      </w:r>
      <w:r w:rsidRP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психотехнологии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практическом использовании психологических механизмов общения для достижения оптимальных результатов в управлении людьми</w:t>
      </w:r>
      <w:r w:rsid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объект и предмет </w:t>
      </w:r>
      <w:r w:rsidR="00623A27" w:rsidRP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психотехнологии</w:t>
      </w:r>
      <w:r w:rsidRP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</w:t>
      </w:r>
      <w:r w:rsidR="00623A27" w:rsidRP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</w:t>
      </w:r>
      <w:r w:rsid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как средство управления людьми (группой лиц) в процессе общения. </w:t>
      </w:r>
      <w:r w:rsidR="00681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6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особенности и возможности применения техник понимающего и директивного общения </w:t>
      </w:r>
      <w:r w:rsidR="00623A27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деятельности сотрудников ОВД</w:t>
      </w:r>
      <w:r w:rsidR="00623A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51892" w:rsidRDefault="00651892" w:rsidP="001A729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Уясните содержание понятия «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психологический контакт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», его структуру и основные характеристики. Выясните признаки оптимального психологического контакта. Особое внимание обратите на 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факторы, которые влияют на </w:t>
      </w:r>
      <w:r w:rsidRPr="0065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его установления. Поясните, почему правильный выбор пространственно-временной организации процесса общения влияет на </w:t>
      </w:r>
      <w:r w:rsidRPr="0065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 установления психологического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пример, демонстрирующий влияние </w:t>
      </w:r>
      <w:r w:rsidR="003F6A8E" w:rsidRP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индивидуально-психологически</w:t>
      </w:r>
      <w:r w:rsid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6A8E" w:rsidRP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сотрудника </w:t>
      </w:r>
      <w:r w:rsid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6A8E" w:rsidRP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</w:t>
      </w:r>
      <w:r w:rsid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6A8E" w:rsidRPr="003F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контакта.</w:t>
      </w:r>
    </w:p>
    <w:p w:rsidR="00AA76D6" w:rsidRDefault="009355E0" w:rsidP="00AA7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</w:t>
      </w:r>
      <w:r w:rsidR="00881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личность</w:t>
      </w:r>
      <w:r w:rsidR="008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основных стратегий его реализации (</w:t>
      </w:r>
      <w:r w:rsidR="0088122D" w:rsidRPr="00881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императивной, манипулятивной и развивающей</w:t>
      </w:r>
      <w:r w:rsidR="008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Рассмотрите группы методов психологического воздействия </w:t>
      </w:r>
      <w:r w:rsidR="00681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граждан</w:t>
      </w:r>
      <w:r w:rsidR="006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122D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коммуникационного противодействия</w:t>
      </w:r>
      <w:r w:rsidR="008812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уточните приемы их эффективной реализации </w:t>
      </w:r>
      <w:r w:rsidR="0088122D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граждан в различных служебных ситуациях</w:t>
      </w:r>
      <w:r w:rsidR="008812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6814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Приведите примеры </w:t>
      </w:r>
      <w:r w:rsidR="00DE353B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психолого-педагогического воздействия на отдельных лиц в процессе обеспечения охраны общественного порядка и общественной безопасности</w:t>
      </w:r>
      <w:r w:rsidR="00DE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6D6" w:rsidRDefault="006814BC" w:rsidP="00AA7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Определите специфику 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техник НЛП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профессиональном общении сотрудников ОВД. Какие приемы 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НЛП </w:t>
      </w:r>
      <w:r w:rsid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следует использовать для</w:t>
      </w:r>
      <w:r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оптимизации общения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</w:t>
      </w:r>
      <w:r w:rsidR="00AA76D6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граждан</w:t>
      </w:r>
      <w:r w:rsid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ами</w:t>
      </w:r>
      <w:r w:rsidR="00AA76D6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r w:rsidR="00AA76D6"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различных служебных ситуациях.</w:t>
      </w:r>
    </w:p>
    <w:p w:rsidR="00243E80" w:rsidRDefault="00243E80" w:rsidP="00AA7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Уясните особенности влияния </w:t>
      </w:r>
      <w:r w:rsidRPr="00243E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экстремальных ситуаций на личность сотрудников ОВД и решение ими профессиональных задач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Изучите н</w:t>
      </w:r>
      <w:r w:rsidRPr="00243E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равственно-психологические особенности и этик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43E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делового общения сотрудников в экстремальных условиях</w:t>
      </w:r>
      <w:r w:rsidR="00DE35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243E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A76D6" w:rsidRPr="00243E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Особое</w:t>
      </w:r>
      <w:r w:rsidR="00AA76D6"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внимание обратите на то, что в экстремальных условиях этика делового общения требует от сотрудников подразделений милиции общественной безопасности психологической уравновешенности, такта, способности вести переговоры, знания особенностей поведения людей в экстремальной ситуации. </w:t>
      </w:r>
      <w:r w:rsidR="00DE35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="00DE353B"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лужебный и</w:t>
      </w:r>
      <w:r w:rsidR="00DE35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E353B"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нравственный долг обязывает каждого сотрудника общаться с любым человеком тактично, объективно, беспристрастно, контролируя</w:t>
      </w:r>
      <w:r w:rsidR="00DE353B" w:rsidRPr="00243E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корректируя свое эмоциональное состояние.</w:t>
      </w:r>
    </w:p>
    <w:p w:rsidR="00AA76D6" w:rsidRPr="00DE353B" w:rsidRDefault="00DE353B" w:rsidP="00AA76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Обоснуйте значимость</w:t>
      </w:r>
      <w:r w:rsidRPr="00DE35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243E80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эмоционально-волев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ой</w:t>
      </w:r>
      <w:r w:rsidR="00243E80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регуляци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="00243E80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243E80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деятельности сотрудников </w:t>
      </w:r>
      <w:r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подразделений милиции общественной безопасности</w:t>
      </w:r>
      <w:r w:rsidR="00243E80" w:rsidRPr="001A72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экстремальных условиях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Какие методы</w:t>
      </w: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приемы психической саморегуляции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использовать </w:t>
      </w:r>
      <w:r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ам</w:t>
      </w:r>
      <w:r w:rsidRPr="00AA76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подразделений милиции общественной безопасности</w:t>
      </w:r>
      <w:r w:rsidRPr="00A67F9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экстремальных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370D" w:rsidRDefault="0047370D" w:rsidP="00473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0D" w:rsidRDefault="0047370D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самопроверки</w:t>
      </w:r>
    </w:p>
    <w:p w:rsidR="00C64EDA" w:rsidRPr="0047370D" w:rsidRDefault="00C64ED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Что такое психологический контакт?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Каковы пути установления психологического контакта?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Определите методы психологического воздействия.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Определите психологические особенности общения в деятельности сотрудников ОВД.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Определите психологические особенности установления доверительных отношений в деятельности сотрудников ОВД. 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чем трудности общения, возникающие в процессе профессиональной деятельности?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Раскройте механизмы развития навыков и умений установления психологического контакта с различными категориями граждан.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8.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Раскройте психолого-педагогические приемы воздействия в сложных, конфликтных ситуациях общения с гражданами.</w:t>
      </w:r>
    </w:p>
    <w:p w:rsidR="0047370D" w:rsidRPr="00C64EDA" w:rsidRDefault="001B5C0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9.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Определите факторы, которые влияют на успешность установления психологического контакта.</w:t>
      </w:r>
    </w:p>
    <w:p w:rsidR="0047370D" w:rsidRPr="00C64EDA" w:rsidRDefault="00C64EDA" w:rsidP="00C64E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10. </w:t>
      </w:r>
      <w:r w:rsidR="0047370D" w:rsidRPr="00C64E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Какие Вы знаете методы коммуникационного противодействия?</w:t>
      </w:r>
    </w:p>
    <w:p w:rsidR="0047370D" w:rsidRPr="0047370D" w:rsidRDefault="0047370D" w:rsidP="00473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A2" w:rsidRDefault="001E1D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370D" w:rsidRPr="0047370D" w:rsidRDefault="00C64EDA" w:rsidP="00473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47370D" w:rsidRPr="004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ДЛЯ ТЕКУЩЕЙ АТТЕСТАЦИИ СЛУШАТЕЛЕЙ</w:t>
      </w:r>
    </w:p>
    <w:p w:rsidR="00C64EDA" w:rsidRDefault="00C64EDA" w:rsidP="00C64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EDA" w:rsidRPr="00C64EDA" w:rsidRDefault="00C64EDA" w:rsidP="00C64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проведения зачета</w:t>
      </w:r>
    </w:p>
    <w:p w:rsidR="00C64EDA" w:rsidRPr="00C64EDA" w:rsidRDefault="00C64EDA" w:rsidP="00C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Соотношение понятий «человек», «индивид», «личность», «индивидуальность».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Понятие «личность» и ее основные свойства.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Психологическая структура личности.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Направленность личности, характеристика основных ее компонентов.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Психологическая характеристика типов темперамента.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Характер, критерии его оценки в профессионально значимых ситуациях.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Типы акцентуаций характера, их влияние на специфику поведения в сфере обеспечения правопорядка.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Способности, их классификация и роль в обеспечении эффективной профессиональной деятельности сотрудников подразделений милиции общественной безопасности.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Методы психологического изучения личности, возможности их использования в деятельности сотрудников ОВД.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Профессиональная деформация личности, причины ее возникновения и формы проявления.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Способы преодоления профессиональной деформации.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Психологические особенности деятельности сотрудников органов внутренних дел.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Психологические особенности личности сотрудника подразделений милиции общественной безопасности.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Профессионально значимые качества личности сотрудника ОВД.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Идейно-нравственные качества сотрудников ОВД</w:t>
      </w:r>
      <w:r w:rsidRPr="00837ACC">
        <w:rPr>
          <w:rFonts w:ascii="Times New Roman" w:hAnsi="Times New Roman" w:cs="Times New Roman"/>
          <w:spacing w:val="-3"/>
          <w:sz w:val="28"/>
          <w:szCs w:val="28"/>
        </w:rPr>
        <w:t xml:space="preserve"> и их роль в служебной деятельности</w:t>
      </w:r>
      <w:r w:rsidRPr="00837ACC">
        <w:rPr>
          <w:rFonts w:ascii="Times New Roman" w:hAnsi="Times New Roman" w:cs="Times New Roman"/>
          <w:sz w:val="28"/>
          <w:szCs w:val="28"/>
        </w:rPr>
        <w:t>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 xml:space="preserve">Нравственные качества сотрудников ОВД </w:t>
      </w:r>
      <w:r w:rsidRPr="00837ACC">
        <w:rPr>
          <w:rFonts w:ascii="Times New Roman" w:hAnsi="Times New Roman" w:cs="Times New Roman"/>
          <w:spacing w:val="-3"/>
          <w:sz w:val="28"/>
          <w:szCs w:val="28"/>
        </w:rPr>
        <w:t>и их роль в служебной деятельности</w:t>
      </w:r>
      <w:r w:rsidRPr="00837ACC">
        <w:rPr>
          <w:rFonts w:ascii="Times New Roman" w:hAnsi="Times New Roman" w:cs="Times New Roman"/>
          <w:sz w:val="28"/>
          <w:szCs w:val="28"/>
        </w:rPr>
        <w:t>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Предпосылки и условия развития профессионально-психологических качеств личности сотрудника органов внутренних дел</w:t>
      </w:r>
      <w:r w:rsidRPr="00837ACC">
        <w:rPr>
          <w:rFonts w:ascii="Times New Roman" w:hAnsi="Times New Roman" w:cs="Times New Roman"/>
          <w:sz w:val="28"/>
          <w:szCs w:val="28"/>
        </w:rPr>
        <w:t>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Эмоционально-волевая устойчивость как интегральное качество личности сотрудника органов внутренних дел.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Понятие и структура мотивации профессиональной деятельности.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Психологические механизмы мотивации в служебной деятельности сотрудников подразделений милиции общественной безопасности.</w:t>
      </w:r>
    </w:p>
    <w:p w:rsidR="00837ACC" w:rsidRPr="00837ACC" w:rsidRDefault="00837ACC" w:rsidP="00837AC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bCs/>
          <w:spacing w:val="-3"/>
          <w:sz w:val="28"/>
          <w:szCs w:val="28"/>
        </w:rPr>
        <w:t>Факторы профессиональной мотивации сотрудников органов внутренних дел.</w:t>
      </w:r>
    </w:p>
    <w:p w:rsidR="00837ACC" w:rsidRPr="00837ACC" w:rsidRDefault="00837ACC" w:rsidP="00837AC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Формы и способы профессиональной мотивации и стимулирования сотрудников ОВД.</w:t>
      </w:r>
    </w:p>
    <w:p w:rsidR="00837ACC" w:rsidRPr="00837ACC" w:rsidRDefault="00837ACC" w:rsidP="00837AC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Профессиональное общение как форма деятельности сотрудников подразделений милиции общественной безопасности.</w:t>
      </w:r>
    </w:p>
    <w:p w:rsidR="00837ACC" w:rsidRPr="00837ACC" w:rsidRDefault="00837ACC" w:rsidP="00837AC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lastRenderedPageBreak/>
        <w:t>Средства общения и их роль в обеспечении эффективной служебной деятельности сотрудников ОВД.</w:t>
      </w:r>
    </w:p>
    <w:p w:rsidR="00837ACC" w:rsidRPr="00837ACC" w:rsidRDefault="00837ACC" w:rsidP="00837AC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Функции культуры общения сотрудников органов внутренних дел.</w:t>
      </w:r>
    </w:p>
    <w:p w:rsidR="00837ACC" w:rsidRPr="00837ACC" w:rsidRDefault="00837ACC" w:rsidP="00837AC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Общение как составная часть нравственно-эстетической культуры сотрудников органов внутренних дел.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Виды общения. Основные формы культуры общения.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Культура речи сотрудников органов внутренних дел и способы ее формирования. Требования к культуре речи сотрудников ОВД.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 xml:space="preserve">Общая характеристика психотехнологии общения. Виды психотехник профессионального общения сотрудников </w:t>
      </w:r>
      <w:r w:rsidRPr="00837ACC">
        <w:rPr>
          <w:rFonts w:ascii="Times New Roman" w:hAnsi="Times New Roman" w:cs="Times New Roman"/>
          <w:spacing w:val="-3"/>
          <w:sz w:val="28"/>
          <w:szCs w:val="28"/>
        </w:rPr>
        <w:t>органов внутренних дел</w:t>
      </w:r>
      <w:r w:rsidRPr="00837ACC">
        <w:rPr>
          <w:rFonts w:ascii="Times New Roman" w:hAnsi="Times New Roman" w:cs="Times New Roman"/>
          <w:sz w:val="28"/>
          <w:szCs w:val="28"/>
        </w:rPr>
        <w:t>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Психологический контакт, этапы, методы и приемы его установления.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Установление психологического контакта с различными категориями граждан.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Барьеры, препятствующие установлению психологического контакта и приемы их устранения.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r w:rsidRPr="00837ACC">
        <w:rPr>
          <w:rFonts w:ascii="Times New Roman" w:hAnsi="Times New Roman" w:cs="Times New Roman"/>
          <w:bCs/>
          <w:sz w:val="28"/>
          <w:szCs w:val="28"/>
        </w:rPr>
        <w:t>установления доверительных отношений</w:t>
      </w:r>
      <w:r w:rsidRPr="00837ACC">
        <w:rPr>
          <w:rFonts w:ascii="Times New Roman" w:hAnsi="Times New Roman" w:cs="Times New Roman"/>
          <w:sz w:val="28"/>
          <w:szCs w:val="28"/>
        </w:rPr>
        <w:t xml:space="preserve"> с гражданами в процессе общения.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 xml:space="preserve">Приемы установления </w:t>
      </w:r>
      <w:r w:rsidRPr="00837ACC">
        <w:rPr>
          <w:rFonts w:ascii="Times New Roman" w:hAnsi="Times New Roman" w:cs="Times New Roman"/>
          <w:bCs/>
          <w:sz w:val="28"/>
          <w:szCs w:val="28"/>
        </w:rPr>
        <w:t>доверительных отношений в ситуации вынужденного общения.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Приемы эффективного слушания в общении сотрудника.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Характеристика методов и приемов психологического воздействия сотрудника на собеседника.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Психотехники взаимодействия сотрудника с различными группами граждан.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Понятие и структура психологической готовности сотрудников ОВД к деятельности в экстремальных условиях.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Психологические последствия экстремальных условий. Особенности поведения людей в экстремальной ситуации.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Экстремальные формы служебного общения сотрудников подразделений милиции общественной безопасности.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Психолого-педагогические приемы воздействия в сложных, конфликтных ситуациях общения с гражданами.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 xml:space="preserve">Специфика общения в </w:t>
      </w:r>
      <w:r w:rsidRPr="00837ACC">
        <w:rPr>
          <w:rFonts w:ascii="Times New Roman" w:hAnsi="Times New Roman" w:cs="Times New Roman"/>
          <w:sz w:val="28"/>
          <w:szCs w:val="28"/>
        </w:rPr>
        <w:t>экстремальных условиях.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общению в экстремальных условиях.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Методы и приемы психической саморегуляции в процессе деятельности в экстремальных условиях.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Эмоционально-волевая регуляция как условие обеспечения надежности деятельности сотрудников ОВД в экстремальных условиях.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z w:val="28"/>
          <w:szCs w:val="28"/>
        </w:rPr>
        <w:t>Методы коммуникационного противодействия.</w:t>
      </w:r>
    </w:p>
    <w:p w:rsidR="00837ACC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CC">
        <w:rPr>
          <w:rFonts w:ascii="Times New Roman" w:hAnsi="Times New Roman" w:cs="Times New Roman"/>
          <w:spacing w:val="-3"/>
          <w:sz w:val="28"/>
          <w:szCs w:val="28"/>
        </w:rPr>
        <w:t>Коммуникативная компетентность сотрудника ОВД.</w:t>
      </w:r>
    </w:p>
    <w:p w:rsidR="00C64EDA" w:rsidRPr="00837ACC" w:rsidRDefault="00837ACC" w:rsidP="00837ACC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hAnsi="Times New Roman" w:cs="Times New Roman"/>
          <w:sz w:val="28"/>
          <w:szCs w:val="28"/>
        </w:rPr>
        <w:t>Использование техник НЛП при установлении доверительных отношений с гражданами.</w:t>
      </w:r>
    </w:p>
    <w:p w:rsidR="00C64EDA" w:rsidRPr="00C64EDA" w:rsidRDefault="00C64EDA" w:rsidP="00C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РЕКОМЕНДУЕМОЙ ЛИТЕРАТУРЫ</w:t>
      </w:r>
    </w:p>
    <w:p w:rsidR="00C64EDA" w:rsidRPr="00C64EDA" w:rsidRDefault="00C64EDA" w:rsidP="00C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DA" w:rsidRPr="00C64EDA" w:rsidRDefault="00C64EDA" w:rsidP="00C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Венидиктов, С. В. Профессиональная этика : учебное пособие / С. В. Венидиктов, И. Л. Лукашкова. – Мн.  : РИВШ, 2020. – 180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Венидиктов, С. В. Риторика : учебник для курсантов и студентов учреждений высшего образования по юридическим специальностям / С. В. Венидиктов, С. И. Даниленко. – Минск : РИВШ, 2017. – 236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Вержибок, Г. В. Психология в деятельности специалиста: в 2 ч. Часть 1. Общая психология : [пособие] / Г. В. Вержибок. – Минск : РИВШ, 2018. – 95 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Кораблев, С. Е. Организация взаимодействия полицейских структур и населения: психологические аспекты : учебное пособие / С. Е. Кораблев ; Воронежский институт МВД России. – Воронеж : Воронежский институт МВД России, 2016. – 208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Сакович, Д. В. Психотехнологии воздействия на личность подозреваемого : учебно-методическое пособие / Д. В. Сакович. – Минск : Колорград : Издат. дом "Сегмент", 2016. – 172 с.</w:t>
      </w:r>
    </w:p>
    <w:p w:rsidR="00C64EDA" w:rsidRPr="00837ACC" w:rsidRDefault="00C64EDA" w:rsidP="00C64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DA" w:rsidRPr="00C64EDA" w:rsidRDefault="00C64EDA" w:rsidP="00C64E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Аминов, И. И. Юридическая психология : учебное пособие для студентов высших учебных заведений / И. И. Аминов. – Москва : ЮНИТИ-ДАНА, 2014. – 271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психологический словарь. / Под ред. Б. Г. Мещерякова, В. П. Зинченко. – СПб.: Прайм-ЕВРОЗНАК, 2003. – 666 с. 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Васильев, В. Л. Юридическая психология : учебник для студентов вузов / В. Л. Васильев. – 6-е изд., дополненное и переработанное. – Санкт-Петербург и др. : Питер, 2009. – 608 с. 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Венидиктов, С. В. Психология девиантного поведения: учебное пособие / С. В. Венидиктов, С. И. Даниленко, Е. А. Ярошевич; Министерство внутренних дел Республики Беларусь, учреждение образования «Могилевский институт Министерства внутренних дел Республики Беларусь». – Могилев: Могилев. институт МВД, 2017. – 320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Гришина, Н. В. Психология конфликта / Н.В.Гришина. – Санкт-Петербург [и др.] : Питер : Питер принт, 2007. – 464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Еникеев, М. И. Юридическая психология : учебник для вузов / М. И. Еникеев. – Москва : Норма, 2006. – 501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Кадушкин, С. А. Профессиональная этика и эстетическая культура работников органов внутренних дел : учеб. пособие / С. А. Кадушкин. – Мн. : Академия МВД Респ. Беларусь, 2000.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Караяни, А. Г. Психология общения и переговоров в экстремальных условиях: учебное пособие для студентов высших учебных заведений, обучающихся по специальности (030501) "Юриспруденция", (030505) "Правоохранительная деятельность" и научной специальности 19.00.05 </w:t>
      </w: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"Социальная психология" / А. Г. Караяни, В. Л. Цветков. – Москва : Закон и право : ЮНИТИ-ДАНА, 2014. – 246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Кулаченко, С. И. Тысяча и одно правило хорошего тона : учеб. пособие / С. И. Кулаченко [и др.]. – Мн., 1998.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Панкратов, В. Н. Культура общения сотрудника органов внутренних дел : учебно-методическое пособие / В. Н. Панкратов. – Москва : Приор-издат, 2006. – 143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профессионального общения оперативных сотрудников полиции с гражданами : учебное пособие для студентов высших учебных заведений / [В. Л. Кубышко и др. ; под редакцией Г. С. Човдыровой]. – Москва : ЮНИТИ-ДАНА : Закон и право, 2013. – 127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Романов, В. В. Юридическая психология : Учебник для студентов, обучающихся по юридической специальности и юридическому направлению / В. В. Романов. - М. : Изд. группа «Юристъ», 1999. – 486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Руденко, А. М. Деловые коммуникации : учебник / А. М. Руденко. – Ростов н/Д: Феникс, 2013. – 350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Урбанович, А. А. Основы юридической психологии : курс лекций / А. А. Урбанович. – Минск : ФУАинформ, 2009. – 447 с. 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Чуфаровский, Ю. В. Юридическая психология : учебник / Ю. В.Чуфаровский. – 3-е изд., переработанное и дополненное. – Москва : Проспект : Велби, 2010. – 480 с. 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Шейнов, В. П. Искусство убеждать / В. П. Шейнов. – Мн. : Харвест, 2006. – 464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Шейнов, В. П. Психологическое влияние. – 2-е изд. / В. П. Шейнов. – Мн. : Харвест, 2007. – 800 с.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психология / Сост. Т.Н.Курбатова. – СПб. : Изд. дом «Питер» : ЗАО «Питер бук», 2001. – 476 с.</w:t>
      </w:r>
    </w:p>
    <w:p w:rsidR="00837ACC" w:rsidRPr="00837ACC" w:rsidRDefault="00837ACC" w:rsidP="00837ACC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CC" w:rsidRPr="00837ACC" w:rsidRDefault="00837ACC" w:rsidP="00837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внутренних дел Республики Беларусь : Закон Респ. Беларусь от 17 июля 2007 г. № 263-З : в ред. от 23 июля 2019 г. № 231-З // АПС «Бизнес-Инфо» : Беларусь [Электронный ресурс] / ООО «Профессиональные правовые системы». – Мн., 2020.</w:t>
      </w:r>
    </w:p>
    <w:p w:rsidR="00837ACC" w:rsidRPr="00837ACC" w:rsidRDefault="00837ACC" w:rsidP="00837ACC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профессиональной этики сотрудников органов внутренних дел Республики Беларусь : Приказ Министерства внутренних дел Республики Беларусь от 4 марта 2013 г. № 67 АПС «Бизнес-Инфо» : Беларусь [Электронный ресурс] / ООО «Профессиональные правовые системы». – Мн., 2020.</w:t>
      </w:r>
    </w:p>
    <w:sectPr w:rsidR="00837ACC" w:rsidRPr="00837ACC" w:rsidSect="002B173A">
      <w:footerReference w:type="default" r:id="rId7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AE" w:rsidRDefault="005116AE">
      <w:pPr>
        <w:spacing w:after="0" w:line="240" w:lineRule="auto"/>
      </w:pPr>
      <w:r>
        <w:separator/>
      </w:r>
    </w:p>
  </w:endnote>
  <w:endnote w:type="continuationSeparator" w:id="0">
    <w:p w:rsidR="005116AE" w:rsidRDefault="005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CC" w:rsidRDefault="00837A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47A7">
      <w:rPr>
        <w:noProof/>
      </w:rPr>
      <w:t>2</w:t>
    </w:r>
    <w:r>
      <w:fldChar w:fldCharType="end"/>
    </w:r>
  </w:p>
  <w:p w:rsidR="00837ACC" w:rsidRDefault="00837A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AE" w:rsidRDefault="005116AE">
      <w:pPr>
        <w:spacing w:after="0" w:line="240" w:lineRule="auto"/>
      </w:pPr>
      <w:r>
        <w:separator/>
      </w:r>
    </w:p>
  </w:footnote>
  <w:footnote w:type="continuationSeparator" w:id="0">
    <w:p w:rsidR="005116AE" w:rsidRDefault="0051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CFA"/>
    <w:multiLevelType w:val="hybridMultilevel"/>
    <w:tmpl w:val="39C8FB46"/>
    <w:lvl w:ilvl="0" w:tplc="75EA2B0E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5982550"/>
    <w:multiLevelType w:val="hybridMultilevel"/>
    <w:tmpl w:val="C78CEB4C"/>
    <w:lvl w:ilvl="0" w:tplc="02802B2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63696B"/>
    <w:multiLevelType w:val="hybridMultilevel"/>
    <w:tmpl w:val="B9C8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D1A06"/>
    <w:multiLevelType w:val="hybridMultilevel"/>
    <w:tmpl w:val="39C8FB46"/>
    <w:lvl w:ilvl="0" w:tplc="75EA2B0E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1FA7B7C"/>
    <w:multiLevelType w:val="hybridMultilevel"/>
    <w:tmpl w:val="9A32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153B"/>
    <w:multiLevelType w:val="hybridMultilevel"/>
    <w:tmpl w:val="D1C88638"/>
    <w:lvl w:ilvl="0" w:tplc="75FA6BC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F0174"/>
    <w:multiLevelType w:val="hybridMultilevel"/>
    <w:tmpl w:val="D1C88638"/>
    <w:lvl w:ilvl="0" w:tplc="75FA6BC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10F06"/>
    <w:multiLevelType w:val="hybridMultilevel"/>
    <w:tmpl w:val="DEA02222"/>
    <w:lvl w:ilvl="0" w:tplc="74CE73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F67D6F"/>
    <w:multiLevelType w:val="hybridMultilevel"/>
    <w:tmpl w:val="D1C88638"/>
    <w:lvl w:ilvl="0" w:tplc="75FA6BC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562881"/>
    <w:multiLevelType w:val="hybridMultilevel"/>
    <w:tmpl w:val="D2B28B1A"/>
    <w:lvl w:ilvl="0" w:tplc="8A6CEB5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53885A38"/>
    <w:multiLevelType w:val="hybridMultilevel"/>
    <w:tmpl w:val="39C8FB46"/>
    <w:lvl w:ilvl="0" w:tplc="75EA2B0E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 w15:restartNumberingAfterBreak="0">
    <w:nsid w:val="644E561D"/>
    <w:multiLevelType w:val="hybridMultilevel"/>
    <w:tmpl w:val="D354E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0D30FF"/>
    <w:multiLevelType w:val="hybridMultilevel"/>
    <w:tmpl w:val="D1C88638"/>
    <w:lvl w:ilvl="0" w:tplc="75FA6BC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A0316"/>
    <w:multiLevelType w:val="hybridMultilevel"/>
    <w:tmpl w:val="B1EC42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7E5547"/>
    <w:multiLevelType w:val="hybridMultilevel"/>
    <w:tmpl w:val="73B46248"/>
    <w:lvl w:ilvl="0" w:tplc="55CAB20E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7D1C7940"/>
    <w:multiLevelType w:val="hybridMultilevel"/>
    <w:tmpl w:val="44562D00"/>
    <w:lvl w:ilvl="0" w:tplc="1924D60C">
      <w:start w:val="1"/>
      <w:numFmt w:val="decimal"/>
      <w:lvlText w:val="%1."/>
      <w:lvlJc w:val="left"/>
      <w:pPr>
        <w:ind w:left="20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E4161BB"/>
    <w:multiLevelType w:val="hybridMultilevel"/>
    <w:tmpl w:val="B66011CA"/>
    <w:lvl w:ilvl="0" w:tplc="CBFC1636">
      <w:start w:val="1"/>
      <w:numFmt w:val="decimal"/>
      <w:lvlText w:val="%1."/>
      <w:lvlJc w:val="left"/>
      <w:pPr>
        <w:ind w:left="11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2F"/>
    <w:rsid w:val="000029B4"/>
    <w:rsid w:val="0002169B"/>
    <w:rsid w:val="0005085B"/>
    <w:rsid w:val="000933D7"/>
    <w:rsid w:val="000C64EB"/>
    <w:rsid w:val="000D00A4"/>
    <w:rsid w:val="000E4929"/>
    <w:rsid w:val="000E5E59"/>
    <w:rsid w:val="000F66F4"/>
    <w:rsid w:val="00111775"/>
    <w:rsid w:val="00146A0A"/>
    <w:rsid w:val="00152066"/>
    <w:rsid w:val="0019742F"/>
    <w:rsid w:val="001A7299"/>
    <w:rsid w:val="001B5C0A"/>
    <w:rsid w:val="001C6C2E"/>
    <w:rsid w:val="001D2623"/>
    <w:rsid w:val="001D2847"/>
    <w:rsid w:val="001E1DA2"/>
    <w:rsid w:val="00222EA8"/>
    <w:rsid w:val="002276B6"/>
    <w:rsid w:val="00233ED6"/>
    <w:rsid w:val="00243E80"/>
    <w:rsid w:val="00252B04"/>
    <w:rsid w:val="002A0671"/>
    <w:rsid w:val="002B173A"/>
    <w:rsid w:val="002F79A5"/>
    <w:rsid w:val="00357782"/>
    <w:rsid w:val="00361E07"/>
    <w:rsid w:val="00375B59"/>
    <w:rsid w:val="00390DB8"/>
    <w:rsid w:val="00393364"/>
    <w:rsid w:val="003D188E"/>
    <w:rsid w:val="003E31D0"/>
    <w:rsid w:val="003F6A8E"/>
    <w:rsid w:val="0040497F"/>
    <w:rsid w:val="00410FA1"/>
    <w:rsid w:val="004359A1"/>
    <w:rsid w:val="00456469"/>
    <w:rsid w:val="0046345F"/>
    <w:rsid w:val="0047370D"/>
    <w:rsid w:val="0047647D"/>
    <w:rsid w:val="00481D21"/>
    <w:rsid w:val="00487C21"/>
    <w:rsid w:val="004B6ACD"/>
    <w:rsid w:val="004D0780"/>
    <w:rsid w:val="004D73DF"/>
    <w:rsid w:val="005116AE"/>
    <w:rsid w:val="00516A84"/>
    <w:rsid w:val="0057019D"/>
    <w:rsid w:val="0057090F"/>
    <w:rsid w:val="005774EA"/>
    <w:rsid w:val="005A63CA"/>
    <w:rsid w:val="005B3200"/>
    <w:rsid w:val="005C6B6E"/>
    <w:rsid w:val="00614563"/>
    <w:rsid w:val="00616856"/>
    <w:rsid w:val="006218EA"/>
    <w:rsid w:val="00623A27"/>
    <w:rsid w:val="00631606"/>
    <w:rsid w:val="006330A6"/>
    <w:rsid w:val="00651892"/>
    <w:rsid w:val="006814BC"/>
    <w:rsid w:val="00686AE9"/>
    <w:rsid w:val="006905B2"/>
    <w:rsid w:val="006A7330"/>
    <w:rsid w:val="006D0D1E"/>
    <w:rsid w:val="006D49FE"/>
    <w:rsid w:val="006E6BF9"/>
    <w:rsid w:val="006F4215"/>
    <w:rsid w:val="0076274C"/>
    <w:rsid w:val="00782D0A"/>
    <w:rsid w:val="007931D4"/>
    <w:rsid w:val="00793D3F"/>
    <w:rsid w:val="007B1D96"/>
    <w:rsid w:val="007E0599"/>
    <w:rsid w:val="007E7663"/>
    <w:rsid w:val="008318FF"/>
    <w:rsid w:val="00837ACC"/>
    <w:rsid w:val="00853B8A"/>
    <w:rsid w:val="008565CC"/>
    <w:rsid w:val="00861F78"/>
    <w:rsid w:val="0088122D"/>
    <w:rsid w:val="00885D76"/>
    <w:rsid w:val="00897025"/>
    <w:rsid w:val="008A2C9F"/>
    <w:rsid w:val="008D3DF3"/>
    <w:rsid w:val="00917B39"/>
    <w:rsid w:val="00922016"/>
    <w:rsid w:val="009239BB"/>
    <w:rsid w:val="009355E0"/>
    <w:rsid w:val="00956A67"/>
    <w:rsid w:val="009641A4"/>
    <w:rsid w:val="0098129E"/>
    <w:rsid w:val="009831DE"/>
    <w:rsid w:val="009937B5"/>
    <w:rsid w:val="009B1B5A"/>
    <w:rsid w:val="009C69D9"/>
    <w:rsid w:val="009E4E36"/>
    <w:rsid w:val="00A11AC3"/>
    <w:rsid w:val="00A17372"/>
    <w:rsid w:val="00A43F59"/>
    <w:rsid w:val="00A62F3E"/>
    <w:rsid w:val="00A63875"/>
    <w:rsid w:val="00A63C58"/>
    <w:rsid w:val="00A67F9C"/>
    <w:rsid w:val="00A73777"/>
    <w:rsid w:val="00AA76D6"/>
    <w:rsid w:val="00AB550D"/>
    <w:rsid w:val="00AC543D"/>
    <w:rsid w:val="00AD59AB"/>
    <w:rsid w:val="00AE2328"/>
    <w:rsid w:val="00AE6F45"/>
    <w:rsid w:val="00B06428"/>
    <w:rsid w:val="00B179E3"/>
    <w:rsid w:val="00B21F13"/>
    <w:rsid w:val="00B6336F"/>
    <w:rsid w:val="00B86B15"/>
    <w:rsid w:val="00B94685"/>
    <w:rsid w:val="00BA2818"/>
    <w:rsid w:val="00BA4D6C"/>
    <w:rsid w:val="00BB4E27"/>
    <w:rsid w:val="00BD6592"/>
    <w:rsid w:val="00C5649F"/>
    <w:rsid w:val="00C605B0"/>
    <w:rsid w:val="00C64EDA"/>
    <w:rsid w:val="00C77B43"/>
    <w:rsid w:val="00CA5E00"/>
    <w:rsid w:val="00CD49C7"/>
    <w:rsid w:val="00CD6E33"/>
    <w:rsid w:val="00D0037E"/>
    <w:rsid w:val="00D208B9"/>
    <w:rsid w:val="00D50DDE"/>
    <w:rsid w:val="00D67057"/>
    <w:rsid w:val="00DB0622"/>
    <w:rsid w:val="00DE28E9"/>
    <w:rsid w:val="00DE2BB3"/>
    <w:rsid w:val="00DE353B"/>
    <w:rsid w:val="00E401AB"/>
    <w:rsid w:val="00E402A1"/>
    <w:rsid w:val="00E44DDB"/>
    <w:rsid w:val="00E667F0"/>
    <w:rsid w:val="00E75A74"/>
    <w:rsid w:val="00E97EF3"/>
    <w:rsid w:val="00EC08E4"/>
    <w:rsid w:val="00ED0B46"/>
    <w:rsid w:val="00ED2C7A"/>
    <w:rsid w:val="00EE47A7"/>
    <w:rsid w:val="00EF3B3A"/>
    <w:rsid w:val="00F105AD"/>
    <w:rsid w:val="00F3622F"/>
    <w:rsid w:val="00F479D1"/>
    <w:rsid w:val="00F54B59"/>
    <w:rsid w:val="00F909B3"/>
    <w:rsid w:val="00FD3145"/>
    <w:rsid w:val="00FD55F7"/>
    <w:rsid w:val="00FE1051"/>
    <w:rsid w:val="00FE7B9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541"/>
  <w15:docId w15:val="{FBFBDA5F-3DF2-4261-8E64-AC9087E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37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7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47370D"/>
  </w:style>
  <w:style w:type="paragraph" w:customStyle="1" w:styleId="a3">
    <w:name w:val="Нормальный"/>
    <w:rsid w:val="0047370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Indent 3"/>
    <w:basedOn w:val="a"/>
    <w:link w:val="30"/>
    <w:rsid w:val="004737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37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header"/>
    <w:basedOn w:val="a"/>
    <w:link w:val="a5"/>
    <w:rsid w:val="00473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73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497F"/>
    <w:pPr>
      <w:ind w:left="720"/>
      <w:contextualSpacing/>
    </w:pPr>
  </w:style>
  <w:style w:type="character" w:customStyle="1" w:styleId="fontstyle01">
    <w:name w:val="fontstyle01"/>
    <w:basedOn w:val="a0"/>
    <w:rsid w:val="002276B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D0B46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9">
    <w:name w:val="Strong"/>
    <w:basedOn w:val="a0"/>
    <w:uiPriority w:val="22"/>
    <w:qFormat/>
    <w:rsid w:val="0057019D"/>
    <w:rPr>
      <w:b/>
      <w:bCs/>
    </w:rPr>
  </w:style>
  <w:style w:type="paragraph" w:styleId="aa">
    <w:name w:val="Normal (Web)"/>
    <w:basedOn w:val="a"/>
    <w:uiPriority w:val="99"/>
    <w:semiHidden/>
    <w:unhideWhenUsed/>
    <w:rsid w:val="001A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2020-10-19T09:32:00Z</dcterms:created>
  <dcterms:modified xsi:type="dcterms:W3CDTF">2020-10-19T09:32:00Z</dcterms:modified>
</cp:coreProperties>
</file>