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08A3">
        <w:rPr>
          <w:rFonts w:ascii="Times New Roman" w:hAnsi="Times New Roman"/>
          <w:sz w:val="28"/>
          <w:szCs w:val="28"/>
        </w:rPr>
        <w:t>УЧРЕЖДЕНИЕ ОБРАЗОВАНИЯ</w:t>
      </w: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«МОГИЛЕВСКИЙ ИНСТИТУТ</w:t>
      </w: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МИНИСТЕРСТВА ВНУТРЕННИХ ДЕЛ РЕСПУБЛИКИ БЕЛАРУСЬ»</w:t>
      </w: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Кафедра правовых дисциплин</w:t>
      </w: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003A2" w:rsidRPr="00F003A2" w:rsidRDefault="00F003A2" w:rsidP="00F003A2">
      <w:pPr>
        <w:spacing w:line="280" w:lineRule="exact"/>
        <w:jc w:val="center"/>
        <w:rPr>
          <w:caps/>
          <w:sz w:val="28"/>
          <w:szCs w:val="28"/>
        </w:rPr>
      </w:pPr>
      <w:r w:rsidRPr="00F003A2">
        <w:rPr>
          <w:caps/>
          <w:sz w:val="28"/>
          <w:szCs w:val="28"/>
        </w:rPr>
        <w:t>Земельное и аграрное право</w:t>
      </w: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Методические рекомендации по изучению учебной дисциплины</w:t>
      </w:r>
    </w:p>
    <w:p w:rsidR="00F003A2" w:rsidRPr="00FB117B" w:rsidRDefault="00F003A2" w:rsidP="00F003A2">
      <w:pPr>
        <w:ind w:right="-180"/>
        <w:jc w:val="center"/>
        <w:rPr>
          <w:sz w:val="28"/>
          <w:szCs w:val="28"/>
        </w:rPr>
      </w:pPr>
      <w:r w:rsidRPr="00FB117B">
        <w:rPr>
          <w:sz w:val="28"/>
          <w:szCs w:val="28"/>
        </w:rPr>
        <w:t>специальности переподготовки 1-24 01 71 «Правоведение»</w:t>
      </w:r>
    </w:p>
    <w:p w:rsidR="00F003A2" w:rsidRPr="00FB117B" w:rsidRDefault="00F003A2" w:rsidP="00F003A2">
      <w:pPr>
        <w:jc w:val="center"/>
        <w:rPr>
          <w:sz w:val="28"/>
          <w:szCs w:val="28"/>
        </w:rPr>
      </w:pPr>
      <w:r w:rsidRPr="00FB117B">
        <w:rPr>
          <w:sz w:val="28"/>
          <w:szCs w:val="28"/>
        </w:rPr>
        <w:t>(квалификация юрист)</w:t>
      </w: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jc w:val="center"/>
        <w:rPr>
          <w:sz w:val="28"/>
          <w:szCs w:val="28"/>
        </w:rPr>
      </w:pPr>
    </w:p>
    <w:p w:rsidR="00F003A2" w:rsidRPr="00E226A9" w:rsidRDefault="00F003A2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 xml:space="preserve">Форма получения образования: </w:t>
      </w:r>
      <w:r w:rsidR="00D93C4E">
        <w:rPr>
          <w:rFonts w:ascii="Times New Roman" w:hAnsi="Times New Roman"/>
          <w:sz w:val="28"/>
          <w:szCs w:val="28"/>
        </w:rPr>
        <w:t>переподготовка</w:t>
      </w:r>
    </w:p>
    <w:p w:rsidR="00F003A2" w:rsidRPr="00E226A9" w:rsidRDefault="00F003A2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E226A9" w:rsidRDefault="00F003A2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E226A9" w:rsidRDefault="00F003A2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E226A9" w:rsidRDefault="00544EFA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Этапы: 3</w:t>
      </w:r>
      <w:r w:rsidR="00F003A2">
        <w:rPr>
          <w:rFonts w:ascii="Times New Roman" w:hAnsi="Times New Roman"/>
          <w:sz w:val="28"/>
          <w:szCs w:val="28"/>
        </w:rPr>
        <w:t xml:space="preserve"> </w:t>
      </w:r>
    </w:p>
    <w:p w:rsidR="00F003A2" w:rsidRPr="00E226A9" w:rsidRDefault="00F003A2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E226A9" w:rsidRDefault="00F003A2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9A08A3" w:rsidRDefault="00F003A2" w:rsidP="00F003A2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Разработчики:</w:t>
      </w:r>
    </w:p>
    <w:p w:rsidR="00F003A2" w:rsidRPr="009A08A3" w:rsidRDefault="00F003A2" w:rsidP="00F003A2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 xml:space="preserve">профессор </w:t>
      </w:r>
    </w:p>
    <w:p w:rsidR="00F003A2" w:rsidRPr="009A08A3" w:rsidRDefault="00F003A2" w:rsidP="00F003A2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кафедры правовых дисциплин,</w:t>
      </w:r>
    </w:p>
    <w:p w:rsidR="00F003A2" w:rsidRPr="009A08A3" w:rsidRDefault="00F003A2" w:rsidP="00F003A2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к.с\х.н.</w:t>
      </w:r>
      <w:r w:rsidR="00D93C4E">
        <w:rPr>
          <w:rFonts w:ascii="Times New Roman" w:hAnsi="Times New Roman"/>
          <w:sz w:val="28"/>
          <w:szCs w:val="28"/>
        </w:rPr>
        <w:t>, доцент</w:t>
      </w:r>
    </w:p>
    <w:p w:rsidR="00F003A2" w:rsidRPr="00E226A9" w:rsidRDefault="00F003A2" w:rsidP="00F003A2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Дыжова А.А.</w:t>
      </w:r>
    </w:p>
    <w:p w:rsidR="00F003A2" w:rsidRDefault="00F003A2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E226A9" w:rsidRDefault="00F003A2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E226A9" w:rsidRDefault="00F003A2" w:rsidP="00F003A2">
      <w:pPr>
        <w:jc w:val="center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>Допущены к использованию в образовательном процессе</w:t>
      </w:r>
    </w:p>
    <w:p w:rsidR="00F003A2" w:rsidRPr="00E226A9" w:rsidRDefault="00F003A2" w:rsidP="00F003A2">
      <w:pPr>
        <w:jc w:val="center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>кафедрой правовых дисциплин</w:t>
      </w:r>
      <w:r w:rsidR="00D93C4E">
        <w:rPr>
          <w:rFonts w:ascii="Times New Roman" w:hAnsi="Times New Roman"/>
          <w:sz w:val="28"/>
          <w:szCs w:val="28"/>
        </w:rPr>
        <w:t xml:space="preserve"> 13.02.</w:t>
      </w:r>
      <w:r>
        <w:rPr>
          <w:rFonts w:ascii="Times New Roman" w:hAnsi="Times New Roman"/>
          <w:sz w:val="28"/>
          <w:szCs w:val="28"/>
        </w:rPr>
        <w:t>2018</w:t>
      </w:r>
      <w:r w:rsidRPr="00E226A9">
        <w:rPr>
          <w:rFonts w:ascii="Times New Roman" w:hAnsi="Times New Roman"/>
          <w:sz w:val="28"/>
          <w:szCs w:val="28"/>
        </w:rPr>
        <w:t xml:space="preserve"> г., протокол № </w:t>
      </w:r>
      <w:r w:rsidR="00D93C4E">
        <w:rPr>
          <w:rFonts w:ascii="Times New Roman" w:hAnsi="Times New Roman"/>
          <w:sz w:val="28"/>
          <w:szCs w:val="28"/>
        </w:rPr>
        <w:t>10</w:t>
      </w:r>
    </w:p>
    <w:p w:rsidR="00F003A2" w:rsidRPr="00E226A9" w:rsidRDefault="00F003A2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E226A9" w:rsidRDefault="00F003A2" w:rsidP="00F003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E226A9" w:rsidRDefault="00F003A2" w:rsidP="00D93C4E">
      <w:pPr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Вриод н</w:t>
      </w:r>
      <w:r w:rsidRPr="00E226A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E226A9">
        <w:rPr>
          <w:rFonts w:ascii="Times New Roman" w:hAnsi="Times New Roman"/>
          <w:sz w:val="28"/>
          <w:szCs w:val="28"/>
        </w:rPr>
        <w:t xml:space="preserve"> </w:t>
      </w:r>
    </w:p>
    <w:p w:rsidR="00F003A2" w:rsidRPr="00E226A9" w:rsidRDefault="00F003A2" w:rsidP="00D93C4E">
      <w:pPr>
        <w:ind w:firstLine="4962"/>
        <w:jc w:val="both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>кафедры правовых дисциплин</w:t>
      </w:r>
    </w:p>
    <w:p w:rsidR="00F003A2" w:rsidRPr="00E226A9" w:rsidRDefault="00F003A2" w:rsidP="00D93C4E">
      <w:pPr>
        <w:ind w:firstLine="4962"/>
        <w:jc w:val="both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>подполковник милиции</w:t>
      </w:r>
    </w:p>
    <w:p w:rsidR="00F003A2" w:rsidRPr="00E226A9" w:rsidRDefault="00F003A2" w:rsidP="00D93C4E">
      <w:pPr>
        <w:ind w:firstLine="4962"/>
        <w:jc w:val="both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ab/>
      </w:r>
      <w:r w:rsidRPr="00E226A9">
        <w:rPr>
          <w:rFonts w:ascii="Times New Roman" w:hAnsi="Times New Roman"/>
          <w:sz w:val="28"/>
          <w:szCs w:val="28"/>
        </w:rPr>
        <w:tab/>
      </w:r>
      <w:r w:rsidRPr="00E226A9">
        <w:rPr>
          <w:rFonts w:ascii="Times New Roman" w:hAnsi="Times New Roman"/>
          <w:sz w:val="28"/>
          <w:szCs w:val="28"/>
        </w:rPr>
        <w:tab/>
      </w:r>
      <w:r w:rsidRPr="00E226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М.В. Перунов</w:t>
      </w:r>
    </w:p>
    <w:p w:rsidR="00F003A2" w:rsidRPr="00E226A9" w:rsidRDefault="00F003A2" w:rsidP="00F003A2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E226A9" w:rsidRDefault="00F003A2" w:rsidP="00F003A2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3A2" w:rsidRPr="00E226A9" w:rsidRDefault="00F003A2" w:rsidP="00F003A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E226A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  <w:highlight w:val="lightGray"/>
        </w:rPr>
        <w:br w:type="page"/>
      </w:r>
      <w:r w:rsidRPr="009A08A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4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105"/>
        <w:gridCol w:w="1039"/>
      </w:tblGrid>
      <w:tr w:rsidR="00F003A2" w:rsidRPr="00715164" w:rsidTr="008835F5">
        <w:trPr>
          <w:trHeight w:val="245"/>
        </w:trPr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183FC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715164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64">
              <w:rPr>
                <w:rFonts w:ascii="Times New Roman" w:hAnsi="Times New Roman"/>
                <w:sz w:val="28"/>
                <w:szCs w:val="28"/>
              </w:rPr>
              <w:t>3 стр.</w:t>
            </w:r>
          </w:p>
          <w:p w:rsidR="00F003A2" w:rsidRPr="00715164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3A2" w:rsidRPr="00715164" w:rsidTr="008835F5"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183FC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sz w:val="28"/>
                <w:szCs w:val="28"/>
              </w:rPr>
              <w:t>Тематический план дисциплины</w:t>
            </w:r>
            <w:r w:rsidRPr="009A08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715164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64">
              <w:rPr>
                <w:rFonts w:ascii="Times New Roman" w:hAnsi="Times New Roman"/>
                <w:sz w:val="28"/>
                <w:szCs w:val="28"/>
              </w:rPr>
              <w:t>5 стр.</w:t>
            </w:r>
          </w:p>
        </w:tc>
      </w:tr>
      <w:tr w:rsidR="00F003A2" w:rsidRPr="00715164" w:rsidTr="008835F5">
        <w:trPr>
          <w:trHeight w:val="50"/>
        </w:trPr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715164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F003A2" w:rsidRPr="00715164" w:rsidTr="008835F5"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183FC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hd w:val="clear" w:color="auto" w:fill="FFFFFF"/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bCs/>
                <w:sz w:val="28"/>
                <w:szCs w:val="28"/>
              </w:rPr>
              <w:t>Рекомендации по изучению тем учебной программы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715164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64">
              <w:rPr>
                <w:rFonts w:ascii="Times New Roman" w:hAnsi="Times New Roman"/>
                <w:spacing w:val="-5"/>
                <w:sz w:val="28"/>
                <w:szCs w:val="28"/>
              </w:rPr>
              <w:t>6 стр.</w:t>
            </w:r>
          </w:p>
        </w:tc>
      </w:tr>
      <w:tr w:rsidR="00F003A2" w:rsidRPr="009A08A3" w:rsidTr="008835F5"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463B7C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63B7C">
              <w:rPr>
                <w:rFonts w:ascii="Times New Roman" w:hAnsi="Times New Roman"/>
                <w:spacing w:val="-5"/>
                <w:sz w:val="28"/>
                <w:szCs w:val="28"/>
              </w:rPr>
              <w:t>тема № 1 – 2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172659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15164">
              <w:rPr>
                <w:rFonts w:ascii="Times New Roman" w:hAnsi="Times New Roman"/>
                <w:spacing w:val="-5"/>
                <w:sz w:val="28"/>
                <w:szCs w:val="28"/>
              </w:rPr>
              <w:t>6 стр.</w:t>
            </w:r>
          </w:p>
        </w:tc>
      </w:tr>
      <w:tr w:rsidR="00F003A2" w:rsidRPr="009A08A3" w:rsidTr="008835F5"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106FDC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9594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тема №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3 </w:t>
            </w:r>
            <w:r w:rsidRPr="00463B7C">
              <w:rPr>
                <w:rFonts w:ascii="Times New Roman" w:hAnsi="Times New Roman"/>
                <w:spacing w:val="-5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4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106FDC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color w:val="C00000"/>
                <w:spacing w:val="-5"/>
                <w:sz w:val="28"/>
                <w:szCs w:val="28"/>
              </w:rPr>
            </w:pPr>
            <w:r w:rsidRPr="00715164">
              <w:rPr>
                <w:rFonts w:ascii="Times New Roman" w:hAnsi="Times New Roman"/>
                <w:spacing w:val="-5"/>
                <w:sz w:val="28"/>
                <w:szCs w:val="28"/>
              </w:rPr>
              <w:t>15 стр.</w:t>
            </w:r>
          </w:p>
        </w:tc>
      </w:tr>
      <w:tr w:rsidR="00F003A2" w:rsidRPr="009A08A3" w:rsidTr="008835F5"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C9594D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9594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тема № </w:t>
            </w:r>
            <w:r w:rsidR="00834BC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5 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172659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1498C">
              <w:rPr>
                <w:rFonts w:ascii="Times New Roman" w:hAnsi="Times New Roman"/>
                <w:spacing w:val="-5"/>
                <w:sz w:val="28"/>
                <w:szCs w:val="28"/>
              </w:rPr>
              <w:t>25 стр.</w:t>
            </w:r>
          </w:p>
        </w:tc>
      </w:tr>
      <w:tr w:rsidR="00834BC0" w:rsidRPr="009A08A3" w:rsidTr="008835F5"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34BC0" w:rsidRPr="009A08A3" w:rsidRDefault="00834BC0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34BC0" w:rsidRPr="00C9594D" w:rsidRDefault="00834BC0" w:rsidP="008835F5">
            <w:pPr>
              <w:spacing w:line="280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9594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тема №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6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34BC0" w:rsidRPr="0091498C" w:rsidRDefault="00834BC0" w:rsidP="008835F5">
            <w:pPr>
              <w:spacing w:line="280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F003A2" w:rsidRPr="009A08A3" w:rsidTr="008835F5"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C9594D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тема № 7</w:t>
            </w:r>
            <w:r w:rsidR="00834BC0">
              <w:rPr>
                <w:rFonts w:ascii="Times New Roman" w:hAnsi="Times New Roman"/>
                <w:spacing w:val="-5"/>
                <w:sz w:val="28"/>
                <w:szCs w:val="28"/>
              </w:rPr>
              <w:t>-8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1498C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35 стр.</w:t>
            </w:r>
          </w:p>
        </w:tc>
      </w:tr>
      <w:tr w:rsidR="00F003A2" w:rsidRPr="009A08A3" w:rsidTr="008835F5"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  <w:highlight w:val="lightGray"/>
              </w:rPr>
            </w:pP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172659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color w:val="C00000"/>
                <w:spacing w:val="-5"/>
                <w:sz w:val="28"/>
                <w:szCs w:val="28"/>
                <w:highlight w:val="green"/>
              </w:rPr>
            </w:pPr>
          </w:p>
        </w:tc>
      </w:tr>
      <w:tr w:rsidR="00F003A2" w:rsidRPr="009A08A3" w:rsidTr="008835F5"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  <w:highlight w:val="lightGray"/>
              </w:rPr>
            </w:pP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172659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color w:val="C00000"/>
                <w:spacing w:val="-5"/>
                <w:sz w:val="28"/>
                <w:szCs w:val="28"/>
                <w:highlight w:val="green"/>
              </w:rPr>
            </w:pPr>
          </w:p>
        </w:tc>
      </w:tr>
      <w:tr w:rsidR="00F003A2" w:rsidRPr="000557E0" w:rsidTr="008835F5">
        <w:tc>
          <w:tcPr>
            <w:tcW w:w="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183FC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sz w:val="28"/>
                <w:szCs w:val="28"/>
              </w:rPr>
              <w:t>Материалы для подготовки к текущей аттестации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003A2" w:rsidRPr="00505555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505555">
              <w:rPr>
                <w:rFonts w:ascii="Times New Roman" w:hAnsi="Times New Roman"/>
                <w:spacing w:val="-5"/>
                <w:sz w:val="28"/>
                <w:szCs w:val="28"/>
              </w:rPr>
              <w:t>53 стр.</w:t>
            </w:r>
          </w:p>
        </w:tc>
      </w:tr>
    </w:tbl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F003A2" w:rsidRPr="009A08A3" w:rsidRDefault="00F003A2" w:rsidP="00F003A2">
      <w:pPr>
        <w:spacing w:line="280" w:lineRule="exact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F003A2" w:rsidRPr="009A08A3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08A3">
        <w:rPr>
          <w:rFonts w:ascii="Times New Roman" w:hAnsi="Times New Roman"/>
          <w:b/>
          <w:sz w:val="28"/>
          <w:szCs w:val="28"/>
          <w:highlight w:val="lightGray"/>
        </w:rPr>
        <w:br w:type="page"/>
      </w:r>
      <w:r w:rsidRPr="00383C7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072D5">
        <w:rPr>
          <w:rFonts w:ascii="Times New Roman" w:hAnsi="Times New Roman"/>
          <w:b/>
          <w:sz w:val="28"/>
          <w:szCs w:val="28"/>
        </w:rPr>
        <w:t xml:space="preserve">. </w:t>
      </w:r>
      <w:r w:rsidRPr="00383C76">
        <w:rPr>
          <w:rFonts w:ascii="Times New Roman" w:hAnsi="Times New Roman"/>
          <w:b/>
          <w:sz w:val="28"/>
          <w:szCs w:val="28"/>
        </w:rPr>
        <w:t>ВВЕДЕНИЕ</w:t>
      </w:r>
    </w:p>
    <w:p w:rsidR="00F003A2" w:rsidRPr="009A08A3" w:rsidRDefault="00F003A2" w:rsidP="00F003A2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03A2" w:rsidRPr="00106FDC" w:rsidRDefault="00F003A2" w:rsidP="00F003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>Настоящие методические рекомендации предназначены для подготовки к учебным занятиям по учебной дисциплине «</w:t>
      </w:r>
      <w:r w:rsidR="002E65C3">
        <w:rPr>
          <w:rFonts w:ascii="Times New Roman" w:hAnsi="Times New Roman"/>
          <w:sz w:val="28"/>
          <w:szCs w:val="28"/>
        </w:rPr>
        <w:t>Земельное и аграрное</w:t>
      </w:r>
      <w:r w:rsidRPr="00106FDC">
        <w:rPr>
          <w:rFonts w:ascii="Times New Roman" w:hAnsi="Times New Roman"/>
          <w:sz w:val="28"/>
          <w:szCs w:val="28"/>
        </w:rPr>
        <w:t xml:space="preserve"> право» слушателей 1 </w:t>
      </w:r>
      <w:r>
        <w:rPr>
          <w:rFonts w:ascii="Times New Roman" w:hAnsi="Times New Roman"/>
          <w:sz w:val="28"/>
          <w:szCs w:val="28"/>
        </w:rPr>
        <w:t>этапа</w:t>
      </w:r>
      <w:r w:rsidRPr="00106FDC">
        <w:rPr>
          <w:rFonts w:ascii="Times New Roman" w:hAnsi="Times New Roman"/>
          <w:sz w:val="28"/>
          <w:szCs w:val="28"/>
        </w:rPr>
        <w:t xml:space="preserve"> факультета повышения квалификации и переподготовки кадров Могилевского института МВД Республики Беларусь. Методические рекомендации составлены на основе учебной программы по дисциплине «</w:t>
      </w:r>
      <w:r w:rsidR="002E65C3">
        <w:rPr>
          <w:rFonts w:ascii="Times New Roman" w:hAnsi="Times New Roman"/>
          <w:sz w:val="28"/>
          <w:szCs w:val="28"/>
        </w:rPr>
        <w:t>Земельное и аграрное</w:t>
      </w:r>
      <w:r w:rsidR="002E65C3" w:rsidRPr="00106FDC">
        <w:rPr>
          <w:rFonts w:ascii="Times New Roman" w:hAnsi="Times New Roman"/>
          <w:sz w:val="28"/>
          <w:szCs w:val="28"/>
        </w:rPr>
        <w:t xml:space="preserve"> право</w:t>
      </w:r>
      <w:r w:rsidRPr="00106FDC">
        <w:rPr>
          <w:rFonts w:ascii="Times New Roman" w:hAnsi="Times New Roman"/>
          <w:sz w:val="28"/>
          <w:szCs w:val="28"/>
        </w:rPr>
        <w:t>» для специальности переподготовки 1-24 01 71 «Правоведение»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FDC">
        <w:rPr>
          <w:rFonts w:ascii="Times New Roman" w:hAnsi="Times New Roman"/>
          <w:sz w:val="28"/>
          <w:szCs w:val="28"/>
        </w:rPr>
        <w:t>(квалификация юрист)</w:t>
      </w:r>
    </w:p>
    <w:p w:rsidR="00F003A2" w:rsidRPr="00106FDC" w:rsidRDefault="002E65C3" w:rsidP="00F003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Земельное и аграрное</w:t>
      </w:r>
      <w:r w:rsidRPr="00106FDC">
        <w:rPr>
          <w:rFonts w:ascii="Times New Roman" w:hAnsi="Times New Roman"/>
          <w:sz w:val="28"/>
          <w:szCs w:val="28"/>
        </w:rPr>
        <w:t xml:space="preserve"> право </w:t>
      </w:r>
      <w:r w:rsidR="00F003A2" w:rsidRPr="00106FDC">
        <w:rPr>
          <w:rFonts w:ascii="Times New Roman" w:hAnsi="Times New Roman"/>
          <w:sz w:val="28"/>
          <w:szCs w:val="28"/>
        </w:rPr>
        <w:t xml:space="preserve">– учебная дисциплина, которая изучает </w:t>
      </w:r>
      <w:r>
        <w:rPr>
          <w:spacing w:val="-2"/>
          <w:sz w:val="30"/>
          <w:szCs w:val="30"/>
        </w:rPr>
        <w:t>вопросы</w:t>
      </w:r>
      <w:r w:rsidRPr="00B65B34">
        <w:rPr>
          <w:spacing w:val="-2"/>
          <w:sz w:val="30"/>
          <w:szCs w:val="30"/>
        </w:rPr>
        <w:t xml:space="preserve"> права собственности на </w:t>
      </w:r>
      <w:r>
        <w:rPr>
          <w:spacing w:val="-2"/>
          <w:sz w:val="30"/>
          <w:szCs w:val="30"/>
        </w:rPr>
        <w:t>землю</w:t>
      </w:r>
      <w:r w:rsidRPr="00B65B34">
        <w:rPr>
          <w:spacing w:val="-2"/>
          <w:sz w:val="30"/>
          <w:szCs w:val="30"/>
        </w:rPr>
        <w:t xml:space="preserve">, правового режима использования и охраны </w:t>
      </w:r>
      <w:r>
        <w:rPr>
          <w:spacing w:val="-2"/>
          <w:sz w:val="30"/>
          <w:szCs w:val="30"/>
        </w:rPr>
        <w:t>земель</w:t>
      </w:r>
      <w:r w:rsidRPr="00B65B34">
        <w:rPr>
          <w:spacing w:val="-2"/>
          <w:sz w:val="30"/>
          <w:szCs w:val="30"/>
        </w:rPr>
        <w:t>, права землевладения и землепользования, распределения и перераспределения земель; правового режима отдельных категорий земель</w:t>
      </w:r>
      <w:r>
        <w:rPr>
          <w:spacing w:val="-2"/>
          <w:sz w:val="30"/>
          <w:szCs w:val="30"/>
        </w:rPr>
        <w:t>;</w:t>
      </w:r>
      <w:r w:rsidRPr="00B65B34">
        <w:rPr>
          <w:spacing w:val="-2"/>
          <w:sz w:val="30"/>
          <w:szCs w:val="30"/>
        </w:rPr>
        <w:t xml:space="preserve"> ответственности за нарушения земельного законодательства</w:t>
      </w:r>
      <w:r>
        <w:rPr>
          <w:spacing w:val="-2"/>
          <w:sz w:val="30"/>
          <w:szCs w:val="30"/>
        </w:rPr>
        <w:t>.</w:t>
      </w:r>
    </w:p>
    <w:p w:rsidR="00CF155B" w:rsidRPr="00D83D32" w:rsidRDefault="00CF155B" w:rsidP="00CF155B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83D32">
        <w:rPr>
          <w:sz w:val="28"/>
          <w:szCs w:val="28"/>
        </w:rPr>
        <w:t xml:space="preserve">ель изучения учебной дисциплины «Земельное и аграрное право» – это получение </w:t>
      </w:r>
      <w:r w:rsidRPr="00E36C18">
        <w:rPr>
          <w:color w:val="000000" w:themeColor="text1"/>
          <w:sz w:val="28"/>
          <w:szCs w:val="28"/>
        </w:rPr>
        <w:t>слушателями</w:t>
      </w:r>
      <w:r w:rsidRPr="00D83D32">
        <w:rPr>
          <w:sz w:val="28"/>
          <w:szCs w:val="28"/>
        </w:rPr>
        <w:t xml:space="preserve"> знаний о правовом регулировании общественных отношений в области </w:t>
      </w:r>
      <w:r w:rsidRPr="00D83D32">
        <w:rPr>
          <w:spacing w:val="-2"/>
          <w:sz w:val="28"/>
          <w:szCs w:val="28"/>
        </w:rPr>
        <w:t xml:space="preserve">права собственности на землю и другие природные ресурсы, государственного управления </w:t>
      </w:r>
      <w:r>
        <w:rPr>
          <w:spacing w:val="-2"/>
          <w:sz w:val="28"/>
          <w:szCs w:val="28"/>
        </w:rPr>
        <w:t>земельными ресурсами</w:t>
      </w:r>
      <w:r w:rsidRPr="00D83D32">
        <w:rPr>
          <w:spacing w:val="-2"/>
          <w:sz w:val="28"/>
          <w:szCs w:val="28"/>
        </w:rPr>
        <w:t>, права землевладения и землепользования, распределения и перераспределения земель; правового режима отдельных категорий земель ответственности за нарушения земельного законодательства</w:t>
      </w:r>
      <w:r w:rsidRPr="00D83D32">
        <w:rPr>
          <w:sz w:val="28"/>
          <w:szCs w:val="28"/>
        </w:rPr>
        <w:t>, что будет способствовать развитию самостоятельного правового мышления, широкого кругозора и профессиональной эрудиции.</w:t>
      </w:r>
    </w:p>
    <w:p w:rsidR="00D427A4" w:rsidRDefault="00F003A2" w:rsidP="00F003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 xml:space="preserve">Задача дисциплины – </w:t>
      </w:r>
      <w:r w:rsidR="00D427A4">
        <w:rPr>
          <w:sz w:val="28"/>
          <w:szCs w:val="28"/>
        </w:rPr>
        <w:t>усвоение</w:t>
      </w:r>
      <w:r w:rsidR="00D427A4" w:rsidRPr="00E428FE">
        <w:rPr>
          <w:sz w:val="28"/>
          <w:szCs w:val="28"/>
        </w:rPr>
        <w:t xml:space="preserve"> содержания норм земельного права, </w:t>
      </w:r>
      <w:r w:rsidR="00D427A4" w:rsidRPr="00E428FE">
        <w:rPr>
          <w:spacing w:val="-2"/>
          <w:sz w:val="28"/>
          <w:szCs w:val="28"/>
        </w:rPr>
        <w:t xml:space="preserve">формирование системных знаний по основам земельного </w:t>
      </w:r>
      <w:r w:rsidR="00D427A4">
        <w:rPr>
          <w:spacing w:val="-2"/>
          <w:sz w:val="28"/>
          <w:szCs w:val="28"/>
        </w:rPr>
        <w:t xml:space="preserve">и аграрного </w:t>
      </w:r>
      <w:r w:rsidR="00D427A4" w:rsidRPr="00E428FE">
        <w:rPr>
          <w:spacing w:val="-2"/>
          <w:sz w:val="28"/>
          <w:szCs w:val="28"/>
        </w:rPr>
        <w:t xml:space="preserve">права </w:t>
      </w:r>
      <w:r w:rsidR="00D427A4">
        <w:rPr>
          <w:spacing w:val="-2"/>
          <w:sz w:val="28"/>
          <w:szCs w:val="28"/>
        </w:rPr>
        <w:t xml:space="preserve">с целью их дальнейшего применения </w:t>
      </w:r>
      <w:r w:rsidR="00D427A4" w:rsidRPr="00E428FE">
        <w:rPr>
          <w:spacing w:val="-2"/>
          <w:sz w:val="28"/>
          <w:szCs w:val="28"/>
        </w:rPr>
        <w:t>в сфере профессиональной деятельности</w:t>
      </w:r>
      <w:r w:rsidR="00D427A4">
        <w:rPr>
          <w:spacing w:val="-2"/>
          <w:sz w:val="28"/>
          <w:szCs w:val="28"/>
        </w:rPr>
        <w:t>.</w:t>
      </w:r>
      <w:r w:rsidR="00D427A4" w:rsidRPr="00106FDC">
        <w:rPr>
          <w:rFonts w:ascii="Times New Roman" w:hAnsi="Times New Roman"/>
          <w:sz w:val="28"/>
          <w:szCs w:val="28"/>
        </w:rPr>
        <w:t xml:space="preserve"> </w:t>
      </w:r>
    </w:p>
    <w:p w:rsidR="00F003A2" w:rsidRPr="00106FDC" w:rsidRDefault="00F003A2" w:rsidP="00F003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 xml:space="preserve">Перечень дисциплин, усвоение которых необходимо для изучения данной дисциплины: </w:t>
      </w:r>
    </w:p>
    <w:p w:rsidR="00F003A2" w:rsidRPr="00106FDC" w:rsidRDefault="00F003A2" w:rsidP="00183FCE">
      <w:pPr>
        <w:numPr>
          <w:ilvl w:val="0"/>
          <w:numId w:val="2"/>
        </w:numPr>
        <w:tabs>
          <w:tab w:val="num" w:pos="1080"/>
        </w:tabs>
        <w:ind w:left="0" w:firstLine="567"/>
        <w:jc w:val="both"/>
        <w:rPr>
          <w:rFonts w:ascii="Times New Roman" w:hAnsi="Times New Roman"/>
          <w:sz w:val="28"/>
        </w:rPr>
      </w:pPr>
      <w:r w:rsidRPr="00106FDC">
        <w:rPr>
          <w:rFonts w:ascii="Times New Roman" w:hAnsi="Times New Roman"/>
          <w:sz w:val="28"/>
        </w:rPr>
        <w:t>«Общая теория права»;</w:t>
      </w:r>
    </w:p>
    <w:p w:rsidR="00F003A2" w:rsidRPr="00106FDC" w:rsidRDefault="00F003A2" w:rsidP="00183FCE">
      <w:pPr>
        <w:numPr>
          <w:ilvl w:val="0"/>
          <w:numId w:val="2"/>
        </w:numPr>
        <w:tabs>
          <w:tab w:val="num" w:pos="1080"/>
        </w:tabs>
        <w:ind w:left="0" w:firstLine="567"/>
        <w:jc w:val="both"/>
        <w:rPr>
          <w:rFonts w:ascii="Times New Roman" w:hAnsi="Times New Roman"/>
          <w:sz w:val="28"/>
        </w:rPr>
      </w:pPr>
      <w:r w:rsidRPr="00106FDC">
        <w:rPr>
          <w:rFonts w:ascii="Times New Roman" w:hAnsi="Times New Roman"/>
          <w:sz w:val="28"/>
        </w:rPr>
        <w:t>«Экологическое право»;</w:t>
      </w:r>
    </w:p>
    <w:p w:rsidR="00F003A2" w:rsidRPr="00106FDC" w:rsidRDefault="00F003A2" w:rsidP="00183FCE">
      <w:pPr>
        <w:numPr>
          <w:ilvl w:val="0"/>
          <w:numId w:val="2"/>
        </w:numPr>
        <w:tabs>
          <w:tab w:val="num" w:pos="1080"/>
        </w:tabs>
        <w:ind w:left="0" w:firstLine="567"/>
        <w:jc w:val="both"/>
        <w:rPr>
          <w:rFonts w:ascii="Times New Roman" w:hAnsi="Times New Roman"/>
          <w:sz w:val="28"/>
        </w:rPr>
      </w:pPr>
      <w:r w:rsidRPr="00106FDC">
        <w:rPr>
          <w:rFonts w:ascii="Times New Roman" w:hAnsi="Times New Roman"/>
          <w:sz w:val="28"/>
        </w:rPr>
        <w:t>«Гражданское право».</w:t>
      </w:r>
    </w:p>
    <w:p w:rsidR="00D427A4" w:rsidRPr="00E21D33" w:rsidRDefault="00F003A2" w:rsidP="00D427A4">
      <w:pPr>
        <w:pStyle w:val="afd"/>
        <w:suppressAutoHyphens/>
        <w:ind w:firstLine="709"/>
        <w:jc w:val="both"/>
        <w:rPr>
          <w:b w:val="0"/>
          <w:spacing w:val="2"/>
          <w:szCs w:val="28"/>
          <w:lang w:val="ru-RU" w:eastAsia="ru-RU"/>
        </w:rPr>
      </w:pPr>
      <w:r w:rsidRPr="00D427A4">
        <w:rPr>
          <w:b w:val="0"/>
        </w:rPr>
        <w:t>В результате изучения дисциплины «</w:t>
      </w:r>
      <w:r w:rsidR="00D427A4" w:rsidRPr="00D427A4">
        <w:rPr>
          <w:b w:val="0"/>
          <w:szCs w:val="28"/>
        </w:rPr>
        <w:t>Земельное и аграрное право</w:t>
      </w:r>
      <w:r w:rsidRPr="00D427A4">
        <w:rPr>
          <w:b w:val="0"/>
        </w:rPr>
        <w:t xml:space="preserve">» слушатели Могилевского </w:t>
      </w:r>
      <w:r w:rsidRPr="00D427A4">
        <w:rPr>
          <w:b w:val="0"/>
          <w:szCs w:val="28"/>
        </w:rPr>
        <w:t>института</w:t>
      </w:r>
      <w:r w:rsidRPr="00D427A4">
        <w:rPr>
          <w:b w:val="0"/>
        </w:rPr>
        <w:t xml:space="preserve"> МВД Республики Беларусь</w:t>
      </w:r>
      <w:r w:rsidRPr="00106FDC">
        <w:t xml:space="preserve"> </w:t>
      </w:r>
      <w:r w:rsidR="00D427A4" w:rsidRPr="00E21D33">
        <w:rPr>
          <w:b w:val="0"/>
          <w:spacing w:val="2"/>
          <w:szCs w:val="28"/>
          <w:lang w:val="ru-RU" w:eastAsia="ru-RU"/>
        </w:rPr>
        <w:t>должны обладать следующими:</w:t>
      </w:r>
    </w:p>
    <w:p w:rsidR="00D427A4" w:rsidRPr="00D427A4" w:rsidRDefault="00D427A4" w:rsidP="00D427A4">
      <w:pPr>
        <w:pStyle w:val="afd"/>
        <w:suppressAutoHyphens/>
        <w:ind w:firstLine="709"/>
        <w:jc w:val="both"/>
        <w:rPr>
          <w:b w:val="0"/>
          <w:i/>
          <w:spacing w:val="2"/>
          <w:szCs w:val="28"/>
          <w:lang w:val="ru-RU" w:eastAsia="ru-RU"/>
        </w:rPr>
      </w:pPr>
      <w:r w:rsidRPr="00D427A4">
        <w:rPr>
          <w:b w:val="0"/>
          <w:i/>
          <w:spacing w:val="2"/>
          <w:szCs w:val="28"/>
          <w:lang w:val="ru-RU" w:eastAsia="ru-RU"/>
        </w:rPr>
        <w:t>социально-личностными компетенциями: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– знать идеологические, нравственные ценности государства и следовать им;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>– знать исторические и современные проблемы правовой и социальной жизни общества;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>– быть готовым к социальному взаимодействию;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– уметь самостоятельно работать и нести персональную ответственность за результаты своей деятельности;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– ориентироваться в процессах, происходящих в политической, социально-экономической и духовно-культурной сферах белорусского общества; </w:t>
      </w:r>
    </w:p>
    <w:p w:rsidR="00D427A4" w:rsidRPr="00D427A4" w:rsidRDefault="00D427A4" w:rsidP="00D427A4">
      <w:pPr>
        <w:ind w:firstLine="709"/>
        <w:jc w:val="both"/>
        <w:rPr>
          <w:i/>
          <w:spacing w:val="-2"/>
          <w:sz w:val="28"/>
          <w:szCs w:val="28"/>
        </w:rPr>
      </w:pPr>
      <w:r w:rsidRPr="00D427A4">
        <w:rPr>
          <w:i/>
          <w:spacing w:val="-2"/>
          <w:sz w:val="28"/>
          <w:szCs w:val="28"/>
        </w:rPr>
        <w:lastRenderedPageBreak/>
        <w:t xml:space="preserve">академическими компетенциями: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– понимать социальную роль выбранной сферы профессиональной деятельности;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– уметь применять базовые теоретические знания для решения практических задач;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>– знать принципы деловых коммуникаций;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 – уметь аргументировать свою точку зрения и грамотно излагать правовое обоснование своей позиции;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– уметь выявлять проблемы, определять цели, выбирать оптимальные варианты решения, оценивать результаты и последствия принятых решений;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– уметь вырабатывать и принимать эффективные правовые решения в условиях неопределенности и рисков;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– быть способным выдвигать новые идеи;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>– иметь навыки использования технических устройств, применения новых информационных технологий и работы с компьютером;</w:t>
      </w:r>
    </w:p>
    <w:p w:rsidR="00D427A4" w:rsidRPr="00D427A4" w:rsidRDefault="00D427A4" w:rsidP="00D427A4">
      <w:pPr>
        <w:ind w:firstLine="709"/>
        <w:jc w:val="both"/>
        <w:rPr>
          <w:i/>
          <w:spacing w:val="-2"/>
          <w:sz w:val="28"/>
          <w:szCs w:val="28"/>
        </w:rPr>
      </w:pPr>
      <w:r w:rsidRPr="00D427A4">
        <w:rPr>
          <w:i/>
          <w:spacing w:val="-2"/>
          <w:sz w:val="28"/>
          <w:szCs w:val="28"/>
        </w:rPr>
        <w:t xml:space="preserve">профессиональными компетенциями: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>– знать, грамотно толковать и эффективно применять действующее законодательство в сфере своей профессиональной деятельности;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 – уметь анализировать действующее законодательство и практику его применения;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– уметь анализировать возможные правовые риски, которые могут возникнуть при внедрении того или иного проекта; </w:t>
      </w:r>
    </w:p>
    <w:p w:rsidR="00D427A4" w:rsidRPr="00E21D33" w:rsidRDefault="00D427A4" w:rsidP="00D427A4">
      <w:pPr>
        <w:ind w:firstLine="709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 xml:space="preserve">– быть способным к правовому обоснованию позиции организации в тех или иных правоотношениях и защите ее интересов; </w:t>
      </w:r>
    </w:p>
    <w:p w:rsidR="00D427A4" w:rsidRDefault="00D427A4" w:rsidP="00D427A4">
      <w:pPr>
        <w:ind w:left="30" w:firstLine="678"/>
        <w:jc w:val="both"/>
        <w:rPr>
          <w:spacing w:val="-2"/>
          <w:sz w:val="28"/>
          <w:szCs w:val="28"/>
        </w:rPr>
      </w:pPr>
      <w:r w:rsidRPr="00E21D33">
        <w:rPr>
          <w:spacing w:val="-2"/>
          <w:sz w:val="28"/>
          <w:szCs w:val="28"/>
        </w:rPr>
        <w:t>– уметь предлагать грамотные рекомендации и правовые прогнозы деятельности организации.</w:t>
      </w:r>
    </w:p>
    <w:p w:rsidR="00F003A2" w:rsidRPr="00106FDC" w:rsidRDefault="00F003A2" w:rsidP="00D427A4">
      <w:pPr>
        <w:ind w:firstLine="567"/>
        <w:jc w:val="both"/>
        <w:rPr>
          <w:rFonts w:ascii="Times New Roman" w:hAnsi="Times New Roman"/>
          <w:sz w:val="28"/>
        </w:rPr>
      </w:pPr>
      <w:r w:rsidRPr="00106FDC">
        <w:rPr>
          <w:rFonts w:ascii="Times New Roman" w:hAnsi="Times New Roman"/>
          <w:sz w:val="28"/>
        </w:rPr>
        <w:t>При получении образования в заочной форме дисциплина «</w:t>
      </w:r>
      <w:r w:rsidR="009A7370" w:rsidRPr="009A7370">
        <w:rPr>
          <w:sz w:val="28"/>
          <w:szCs w:val="28"/>
        </w:rPr>
        <w:t>Земельное и аграрное право</w:t>
      </w:r>
      <w:r>
        <w:rPr>
          <w:rFonts w:ascii="Times New Roman" w:hAnsi="Times New Roman"/>
          <w:sz w:val="28"/>
        </w:rPr>
        <w:t xml:space="preserve">» изучается </w:t>
      </w:r>
      <w:r w:rsidR="001B2EE0">
        <w:rPr>
          <w:rFonts w:ascii="Times New Roman" w:hAnsi="Times New Roman"/>
          <w:sz w:val="28"/>
        </w:rPr>
        <w:t>на 3</w:t>
      </w:r>
      <w:r w:rsidR="009A7370">
        <w:rPr>
          <w:rFonts w:ascii="Times New Roman" w:hAnsi="Times New Roman"/>
          <w:sz w:val="28"/>
        </w:rPr>
        <w:t xml:space="preserve"> этапе</w:t>
      </w:r>
      <w:r>
        <w:rPr>
          <w:rFonts w:ascii="Times New Roman" w:hAnsi="Times New Roman"/>
          <w:sz w:val="28"/>
        </w:rPr>
        <w:t>. Количество часов – 26</w:t>
      </w:r>
      <w:r w:rsidRPr="00106FDC">
        <w:rPr>
          <w:rFonts w:ascii="Times New Roman" w:hAnsi="Times New Roman"/>
          <w:sz w:val="28"/>
        </w:rPr>
        <w:t>.</w:t>
      </w:r>
    </w:p>
    <w:p w:rsidR="00F003A2" w:rsidRPr="00106FDC" w:rsidRDefault="00F003A2" w:rsidP="00F003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 xml:space="preserve">Подготовку к занятиям следует начинать с ознакомления с методическими рекомендациями, лекционным материалом, учебной и иной литературой. </w:t>
      </w:r>
    </w:p>
    <w:p w:rsidR="00F003A2" w:rsidRPr="00106FDC" w:rsidRDefault="00F003A2" w:rsidP="00F003A2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6FDC">
        <w:rPr>
          <w:rFonts w:ascii="Times New Roman" w:eastAsia="Calibri" w:hAnsi="Times New Roman"/>
          <w:sz w:val="28"/>
          <w:szCs w:val="28"/>
          <w:lang w:eastAsia="en-US"/>
        </w:rPr>
        <w:t>По каждой изучаемой теме приведены:</w:t>
      </w:r>
    </w:p>
    <w:p w:rsidR="00F003A2" w:rsidRPr="00106FDC" w:rsidRDefault="00F003A2" w:rsidP="00183FC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>цель изучения;</w:t>
      </w:r>
    </w:p>
    <w:p w:rsidR="00F003A2" w:rsidRPr="00106FDC" w:rsidRDefault="00F003A2" w:rsidP="00183FC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>содержание учебного материала;</w:t>
      </w:r>
    </w:p>
    <w:p w:rsidR="00F003A2" w:rsidRPr="00106FDC" w:rsidRDefault="00F003A2" w:rsidP="00183FC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>вопросы, рассматриваемые на лекционных занятиях;</w:t>
      </w:r>
    </w:p>
    <w:p w:rsidR="00F003A2" w:rsidRPr="00106FDC" w:rsidRDefault="00F003A2" w:rsidP="00183FC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>вопросы для подготовки к семинарским занятиям;</w:t>
      </w:r>
    </w:p>
    <w:p w:rsidR="00F003A2" w:rsidRPr="00106FDC" w:rsidRDefault="00F003A2" w:rsidP="00183FC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>базовые понятия и определения по теме (краткое содержание темы);</w:t>
      </w:r>
    </w:p>
    <w:p w:rsidR="00F003A2" w:rsidRPr="00106FDC" w:rsidRDefault="00F003A2" w:rsidP="00183FC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>материалы для самоконтроля по теме (вопросы для самоконтроля, тестовые задания для самоконтроля, практические задания);</w:t>
      </w:r>
    </w:p>
    <w:p w:rsidR="00F003A2" w:rsidRPr="00106FDC" w:rsidRDefault="00F003A2" w:rsidP="00183FC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6FDC">
        <w:rPr>
          <w:rFonts w:ascii="Times New Roman" w:hAnsi="Times New Roman"/>
          <w:sz w:val="28"/>
          <w:szCs w:val="28"/>
        </w:rPr>
        <w:t>рекомендуемая литература (нормативные правовые акты, литература).</w:t>
      </w:r>
    </w:p>
    <w:p w:rsidR="00F003A2" w:rsidRDefault="00F003A2" w:rsidP="00F003A2">
      <w:pPr>
        <w:tabs>
          <w:tab w:val="left" w:pos="993"/>
        </w:tabs>
        <w:spacing w:line="280" w:lineRule="exact"/>
        <w:ind w:firstLine="709"/>
        <w:jc w:val="both"/>
        <w:rPr>
          <w:rFonts w:ascii="Times New Roman" w:hAnsi="Times New Roman"/>
          <w:sz w:val="28"/>
        </w:rPr>
      </w:pPr>
    </w:p>
    <w:p w:rsidR="00F003A2" w:rsidRDefault="00F003A2" w:rsidP="00F003A2">
      <w:pPr>
        <w:tabs>
          <w:tab w:val="left" w:pos="993"/>
        </w:tabs>
        <w:spacing w:line="280" w:lineRule="exact"/>
        <w:ind w:firstLine="709"/>
        <w:jc w:val="both"/>
        <w:rPr>
          <w:rFonts w:ascii="Times New Roman" w:hAnsi="Times New Roman"/>
          <w:sz w:val="28"/>
        </w:rPr>
      </w:pPr>
    </w:p>
    <w:p w:rsidR="00F003A2" w:rsidRPr="00463B7C" w:rsidRDefault="00F003A2" w:rsidP="00F003A2">
      <w:pPr>
        <w:tabs>
          <w:tab w:val="left" w:pos="993"/>
        </w:tabs>
        <w:spacing w:line="280" w:lineRule="exact"/>
        <w:ind w:firstLine="709"/>
        <w:jc w:val="both"/>
        <w:rPr>
          <w:rFonts w:ascii="Times New Roman" w:hAnsi="Times New Roman"/>
          <w:sz w:val="28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08A3">
        <w:rPr>
          <w:rFonts w:ascii="Times New Roman" w:hAnsi="Times New Roman"/>
          <w:b/>
          <w:sz w:val="28"/>
          <w:szCs w:val="28"/>
          <w:highlight w:val="lightGray"/>
        </w:rPr>
        <w:br w:type="page"/>
      </w:r>
    </w:p>
    <w:p w:rsidR="00F003A2" w:rsidRDefault="00F003A2" w:rsidP="00F003A2">
      <w:pPr>
        <w:suppressAutoHyphens/>
        <w:spacing w:line="280" w:lineRule="exact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9A08A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A08A3">
        <w:rPr>
          <w:rFonts w:ascii="Times New Roman" w:hAnsi="Times New Roman"/>
          <w:b/>
          <w:sz w:val="28"/>
          <w:szCs w:val="28"/>
        </w:rPr>
        <w:t>. ТЕМАТИЧЕСКИЙ ПЛАН ДИСЦИПЛИНЫ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567"/>
        <w:gridCol w:w="567"/>
        <w:gridCol w:w="567"/>
        <w:gridCol w:w="850"/>
        <w:gridCol w:w="1134"/>
      </w:tblGrid>
      <w:tr w:rsidR="00F003A2" w:rsidRPr="009A08A3" w:rsidTr="008835F5">
        <w:tc>
          <w:tcPr>
            <w:tcW w:w="5246" w:type="dxa"/>
            <w:vMerge w:val="restart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sz w:val="28"/>
                <w:szCs w:val="28"/>
              </w:rPr>
              <w:t>Аудиторные часы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F003A2" w:rsidRPr="009A08A3" w:rsidRDefault="00F003A2" w:rsidP="008835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sz w:val="28"/>
                <w:szCs w:val="28"/>
              </w:rPr>
              <w:t>Управляемая самостоятельная работа</w:t>
            </w:r>
          </w:p>
        </w:tc>
      </w:tr>
      <w:tr w:rsidR="00F003A2" w:rsidRPr="009A08A3" w:rsidTr="008835F5">
        <w:trPr>
          <w:cantSplit/>
          <w:trHeight w:val="2029"/>
        </w:trPr>
        <w:tc>
          <w:tcPr>
            <w:tcW w:w="5246" w:type="dxa"/>
            <w:vMerge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03A2" w:rsidRPr="009A08A3" w:rsidRDefault="00F003A2" w:rsidP="008835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03A2" w:rsidRPr="009A08A3" w:rsidRDefault="00F003A2" w:rsidP="008835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03A2" w:rsidRPr="009A08A3" w:rsidRDefault="00F003A2" w:rsidP="008835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003A2" w:rsidRPr="009A08A3" w:rsidRDefault="00F003A2" w:rsidP="008835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3A2" w:rsidRPr="009A08A3" w:rsidTr="008835F5">
        <w:tc>
          <w:tcPr>
            <w:tcW w:w="9923" w:type="dxa"/>
            <w:gridSpan w:val="7"/>
            <w:shd w:val="clear" w:color="auto" w:fill="auto"/>
          </w:tcPr>
          <w:p w:rsidR="00F003A2" w:rsidRPr="009A08A3" w:rsidRDefault="00600868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003A2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</w:tr>
      <w:tr w:rsidR="00F003A2" w:rsidRPr="009A08A3" w:rsidTr="008835F5">
        <w:tc>
          <w:tcPr>
            <w:tcW w:w="5246" w:type="dxa"/>
            <w:shd w:val="clear" w:color="auto" w:fill="auto"/>
          </w:tcPr>
          <w:p w:rsidR="00F003A2" w:rsidRPr="00C86273" w:rsidRDefault="00DD7982" w:rsidP="008835F5">
            <w:pPr>
              <w:spacing w:line="280" w:lineRule="exact"/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C86273">
              <w:rPr>
                <w:rFonts w:eastAsia="Calibri"/>
                <w:sz w:val="28"/>
                <w:szCs w:val="28"/>
              </w:rPr>
              <w:t xml:space="preserve">Тема 1-2. Земельное и аграрное право как отрасли права. </w:t>
            </w:r>
            <w:r w:rsidRPr="00C86273">
              <w:rPr>
                <w:iCs/>
                <w:spacing w:val="-2"/>
                <w:sz w:val="28"/>
                <w:szCs w:val="28"/>
              </w:rPr>
              <w:t>Право собственности на землю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3A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03A2" w:rsidRDefault="00F003A2" w:rsidP="00834BC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  <w:p w:rsidR="00834BC0" w:rsidRPr="009A08A3" w:rsidRDefault="00834BC0" w:rsidP="00834BC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34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03A2" w:rsidRPr="009A08A3" w:rsidTr="008835F5">
        <w:tc>
          <w:tcPr>
            <w:tcW w:w="5246" w:type="dxa"/>
            <w:shd w:val="clear" w:color="auto" w:fill="auto"/>
          </w:tcPr>
          <w:p w:rsidR="00F003A2" w:rsidRPr="00C86273" w:rsidRDefault="00DD7982" w:rsidP="008835F5">
            <w:pPr>
              <w:spacing w:line="280" w:lineRule="exact"/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C86273">
              <w:rPr>
                <w:iCs/>
                <w:spacing w:val="-3"/>
                <w:sz w:val="28"/>
                <w:szCs w:val="28"/>
              </w:rPr>
              <w:t xml:space="preserve">Тема 3-4. </w:t>
            </w:r>
            <w:r w:rsidRPr="00C86273">
              <w:rPr>
                <w:spacing w:val="-3"/>
                <w:sz w:val="28"/>
                <w:szCs w:val="28"/>
              </w:rPr>
              <w:t xml:space="preserve"> </w:t>
            </w:r>
            <w:r w:rsidRPr="00C86273">
              <w:rPr>
                <w:iCs/>
                <w:spacing w:val="-3"/>
                <w:sz w:val="28"/>
                <w:szCs w:val="28"/>
              </w:rPr>
              <w:t xml:space="preserve">Государственное регулирование в области </w:t>
            </w:r>
            <w:r w:rsidRPr="00C86273">
              <w:rPr>
                <w:iCs/>
                <w:spacing w:val="-2"/>
                <w:sz w:val="28"/>
                <w:szCs w:val="28"/>
              </w:rPr>
              <w:t>использования и охраны земель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3A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03A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34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982" w:rsidRPr="009A08A3" w:rsidTr="008835F5">
        <w:tc>
          <w:tcPr>
            <w:tcW w:w="5246" w:type="dxa"/>
            <w:shd w:val="clear" w:color="auto" w:fill="auto"/>
          </w:tcPr>
          <w:p w:rsidR="00DD7982" w:rsidRPr="002D555B" w:rsidRDefault="00DD7982" w:rsidP="008835F5">
            <w:pPr>
              <w:spacing w:line="280" w:lineRule="exact"/>
              <w:jc w:val="both"/>
              <w:rPr>
                <w:iCs/>
                <w:spacing w:val="-3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Тема 5</w:t>
            </w:r>
            <w:r w:rsidRPr="00B67A18">
              <w:rPr>
                <w:rFonts w:eastAsia="Calibri"/>
                <w:sz w:val="28"/>
                <w:szCs w:val="28"/>
              </w:rPr>
              <w:t>. Правовое обеспечение экономического механизма использования и охраны земель. Ответственность за нарушение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67A18">
              <w:rPr>
                <w:rFonts w:eastAsia="Calibri"/>
                <w:sz w:val="28"/>
                <w:szCs w:val="28"/>
              </w:rPr>
              <w:t>земельного законодательства.</w:t>
            </w:r>
            <w:r>
              <w:rPr>
                <w:rFonts w:eastAsia="Calibri"/>
                <w:sz w:val="28"/>
                <w:szCs w:val="28"/>
              </w:rPr>
              <w:t xml:space="preserve"> Разрешение земельных споров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982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98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98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982" w:rsidRPr="009A08A3" w:rsidRDefault="00DD798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D7982" w:rsidRPr="009A08A3" w:rsidRDefault="00DD798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7982" w:rsidRDefault="00DD798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C0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C0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C0" w:rsidRPr="00DD7982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982" w:rsidRPr="009A08A3" w:rsidTr="008835F5">
        <w:tc>
          <w:tcPr>
            <w:tcW w:w="5246" w:type="dxa"/>
            <w:shd w:val="clear" w:color="auto" w:fill="auto"/>
          </w:tcPr>
          <w:p w:rsidR="00DD7982" w:rsidRPr="002D555B" w:rsidRDefault="00DD7982" w:rsidP="008835F5">
            <w:pPr>
              <w:spacing w:line="280" w:lineRule="exact"/>
              <w:jc w:val="both"/>
              <w:rPr>
                <w:iCs/>
                <w:spacing w:val="-3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Тема 6</w:t>
            </w:r>
            <w:r w:rsidRPr="00B67A18">
              <w:rPr>
                <w:rFonts w:eastAsia="Calibri"/>
                <w:sz w:val="28"/>
                <w:szCs w:val="28"/>
              </w:rPr>
              <w:t>. Правовой режим земель с</w:t>
            </w:r>
            <w:r>
              <w:rPr>
                <w:rFonts w:eastAsia="Calibri"/>
                <w:sz w:val="28"/>
                <w:szCs w:val="28"/>
              </w:rPr>
              <w:t>ельскохозяйственного назначения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982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98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98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982" w:rsidRPr="009A08A3" w:rsidRDefault="00DD798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D7982" w:rsidRPr="009A08A3" w:rsidRDefault="00DD798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7982" w:rsidRDefault="00DD798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C0" w:rsidRPr="00DD7982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982" w:rsidRPr="009A08A3" w:rsidTr="008835F5">
        <w:tc>
          <w:tcPr>
            <w:tcW w:w="5246" w:type="dxa"/>
            <w:shd w:val="clear" w:color="auto" w:fill="auto"/>
          </w:tcPr>
          <w:p w:rsidR="00DD7982" w:rsidRPr="002D555B" w:rsidRDefault="00DD7982" w:rsidP="008835F5">
            <w:pPr>
              <w:spacing w:line="280" w:lineRule="exact"/>
              <w:jc w:val="both"/>
              <w:rPr>
                <w:iCs/>
                <w:spacing w:val="-3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Тема 7-8</w:t>
            </w:r>
            <w:r w:rsidRPr="00B67A18">
              <w:rPr>
                <w:rFonts w:eastAsia="Calibri"/>
                <w:sz w:val="28"/>
                <w:szCs w:val="28"/>
              </w:rPr>
              <w:t xml:space="preserve"> Правовой режим земель природоохранного, оздоровительного, рекреационного, историко-культурного назначения.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67A18">
              <w:rPr>
                <w:rFonts w:eastAsia="Calibri"/>
                <w:sz w:val="28"/>
                <w:szCs w:val="28"/>
              </w:rPr>
              <w:t>Правовой режим земель лесно</w:t>
            </w:r>
            <w:r>
              <w:rPr>
                <w:rFonts w:eastAsia="Calibri"/>
                <w:sz w:val="28"/>
                <w:szCs w:val="28"/>
              </w:rPr>
              <w:t>го фонда и земель водного фонда.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982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98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98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7982" w:rsidRPr="009A08A3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7982" w:rsidRPr="009A08A3" w:rsidRDefault="00DD798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7982" w:rsidRDefault="00DD798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C0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C0" w:rsidRPr="00DD7982" w:rsidRDefault="00834BC0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03A2" w:rsidRPr="009A08A3" w:rsidTr="008835F5">
        <w:tc>
          <w:tcPr>
            <w:tcW w:w="5246" w:type="dxa"/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0C65FD">
              <w:rPr>
                <w:rFonts w:ascii="Times New Roman" w:hAnsi="Times New Roman"/>
                <w:sz w:val="28"/>
                <w:szCs w:val="28"/>
              </w:rPr>
              <w:t>Устно</w:t>
            </w:r>
          </w:p>
        </w:tc>
      </w:tr>
      <w:tr w:rsidR="00F003A2" w:rsidRPr="009A08A3" w:rsidTr="008835F5">
        <w:tc>
          <w:tcPr>
            <w:tcW w:w="5246" w:type="dxa"/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both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9A08A3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Всего по дисциплине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03A2" w:rsidRPr="009A08A3" w:rsidRDefault="00F003A2" w:rsidP="008835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DD79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003A2" w:rsidRPr="009A08A3" w:rsidRDefault="00F003A2" w:rsidP="00F003A2">
      <w:pPr>
        <w:tabs>
          <w:tab w:val="left" w:pos="900"/>
        </w:tabs>
        <w:spacing w:line="280" w:lineRule="exact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F003A2" w:rsidRPr="009A08A3" w:rsidRDefault="00F003A2" w:rsidP="00F003A2">
      <w:pPr>
        <w:suppressAutoHyphens/>
        <w:spacing w:line="280" w:lineRule="exact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Default="00F003A2" w:rsidP="00F003A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Default="00F003A2" w:rsidP="00732BA5">
      <w:pPr>
        <w:rPr>
          <w:rFonts w:ascii="Times New Roman" w:hAnsi="Times New Roman"/>
          <w:b/>
          <w:sz w:val="28"/>
          <w:szCs w:val="28"/>
        </w:rPr>
      </w:pPr>
    </w:p>
    <w:p w:rsidR="00F003A2" w:rsidRPr="00732BA5" w:rsidRDefault="00F003A2" w:rsidP="00732BA5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732BA5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732BA5">
        <w:rPr>
          <w:rFonts w:ascii="Times New Roman" w:hAnsi="Times New Roman"/>
          <w:b/>
          <w:sz w:val="28"/>
          <w:szCs w:val="28"/>
        </w:rPr>
        <w:t>. РЕКОМЕНДАЦИИ ПО ИЗУЧЕНИЮ ТЕМ УЧЕБНОЙ ПРОГРАММЫ</w:t>
      </w: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center"/>
        <w:rPr>
          <w:rFonts w:eastAsia="Calibri"/>
          <w:caps/>
          <w:sz w:val="28"/>
          <w:szCs w:val="28"/>
        </w:rPr>
      </w:pPr>
      <w:r w:rsidRPr="00732BA5">
        <w:rPr>
          <w:rFonts w:eastAsia="Calibri"/>
          <w:caps/>
          <w:sz w:val="28"/>
          <w:szCs w:val="28"/>
        </w:rPr>
        <w:t>Тема 1-2. Земельное и аграрное право как отрасли права.</w:t>
      </w:r>
      <w:r w:rsidRPr="00732BA5">
        <w:rPr>
          <w:iCs/>
          <w:caps/>
          <w:spacing w:val="-2"/>
          <w:sz w:val="28"/>
          <w:szCs w:val="28"/>
        </w:rPr>
        <w:t xml:space="preserve"> Право собственности на землю</w:t>
      </w:r>
    </w:p>
    <w:p w:rsidR="00F003A2" w:rsidRPr="00732BA5" w:rsidRDefault="00F003A2" w:rsidP="00732BA5">
      <w:pPr>
        <w:tabs>
          <w:tab w:val="left" w:pos="942"/>
          <w:tab w:val="left" w:pos="1122"/>
        </w:tabs>
        <w:ind w:left="142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03A2" w:rsidRPr="00732BA5" w:rsidRDefault="00A0346E" w:rsidP="00732BA5">
      <w:pPr>
        <w:tabs>
          <w:tab w:val="left" w:pos="1843"/>
          <w:tab w:val="left" w:pos="1985"/>
        </w:tabs>
        <w:ind w:left="142" w:firstLine="567"/>
        <w:jc w:val="right"/>
        <w:rPr>
          <w:sz w:val="28"/>
          <w:szCs w:val="28"/>
        </w:rPr>
      </w:pPr>
      <w:r w:rsidRPr="00732BA5">
        <w:rPr>
          <w:sz w:val="28"/>
          <w:szCs w:val="28"/>
        </w:rPr>
        <w:t>Время на изучение темы: 4</w:t>
      </w:r>
      <w:r w:rsidR="00F003A2" w:rsidRPr="00732BA5">
        <w:rPr>
          <w:sz w:val="28"/>
          <w:szCs w:val="28"/>
        </w:rPr>
        <w:t xml:space="preserve"> часа</w:t>
      </w:r>
    </w:p>
    <w:p w:rsidR="00F003A2" w:rsidRPr="00732BA5" w:rsidRDefault="00F003A2" w:rsidP="00732BA5">
      <w:pPr>
        <w:tabs>
          <w:tab w:val="left" w:pos="1843"/>
          <w:tab w:val="left" w:pos="1985"/>
          <w:tab w:val="left" w:pos="9540"/>
        </w:tabs>
        <w:suppressAutoHyphens/>
        <w:autoSpaceDE w:val="0"/>
        <w:autoSpaceDN w:val="0"/>
        <w:adjustRightInd w:val="0"/>
        <w:ind w:left="142" w:firstLine="567"/>
        <w:rPr>
          <w:sz w:val="28"/>
          <w:szCs w:val="28"/>
        </w:rPr>
      </w:pPr>
      <w:r w:rsidRPr="00732BA5">
        <w:rPr>
          <w:sz w:val="28"/>
          <w:szCs w:val="28"/>
        </w:rPr>
        <w:t xml:space="preserve">                                                                    </w:t>
      </w:r>
      <w:r w:rsidR="00732BA5">
        <w:rPr>
          <w:sz w:val="28"/>
          <w:szCs w:val="28"/>
        </w:rPr>
        <w:t xml:space="preserve">                               </w:t>
      </w:r>
      <w:r w:rsidRPr="00732BA5">
        <w:rPr>
          <w:sz w:val="28"/>
          <w:szCs w:val="28"/>
        </w:rPr>
        <w:t>Лекция – 2 часа</w:t>
      </w:r>
    </w:p>
    <w:p w:rsidR="00F003A2" w:rsidRPr="00732BA5" w:rsidRDefault="00332994" w:rsidP="00732BA5">
      <w:pPr>
        <w:tabs>
          <w:tab w:val="left" w:pos="942"/>
          <w:tab w:val="left" w:pos="1122"/>
        </w:tabs>
        <w:ind w:left="142" w:firstLine="567"/>
        <w:jc w:val="right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Семинарское занятие</w:t>
      </w:r>
      <w:r w:rsidRPr="00732BA5">
        <w:rPr>
          <w:rFonts w:eastAsia="Calibri"/>
          <w:caps/>
          <w:sz w:val="28"/>
          <w:szCs w:val="28"/>
        </w:rPr>
        <w:t xml:space="preserve"> – 2 </w:t>
      </w:r>
      <w:r w:rsidRPr="00732BA5">
        <w:rPr>
          <w:rFonts w:eastAsia="Calibri"/>
          <w:sz w:val="28"/>
          <w:szCs w:val="28"/>
        </w:rPr>
        <w:t>часа</w:t>
      </w:r>
    </w:p>
    <w:p w:rsidR="00332994" w:rsidRPr="00732BA5" w:rsidRDefault="00332994" w:rsidP="00732BA5">
      <w:pPr>
        <w:tabs>
          <w:tab w:val="left" w:pos="942"/>
          <w:tab w:val="left" w:pos="1122"/>
        </w:tabs>
        <w:ind w:left="142" w:firstLine="567"/>
        <w:jc w:val="right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Самостоятельная работа – 1 час</w:t>
      </w:r>
    </w:p>
    <w:p w:rsidR="00332994" w:rsidRPr="00732BA5" w:rsidRDefault="00332994" w:rsidP="00732BA5">
      <w:pPr>
        <w:tabs>
          <w:tab w:val="left" w:pos="942"/>
          <w:tab w:val="left" w:pos="1122"/>
        </w:tabs>
        <w:ind w:left="142" w:firstLine="567"/>
        <w:jc w:val="right"/>
        <w:rPr>
          <w:rFonts w:eastAsia="Calibri"/>
          <w:sz w:val="28"/>
          <w:szCs w:val="28"/>
        </w:rPr>
      </w:pPr>
    </w:p>
    <w:p w:rsidR="008835F5" w:rsidRPr="00732BA5" w:rsidRDefault="008835F5" w:rsidP="00732BA5">
      <w:pPr>
        <w:tabs>
          <w:tab w:val="left" w:pos="-360"/>
        </w:tabs>
        <w:ind w:left="142" w:firstLine="567"/>
        <w:jc w:val="both"/>
        <w:rPr>
          <w:caps/>
          <w:sz w:val="28"/>
          <w:szCs w:val="28"/>
        </w:rPr>
      </w:pPr>
      <w:r w:rsidRPr="00732BA5">
        <w:rPr>
          <w:rFonts w:eastAsia="Calibri"/>
          <w:sz w:val="28"/>
          <w:szCs w:val="28"/>
        </w:rPr>
        <w:t>Понятие и предмет земельного и аграрного права. Земельные и аграрные правоотношения их виды и структура.</w:t>
      </w:r>
    </w:p>
    <w:p w:rsidR="008835F5" w:rsidRPr="00732BA5" w:rsidRDefault="008835F5" w:rsidP="00732BA5">
      <w:pPr>
        <w:shd w:val="clear" w:color="auto" w:fill="FFFFFF"/>
        <w:ind w:left="142" w:right="5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Субъекты земельных и аграрных правоотношений. </w:t>
      </w:r>
      <w:r w:rsidRPr="00732BA5">
        <w:rPr>
          <w:spacing w:val="-3"/>
          <w:sz w:val="28"/>
          <w:szCs w:val="28"/>
        </w:rPr>
        <w:t>Объекты земельных и аграрных правоотношений.</w:t>
      </w:r>
    </w:p>
    <w:p w:rsidR="008835F5" w:rsidRPr="00732BA5" w:rsidRDefault="008835F5" w:rsidP="00732BA5">
      <w:pPr>
        <w:shd w:val="clear" w:color="auto" w:fill="FFFFFF"/>
        <w:ind w:left="142" w:right="5" w:firstLine="567"/>
        <w:jc w:val="both"/>
        <w:rPr>
          <w:sz w:val="28"/>
          <w:szCs w:val="28"/>
        </w:rPr>
      </w:pPr>
      <w:r w:rsidRPr="00732BA5">
        <w:rPr>
          <w:spacing w:val="-1"/>
          <w:sz w:val="28"/>
          <w:szCs w:val="28"/>
        </w:rPr>
        <w:t xml:space="preserve">Основания возникновения, изменения и прекращения земельных и аграрных </w:t>
      </w:r>
      <w:r w:rsidRPr="00732BA5">
        <w:rPr>
          <w:sz w:val="28"/>
          <w:szCs w:val="28"/>
        </w:rPr>
        <w:t>правоотношений.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Земля как объект правового регулирования. Состав земель Республики Беларусь. Порядок отнесения земель к определенным категориям и видам, перевода земель из одних категорий и видов в другие.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Система земельного права. Источники земельного права и их классификация.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spacing w:val="-3"/>
          <w:sz w:val="28"/>
          <w:szCs w:val="28"/>
        </w:rPr>
        <w:t xml:space="preserve">Понятие и признаки права собственности на землю. Формы и виды права </w:t>
      </w:r>
      <w:r w:rsidRPr="00732BA5">
        <w:rPr>
          <w:sz w:val="28"/>
          <w:szCs w:val="28"/>
        </w:rPr>
        <w:t>собственности на землю.</w:t>
      </w:r>
      <w:r w:rsidRPr="00732BA5">
        <w:rPr>
          <w:rFonts w:eastAsia="Calibri"/>
          <w:sz w:val="28"/>
          <w:szCs w:val="28"/>
        </w:rPr>
        <w:t xml:space="preserve"> 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Понятие и признаки прав на землю лиц, не являющихся собственниками земельных участков. 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Права по использованию чужих земельных участков: постоянное и временное занятие земель, земельные сервитуты.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Основания возникновения прав на земельные участки. Основания прекращения прав на земельные участки.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Гарантии прав землепользователей. Защита прав землепользователей в судебном и административном порядке. </w:t>
      </w:r>
    </w:p>
    <w:p w:rsidR="00F003A2" w:rsidRPr="00732BA5" w:rsidRDefault="00F003A2" w:rsidP="00732BA5">
      <w:pPr>
        <w:tabs>
          <w:tab w:val="left" w:pos="284"/>
          <w:tab w:val="left" w:pos="2694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Вопросы, рассматриваемые на лекционном занятии: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1. Понятие, предмет и принципы земельного и аграрного права.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2. Понятие и виды земельных правоотношений.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3. Субъекты и объекты земельных и аграрных правоотношений.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4.  Понятие и признаки права собственности на землю.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5. Основания возникновения и прекращения прав на земельные участки.</w:t>
      </w:r>
    </w:p>
    <w:p w:rsidR="00F003A2" w:rsidRPr="00732BA5" w:rsidRDefault="00F003A2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32994" w:rsidRPr="00732BA5" w:rsidRDefault="00332994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32BA5">
        <w:rPr>
          <w:rFonts w:ascii="Times New Roman" w:hAnsi="Times New Roman"/>
          <w:b/>
          <w:sz w:val="28"/>
          <w:szCs w:val="28"/>
        </w:rPr>
        <w:t>ВОПРОСЫ, РАССМАТРИВАЕМЫЕ НА СЕМИНАРСКОМ ЗАНЯТИИ: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1. Понятие, предмет и принципы земельного и аграрного права.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2. Понятие и виды земельных правоотношений.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lastRenderedPageBreak/>
        <w:t>3. Субъекты и объекты земельных и аграрных правоотношений.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4.  Понятие и признаки права собственности на землю.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5. Основания возникновения и прекращения прав на земельные участки.</w:t>
      </w:r>
    </w:p>
    <w:p w:rsidR="00332994" w:rsidRPr="00732BA5" w:rsidRDefault="00332994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732BA5">
        <w:rPr>
          <w:rFonts w:ascii="Times New Roman" w:hAnsi="Times New Roman"/>
          <w:b/>
          <w:bCs/>
          <w:caps/>
          <w:sz w:val="28"/>
          <w:szCs w:val="28"/>
        </w:rPr>
        <w:t>Базовые понятия и определения по теме (краткое содержание темы):</w:t>
      </w:r>
    </w:p>
    <w:p w:rsidR="004D170E" w:rsidRPr="00732BA5" w:rsidRDefault="004D170E" w:rsidP="00732BA5">
      <w:pPr>
        <w:pStyle w:val="a3"/>
        <w:tabs>
          <w:tab w:val="left" w:pos="851"/>
        </w:tabs>
        <w:suppressAutoHyphens/>
        <w:spacing w:after="0"/>
        <w:ind w:left="142" w:right="23" w:firstLine="567"/>
        <w:jc w:val="both"/>
        <w:rPr>
          <w:sz w:val="28"/>
          <w:szCs w:val="28"/>
        </w:rPr>
      </w:pPr>
      <w:r w:rsidRPr="00732BA5">
        <w:rPr>
          <w:i/>
          <w:sz w:val="28"/>
          <w:szCs w:val="28"/>
        </w:rPr>
        <w:t>Земельное право</w:t>
      </w:r>
      <w:r w:rsidRPr="00732BA5">
        <w:rPr>
          <w:sz w:val="28"/>
          <w:szCs w:val="28"/>
        </w:rPr>
        <w:t xml:space="preserve"> как отрасль права представляет собой совокупность правовых норм, которые регулируют общественные земельные отношения по охране и использованию земель.</w:t>
      </w:r>
    </w:p>
    <w:p w:rsidR="004D170E" w:rsidRPr="00732BA5" w:rsidRDefault="004D170E" w:rsidP="00732BA5">
      <w:pPr>
        <w:shd w:val="clear" w:color="auto" w:fill="FFFFFF"/>
        <w:tabs>
          <w:tab w:val="left" w:pos="851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pacing w:val="-1"/>
          <w:sz w:val="28"/>
          <w:szCs w:val="28"/>
        </w:rPr>
        <w:t xml:space="preserve">Земельное право, как отрасль права обладает следующими </w:t>
      </w:r>
      <w:r w:rsidRPr="00732BA5">
        <w:rPr>
          <w:i/>
          <w:spacing w:val="-1"/>
          <w:sz w:val="28"/>
          <w:szCs w:val="28"/>
        </w:rPr>
        <w:t>признаками:</w:t>
      </w:r>
    </w:p>
    <w:p w:rsidR="004D170E" w:rsidRPr="00732BA5" w:rsidRDefault="004D170E" w:rsidP="00732BA5">
      <w:pPr>
        <w:numPr>
          <w:ilvl w:val="0"/>
          <w:numId w:val="19"/>
        </w:numPr>
        <w:tabs>
          <w:tab w:val="clear" w:pos="1468"/>
          <w:tab w:val="left" w:pos="567"/>
          <w:tab w:val="left" w:pos="851"/>
          <w:tab w:val="num" w:pos="1080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самостоятельным предметом правового регулирования, т.е. определенными, характеризующимися специфическими признаками, общественными земельными отношениями;</w:t>
      </w:r>
    </w:p>
    <w:p w:rsidR="004D170E" w:rsidRPr="00732BA5" w:rsidRDefault="004D170E" w:rsidP="00732BA5">
      <w:pPr>
        <w:numPr>
          <w:ilvl w:val="0"/>
          <w:numId w:val="19"/>
        </w:numPr>
        <w:tabs>
          <w:tab w:val="clear" w:pos="1468"/>
          <w:tab w:val="left" w:pos="567"/>
          <w:tab w:val="left" w:pos="851"/>
          <w:tab w:val="num" w:pos="1080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определенным объектом земельных отношений – землей, обладающей природно-хозяйственными особенностями;</w:t>
      </w:r>
    </w:p>
    <w:p w:rsidR="004D170E" w:rsidRPr="00732BA5" w:rsidRDefault="004D170E" w:rsidP="00732BA5">
      <w:pPr>
        <w:numPr>
          <w:ilvl w:val="0"/>
          <w:numId w:val="19"/>
        </w:numPr>
        <w:tabs>
          <w:tab w:val="clear" w:pos="1468"/>
          <w:tab w:val="left" w:pos="567"/>
          <w:tab w:val="left" w:pos="851"/>
          <w:tab w:val="num" w:pos="1080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нормативно-правовой базой этой отрасли, которую образуют специальные и общие источники земельного права;</w:t>
      </w:r>
    </w:p>
    <w:p w:rsidR="004D170E" w:rsidRPr="00732BA5" w:rsidRDefault="004D170E" w:rsidP="00732BA5">
      <w:pPr>
        <w:numPr>
          <w:ilvl w:val="0"/>
          <w:numId w:val="19"/>
        </w:numPr>
        <w:tabs>
          <w:tab w:val="clear" w:pos="1468"/>
          <w:tab w:val="left" w:pos="567"/>
          <w:tab w:val="left" w:pos="851"/>
          <w:tab w:val="num" w:pos="1080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совокупностью методов правового регулирования земельных отношений, соответствующих особенностям предмета этой отрасли;</w:t>
      </w:r>
    </w:p>
    <w:p w:rsidR="004D170E" w:rsidRPr="00732BA5" w:rsidRDefault="004D170E" w:rsidP="00732BA5">
      <w:pPr>
        <w:numPr>
          <w:ilvl w:val="0"/>
          <w:numId w:val="19"/>
        </w:numPr>
        <w:tabs>
          <w:tab w:val="clear" w:pos="1468"/>
          <w:tab w:val="left" w:pos="567"/>
          <w:tab w:val="left" w:pos="851"/>
          <w:tab w:val="num" w:pos="1080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значимостью</w:t>
      </w:r>
      <w:r w:rsidRPr="00732BA5">
        <w:rPr>
          <w:spacing w:val="-2"/>
          <w:sz w:val="28"/>
          <w:szCs w:val="28"/>
        </w:rPr>
        <w:t xml:space="preserve"> земельных отношений для социально-экономическо</w:t>
      </w:r>
      <w:r w:rsidRPr="00732BA5">
        <w:rPr>
          <w:spacing w:val="-1"/>
          <w:sz w:val="28"/>
          <w:szCs w:val="28"/>
        </w:rPr>
        <w:t>й развития государства, что находит выражение в разработке и реализации государственной земельной политики</w:t>
      </w:r>
      <w:r w:rsidRPr="00732BA5">
        <w:rPr>
          <w:sz w:val="28"/>
          <w:szCs w:val="28"/>
        </w:rPr>
        <w:t>.</w:t>
      </w:r>
    </w:p>
    <w:p w:rsidR="00F003A2" w:rsidRPr="00732BA5" w:rsidRDefault="004D170E" w:rsidP="00732BA5">
      <w:pPr>
        <w:tabs>
          <w:tab w:val="left" w:pos="851"/>
        </w:tabs>
        <w:suppressAutoHyphens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caps/>
          <w:sz w:val="28"/>
          <w:szCs w:val="28"/>
        </w:rPr>
      </w:pPr>
      <w:r w:rsidRPr="00732BA5">
        <w:rPr>
          <w:i/>
          <w:iCs/>
          <w:sz w:val="28"/>
          <w:szCs w:val="28"/>
        </w:rPr>
        <w:t>Предметом</w:t>
      </w:r>
      <w:r w:rsidRPr="00732BA5">
        <w:rPr>
          <w:iCs/>
          <w:sz w:val="28"/>
          <w:szCs w:val="28"/>
        </w:rPr>
        <w:t xml:space="preserve"> регулирования земельного права, как отрасли права, являются волевые общественные отношения, возникающие в связи с использованием и охраной земель как компонента природной среды.</w:t>
      </w:r>
    </w:p>
    <w:p w:rsidR="00332994" w:rsidRPr="00732BA5" w:rsidRDefault="004D170E" w:rsidP="00732BA5">
      <w:pPr>
        <w:tabs>
          <w:tab w:val="left" w:pos="851"/>
        </w:tabs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i/>
          <w:sz w:val="28"/>
          <w:szCs w:val="28"/>
        </w:rPr>
        <w:t>Принципы земельного права</w:t>
      </w:r>
      <w:r w:rsidRPr="00732BA5">
        <w:rPr>
          <w:sz w:val="28"/>
          <w:szCs w:val="28"/>
        </w:rPr>
        <w:t xml:space="preserve"> - основополагающие начала, в соответствии с которыми строится система земельного права и правовое регулирование земельных отношений.</w:t>
      </w:r>
    </w:p>
    <w:p w:rsidR="00FD1E09" w:rsidRPr="00732BA5" w:rsidRDefault="00FD1E09" w:rsidP="00732BA5">
      <w:pPr>
        <w:tabs>
          <w:tab w:val="left" w:pos="851"/>
        </w:tabs>
        <w:suppressAutoHyphens/>
        <w:ind w:left="142" w:firstLine="567"/>
        <w:jc w:val="both"/>
        <w:rPr>
          <w:i/>
          <w:sz w:val="28"/>
          <w:szCs w:val="28"/>
        </w:rPr>
      </w:pPr>
      <w:bookmarkStart w:id="1" w:name="bookmark2"/>
      <w:r w:rsidRPr="00732BA5">
        <w:rPr>
          <w:i/>
          <w:sz w:val="28"/>
          <w:szCs w:val="28"/>
        </w:rPr>
        <w:t>В систему принципов земельного права входят:</w:t>
      </w:r>
      <w:bookmarkEnd w:id="1"/>
    </w:p>
    <w:p w:rsidR="00FD1E09" w:rsidRPr="00732BA5" w:rsidRDefault="00FD1E09" w:rsidP="00732BA5">
      <w:pPr>
        <w:tabs>
          <w:tab w:val="left" w:pos="851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общеправовые принципы;</w:t>
      </w:r>
    </w:p>
    <w:p w:rsidR="00FD1E09" w:rsidRPr="00732BA5" w:rsidRDefault="00FD1E09" w:rsidP="00732BA5">
      <w:pPr>
        <w:tabs>
          <w:tab w:val="left" w:pos="851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межотраслевые принципы;</w:t>
      </w:r>
    </w:p>
    <w:p w:rsidR="00FD1E09" w:rsidRPr="00732BA5" w:rsidRDefault="00FD1E09" w:rsidP="00732BA5">
      <w:pPr>
        <w:tabs>
          <w:tab w:val="left" w:pos="851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отраслевые принципы.</w:t>
      </w:r>
    </w:p>
    <w:p w:rsidR="004F07EE" w:rsidRPr="00732BA5" w:rsidRDefault="004F07EE" w:rsidP="00732BA5">
      <w:pPr>
        <w:pStyle w:val="a3"/>
        <w:tabs>
          <w:tab w:val="left" w:pos="851"/>
        </w:tabs>
        <w:suppressAutoHyphens/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rStyle w:val="40"/>
          <w:b w:val="0"/>
          <w:i/>
          <w:sz w:val="28"/>
          <w:szCs w:val="28"/>
        </w:rPr>
        <w:t>Методы земельного права</w:t>
      </w:r>
      <w:r w:rsidRPr="00732BA5">
        <w:rPr>
          <w:sz w:val="28"/>
          <w:szCs w:val="28"/>
        </w:rPr>
        <w:t xml:space="preserve"> — совокупность приемов и способов государственного регулирования земельных отношений, при помощи которых осуществляется воздействие на участников этих отношений.</w:t>
      </w:r>
    </w:p>
    <w:p w:rsidR="00764FE3" w:rsidRPr="00732BA5" w:rsidRDefault="00764FE3" w:rsidP="00732BA5">
      <w:pPr>
        <w:tabs>
          <w:tab w:val="left" w:pos="851"/>
        </w:tabs>
        <w:ind w:left="142" w:firstLine="567"/>
        <w:jc w:val="both"/>
        <w:rPr>
          <w:i/>
          <w:spacing w:val="-1"/>
          <w:sz w:val="28"/>
          <w:szCs w:val="28"/>
        </w:rPr>
      </w:pPr>
      <w:r w:rsidRPr="00732BA5">
        <w:rPr>
          <w:i/>
          <w:spacing w:val="-1"/>
          <w:sz w:val="28"/>
          <w:szCs w:val="28"/>
        </w:rPr>
        <w:t>Принципы аграрного права:</w:t>
      </w:r>
    </w:p>
    <w:p w:rsidR="00764FE3" w:rsidRPr="00732BA5" w:rsidRDefault="00764FE3" w:rsidP="00732BA5">
      <w:pPr>
        <w:tabs>
          <w:tab w:val="left" w:pos="851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 обеспечение законности в деятельности всех участников аграрных отношений;</w:t>
      </w:r>
    </w:p>
    <w:p w:rsidR="00764FE3" w:rsidRPr="00732BA5" w:rsidRDefault="00764FE3" w:rsidP="00732BA5">
      <w:pPr>
        <w:tabs>
          <w:tab w:val="left" w:pos="851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 равенство участников аграрных отношений;</w:t>
      </w:r>
    </w:p>
    <w:p w:rsidR="00764FE3" w:rsidRPr="00732BA5" w:rsidRDefault="00764FE3" w:rsidP="00732BA5">
      <w:pPr>
        <w:tabs>
          <w:tab w:val="left" w:pos="851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 право добровольного выбора форм хозяйственной деятельности;</w:t>
      </w:r>
    </w:p>
    <w:p w:rsidR="00764FE3" w:rsidRPr="00732BA5" w:rsidRDefault="00764FE3" w:rsidP="00732BA5">
      <w:pPr>
        <w:tabs>
          <w:tab w:val="left" w:pos="851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 множественность форм и видов собственности;</w:t>
      </w:r>
    </w:p>
    <w:p w:rsidR="00764FE3" w:rsidRPr="00732BA5" w:rsidRDefault="00764FE3" w:rsidP="00732BA5">
      <w:pPr>
        <w:tabs>
          <w:tab w:val="left" w:pos="851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 государственное регулирование сельскохозяйственной деятельности;</w:t>
      </w:r>
    </w:p>
    <w:p w:rsidR="00764FE3" w:rsidRPr="00732BA5" w:rsidRDefault="00764FE3" w:rsidP="00732BA5">
      <w:pPr>
        <w:tabs>
          <w:tab w:val="left" w:pos="851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 демократизация системы управления АПК;</w:t>
      </w:r>
    </w:p>
    <w:p w:rsidR="00764FE3" w:rsidRPr="00732BA5" w:rsidRDefault="00764FE3" w:rsidP="00732BA5">
      <w:pPr>
        <w:tabs>
          <w:tab w:val="left" w:pos="851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lastRenderedPageBreak/>
        <w:t>- реальность и гарантированность субъективных прав участников аграрных правоотношений; и др.</w:t>
      </w:r>
    </w:p>
    <w:p w:rsidR="007D5FCA" w:rsidRPr="00732BA5" w:rsidRDefault="007D5FCA" w:rsidP="00732BA5">
      <w:pPr>
        <w:tabs>
          <w:tab w:val="left" w:pos="851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i/>
          <w:spacing w:val="-1"/>
          <w:sz w:val="28"/>
          <w:szCs w:val="28"/>
        </w:rPr>
        <w:t>Предмет аграрного права</w:t>
      </w:r>
      <w:r w:rsidRPr="00732BA5">
        <w:rPr>
          <w:spacing w:val="-1"/>
          <w:sz w:val="28"/>
          <w:szCs w:val="28"/>
        </w:rPr>
        <w:t xml:space="preserve"> - группа многообразных общественных отношений в сельском хозяйстве, сельскохозяйственная деятельность.</w:t>
      </w:r>
    </w:p>
    <w:p w:rsidR="00A2468E" w:rsidRPr="00732BA5" w:rsidRDefault="00A2468E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i/>
          <w:iCs/>
          <w:sz w:val="28"/>
          <w:szCs w:val="28"/>
        </w:rPr>
        <w:t>Под земельными правоотношениями</w:t>
      </w:r>
      <w:r w:rsidRPr="00732BA5">
        <w:rPr>
          <w:iCs/>
          <w:sz w:val="28"/>
          <w:szCs w:val="28"/>
        </w:rPr>
        <w:t xml:space="preserve"> понимаются урегулированные нормами земельного права общественные отношения, участники которых являются носителями субъективных прав и обязанностей; это отношения, которые возникают, осуществляются, изменяются и прекращаются на основе предписании земельно-правовых норм.</w:t>
      </w:r>
      <w:r w:rsidRPr="00732BA5">
        <w:rPr>
          <w:sz w:val="28"/>
          <w:szCs w:val="28"/>
        </w:rPr>
        <w:t xml:space="preserve">      </w:t>
      </w:r>
    </w:p>
    <w:p w:rsidR="00A2468E" w:rsidRPr="00732BA5" w:rsidRDefault="00A2468E" w:rsidP="00732BA5">
      <w:pPr>
        <w:tabs>
          <w:tab w:val="left" w:pos="851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i/>
          <w:spacing w:val="-1"/>
          <w:sz w:val="28"/>
          <w:szCs w:val="28"/>
        </w:rPr>
        <w:t>Аграрные правоотношения</w:t>
      </w:r>
      <w:r w:rsidRPr="00732BA5">
        <w:rPr>
          <w:spacing w:val="-1"/>
          <w:sz w:val="28"/>
          <w:szCs w:val="28"/>
        </w:rPr>
        <w:t xml:space="preserve"> - правовая форма, выражающая и закрепляющая аграрные общественные отношения как экономическую категорию и как разновидность производственных отношений, складывающихся и развивающихся в процессе организации и ведения селхозяйственного производства.</w:t>
      </w:r>
    </w:p>
    <w:p w:rsidR="00095BCD" w:rsidRPr="00732BA5" w:rsidRDefault="00095BCD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В структуре правоотношений обычно выделяют следующие элементы:</w:t>
      </w:r>
    </w:p>
    <w:p w:rsidR="00095BCD" w:rsidRPr="00732BA5" w:rsidRDefault="00095BCD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субъект;</w:t>
      </w:r>
    </w:p>
    <w:p w:rsidR="00095BCD" w:rsidRPr="00732BA5" w:rsidRDefault="00095BCD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объект;</w:t>
      </w:r>
    </w:p>
    <w:p w:rsidR="00095BCD" w:rsidRPr="00732BA5" w:rsidRDefault="00095BCD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субъективные права;</w:t>
      </w:r>
    </w:p>
    <w:p w:rsidR="00095BCD" w:rsidRPr="00732BA5" w:rsidRDefault="00095BCD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-юридические обязанности.</w:t>
      </w:r>
    </w:p>
    <w:p w:rsidR="0005610E" w:rsidRPr="00732BA5" w:rsidRDefault="0005610E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rStyle w:val="100"/>
          <w:rFonts w:ascii="Times New Roman" w:hAnsi="Times New Roman" w:cs="Times New Roman"/>
          <w:sz w:val="28"/>
          <w:szCs w:val="28"/>
        </w:rPr>
        <w:t>Виды земельных правоотношений:</w:t>
      </w:r>
    </w:p>
    <w:p w:rsidR="0005610E" w:rsidRPr="00732BA5" w:rsidRDefault="0005610E" w:rsidP="00732BA5">
      <w:pPr>
        <w:pStyle w:val="a3"/>
        <w:numPr>
          <w:ilvl w:val="0"/>
          <w:numId w:val="20"/>
        </w:numPr>
        <w:tabs>
          <w:tab w:val="left" w:pos="638"/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правоотношения собственности на землю;</w:t>
      </w:r>
    </w:p>
    <w:p w:rsidR="0005610E" w:rsidRPr="00732BA5" w:rsidRDefault="0005610E" w:rsidP="00732BA5">
      <w:pPr>
        <w:pStyle w:val="a3"/>
        <w:numPr>
          <w:ilvl w:val="0"/>
          <w:numId w:val="20"/>
        </w:numPr>
        <w:tabs>
          <w:tab w:val="left" w:pos="643"/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правоотношения в сфере государственного управления землями;</w:t>
      </w:r>
    </w:p>
    <w:p w:rsidR="0005610E" w:rsidRPr="00732BA5" w:rsidRDefault="0005610E" w:rsidP="00732BA5">
      <w:pPr>
        <w:pStyle w:val="a3"/>
        <w:numPr>
          <w:ilvl w:val="0"/>
          <w:numId w:val="20"/>
        </w:numPr>
        <w:tabs>
          <w:tab w:val="left" w:pos="643"/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правоотношения в области землевладения и землепользования;</w:t>
      </w:r>
    </w:p>
    <w:p w:rsidR="0005610E" w:rsidRPr="00732BA5" w:rsidRDefault="0005610E" w:rsidP="00732BA5">
      <w:pPr>
        <w:pStyle w:val="a3"/>
        <w:numPr>
          <w:ilvl w:val="0"/>
          <w:numId w:val="20"/>
        </w:numPr>
        <w:tabs>
          <w:tab w:val="left" w:pos="643"/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правоотношения в области использования земель;</w:t>
      </w:r>
    </w:p>
    <w:p w:rsidR="0005610E" w:rsidRPr="00732BA5" w:rsidRDefault="0005610E" w:rsidP="00732BA5">
      <w:pPr>
        <w:pStyle w:val="a3"/>
        <w:numPr>
          <w:ilvl w:val="0"/>
          <w:numId w:val="20"/>
        </w:numPr>
        <w:tabs>
          <w:tab w:val="left" w:pos="638"/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правоотношения в области охраны земельных прав.</w:t>
      </w:r>
    </w:p>
    <w:p w:rsidR="00441D52" w:rsidRPr="00732BA5" w:rsidRDefault="00441D52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В зависимости от этого статуса можно выделить следующие категории субъектов:</w:t>
      </w:r>
    </w:p>
    <w:p w:rsidR="00441D52" w:rsidRPr="00732BA5" w:rsidRDefault="00441D52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1.</w:t>
      </w:r>
      <w:r w:rsidRPr="00732BA5">
        <w:rPr>
          <w:rStyle w:val="6"/>
          <w:sz w:val="28"/>
          <w:szCs w:val="28"/>
        </w:rPr>
        <w:t xml:space="preserve"> Республика Беларусь,</w:t>
      </w:r>
      <w:r w:rsidRPr="00732BA5">
        <w:rPr>
          <w:sz w:val="28"/>
          <w:szCs w:val="28"/>
        </w:rPr>
        <w:t xml:space="preserve"> которая не названа прямо в Кодексе о земле среди субъектов земельных правоотношений, но является основным участником правоотношений собственности на землю и как публично-правовое образование определяет государственную земельную политику, формирует земельное законодательство и обеспечивает управление землями через свои органы управления. </w:t>
      </w:r>
    </w:p>
    <w:p w:rsidR="00441D52" w:rsidRPr="00732BA5" w:rsidRDefault="00441D52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rStyle w:val="6"/>
          <w:rFonts w:ascii="Times New Roman" w:hAnsi="Times New Roman" w:cs="Times New Roman"/>
          <w:sz w:val="28"/>
          <w:szCs w:val="28"/>
        </w:rPr>
        <w:t>Административно-территориальные единицы</w:t>
      </w:r>
      <w:r w:rsidRPr="00732BA5">
        <w:rPr>
          <w:rStyle w:val="6"/>
          <w:sz w:val="28"/>
          <w:szCs w:val="28"/>
        </w:rPr>
        <w:t xml:space="preserve"> Республики Беларусь</w:t>
      </w:r>
      <w:r w:rsidRPr="00732BA5">
        <w:rPr>
          <w:sz w:val="28"/>
          <w:szCs w:val="28"/>
        </w:rPr>
        <w:t xml:space="preserve"> не наделены самостоятельными правами на землю, но ведают использованием и охраной земель на своей территории и осуществляют свои полномочия через органы местного управления и самоуправления (местные Советы, исполкомы) в соответствии с Законом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 w:rsidRPr="00732BA5">
          <w:rPr>
            <w:sz w:val="28"/>
            <w:szCs w:val="28"/>
          </w:rPr>
          <w:t>2010 г</w:t>
        </w:r>
      </w:smartTag>
      <w:r w:rsidRPr="00732BA5">
        <w:rPr>
          <w:sz w:val="28"/>
          <w:szCs w:val="28"/>
        </w:rPr>
        <w:t xml:space="preserve">. № 108-3 «О местном управлении и самоуправлении в Республике Беларусь». </w:t>
      </w:r>
    </w:p>
    <w:p w:rsidR="00441D52" w:rsidRPr="00732BA5" w:rsidRDefault="00441D52" w:rsidP="00732BA5">
      <w:pPr>
        <w:pStyle w:val="a3"/>
        <w:tabs>
          <w:tab w:val="left" w:pos="616"/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rStyle w:val="51"/>
          <w:sz w:val="28"/>
          <w:szCs w:val="28"/>
        </w:rPr>
        <w:t>2</w:t>
      </w:r>
      <w:r w:rsidRPr="00732BA5">
        <w:rPr>
          <w:rStyle w:val="51"/>
          <w:b/>
          <w:sz w:val="28"/>
          <w:szCs w:val="28"/>
        </w:rPr>
        <w:t xml:space="preserve">. </w:t>
      </w:r>
      <w:r w:rsidRPr="00732BA5">
        <w:rPr>
          <w:rStyle w:val="51"/>
          <w:sz w:val="28"/>
          <w:szCs w:val="28"/>
        </w:rPr>
        <w:t>Иностранные государства, международные организации</w:t>
      </w:r>
      <w:r w:rsidRPr="00732BA5">
        <w:rPr>
          <w:sz w:val="28"/>
          <w:szCs w:val="28"/>
        </w:rPr>
        <w:t xml:space="preserve"> могут участвовать в правоотношениях собственности на землю и правоотношениях по использованию земли на условиях аренды. </w:t>
      </w:r>
    </w:p>
    <w:p w:rsidR="00441D52" w:rsidRPr="00732BA5" w:rsidRDefault="00441D52" w:rsidP="00732BA5">
      <w:pPr>
        <w:pStyle w:val="a3"/>
        <w:tabs>
          <w:tab w:val="left" w:pos="616"/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rStyle w:val="51"/>
          <w:sz w:val="28"/>
          <w:szCs w:val="28"/>
        </w:rPr>
        <w:t>3</w:t>
      </w:r>
      <w:r w:rsidRPr="00732BA5">
        <w:rPr>
          <w:rStyle w:val="51"/>
          <w:b/>
          <w:sz w:val="28"/>
          <w:szCs w:val="28"/>
        </w:rPr>
        <w:t xml:space="preserve">. </w:t>
      </w:r>
      <w:r w:rsidRPr="00732BA5">
        <w:rPr>
          <w:rStyle w:val="51"/>
          <w:sz w:val="28"/>
          <w:szCs w:val="28"/>
        </w:rPr>
        <w:t>Государственные органы,</w:t>
      </w:r>
      <w:r w:rsidRPr="00732BA5">
        <w:rPr>
          <w:sz w:val="28"/>
          <w:szCs w:val="28"/>
        </w:rPr>
        <w:t xml:space="preserve"> обладающие специальной компетенцией по регулированию земельных отношений, участвуют в правоотношениях по управлению землями и охранительных земельных правоотношениях. </w:t>
      </w:r>
    </w:p>
    <w:p w:rsidR="00441D52" w:rsidRPr="00732BA5" w:rsidRDefault="00441D52" w:rsidP="00732BA5">
      <w:pPr>
        <w:pStyle w:val="a3"/>
        <w:tabs>
          <w:tab w:val="left" w:pos="630"/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rStyle w:val="51"/>
          <w:sz w:val="28"/>
          <w:szCs w:val="28"/>
        </w:rPr>
        <w:lastRenderedPageBreak/>
        <w:t>4. Юридические лица, индивидуальные предприниматели и физические лица</w:t>
      </w:r>
      <w:r w:rsidRPr="00732BA5">
        <w:rPr>
          <w:b/>
          <w:i/>
          <w:sz w:val="28"/>
          <w:szCs w:val="28"/>
        </w:rPr>
        <w:t xml:space="preserve"> </w:t>
      </w:r>
      <w:r w:rsidRPr="00732BA5">
        <w:rPr>
          <w:sz w:val="28"/>
          <w:szCs w:val="28"/>
        </w:rPr>
        <w:t>могут быть субъектами земельных правоотношений всех видов. Как субъекты земельных правоотношений они наделены земельной правоспособностью и дееспособностью, содержание которой зависит от вида земельных правоотношений.</w:t>
      </w:r>
    </w:p>
    <w:p w:rsidR="00306612" w:rsidRPr="00732BA5" w:rsidRDefault="00306612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i/>
          <w:sz w:val="28"/>
          <w:szCs w:val="28"/>
        </w:rPr>
        <w:t>Объектами</w:t>
      </w:r>
      <w:r w:rsidRPr="00732BA5">
        <w:rPr>
          <w:sz w:val="28"/>
          <w:szCs w:val="28"/>
        </w:rPr>
        <w:t xml:space="preserve"> земельных правоотношений в соответствии со ст. 3 КоЗ являются:</w:t>
      </w:r>
    </w:p>
    <w:p w:rsidR="00306612" w:rsidRPr="00732BA5" w:rsidRDefault="00306612" w:rsidP="00732BA5">
      <w:pPr>
        <w:pStyle w:val="a3"/>
        <w:numPr>
          <w:ilvl w:val="0"/>
          <w:numId w:val="20"/>
        </w:numPr>
        <w:tabs>
          <w:tab w:val="left" w:pos="566"/>
          <w:tab w:val="left" w:pos="851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земля (земли);</w:t>
      </w:r>
    </w:p>
    <w:p w:rsidR="00306612" w:rsidRPr="00732BA5" w:rsidRDefault="00306612" w:rsidP="00732BA5">
      <w:pPr>
        <w:pStyle w:val="a3"/>
        <w:numPr>
          <w:ilvl w:val="0"/>
          <w:numId w:val="20"/>
        </w:numPr>
        <w:tabs>
          <w:tab w:val="left" w:pos="566"/>
          <w:tab w:val="left" w:pos="851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земельные участки;</w:t>
      </w:r>
    </w:p>
    <w:p w:rsidR="00306612" w:rsidRPr="00732BA5" w:rsidRDefault="00306612" w:rsidP="00732BA5">
      <w:pPr>
        <w:pStyle w:val="a3"/>
        <w:numPr>
          <w:ilvl w:val="0"/>
          <w:numId w:val="20"/>
        </w:numPr>
        <w:tabs>
          <w:tab w:val="left" w:pos="561"/>
          <w:tab w:val="left" w:pos="851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права на земельные участки;</w:t>
      </w:r>
    </w:p>
    <w:p w:rsidR="00306612" w:rsidRPr="00732BA5" w:rsidRDefault="00306612" w:rsidP="00732BA5">
      <w:pPr>
        <w:pStyle w:val="a3"/>
        <w:numPr>
          <w:ilvl w:val="0"/>
          <w:numId w:val="20"/>
        </w:numPr>
        <w:tabs>
          <w:tab w:val="left" w:pos="586"/>
          <w:tab w:val="left" w:pos="851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ограничения (обременения) прав на земельные участки, в том числе земельные сервитуты.</w:t>
      </w:r>
    </w:p>
    <w:p w:rsidR="00E7631C" w:rsidRPr="00732BA5" w:rsidRDefault="00E7631C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i/>
          <w:sz w:val="28"/>
          <w:szCs w:val="28"/>
        </w:rPr>
        <w:t>Право собственности на землю</w:t>
      </w:r>
      <w:r w:rsidRPr="00732BA5">
        <w:rPr>
          <w:sz w:val="28"/>
          <w:szCs w:val="28"/>
        </w:rPr>
        <w:t xml:space="preserve"> - это урегулированные нормами земельного и иных отраслей права общественные отношения по владению, пользованию и распоряжению земельными участками гражданами, юридическими лицами и государством в лице его правомочных органов.</w:t>
      </w:r>
    </w:p>
    <w:p w:rsidR="00FD1E09" w:rsidRPr="00732BA5" w:rsidRDefault="00944C8E" w:rsidP="00732BA5">
      <w:pPr>
        <w:tabs>
          <w:tab w:val="left" w:pos="851"/>
        </w:tabs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i/>
          <w:iCs/>
          <w:sz w:val="28"/>
          <w:szCs w:val="28"/>
        </w:rPr>
        <w:t>Правомочие владения</w:t>
      </w:r>
      <w:r w:rsidRPr="00732BA5">
        <w:rPr>
          <w:b/>
          <w:sz w:val="28"/>
          <w:szCs w:val="28"/>
        </w:rPr>
        <w:t xml:space="preserve"> </w:t>
      </w:r>
      <w:r w:rsidRPr="00732BA5">
        <w:rPr>
          <w:sz w:val="28"/>
          <w:szCs w:val="28"/>
        </w:rPr>
        <w:t>представляет собой юридически обеспеченную возможность хозяйственного господства над землей.</w:t>
      </w:r>
    </w:p>
    <w:p w:rsidR="00944C8E" w:rsidRPr="00732BA5" w:rsidRDefault="00944C8E" w:rsidP="00732BA5">
      <w:pPr>
        <w:pStyle w:val="a3"/>
        <w:tabs>
          <w:tab w:val="left" w:pos="851"/>
          <w:tab w:val="left" w:pos="5175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i/>
          <w:iCs/>
          <w:sz w:val="28"/>
          <w:szCs w:val="28"/>
        </w:rPr>
        <w:t>Правомочие пользования</w:t>
      </w:r>
      <w:r w:rsidRPr="00732BA5">
        <w:rPr>
          <w:sz w:val="28"/>
          <w:szCs w:val="28"/>
        </w:rPr>
        <w:t xml:space="preserve"> означает юридически закрепленную возможность осуществлять эксплуатацию земли извлекать ее полезные свойства, самостоятельно хозяйствовать на земле.</w:t>
      </w:r>
    </w:p>
    <w:p w:rsidR="00944C8E" w:rsidRPr="00732BA5" w:rsidRDefault="00944C8E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bCs/>
          <w:i/>
          <w:iCs/>
          <w:sz w:val="28"/>
          <w:szCs w:val="28"/>
        </w:rPr>
        <w:t>Правомочие распоряжения</w:t>
      </w:r>
      <w:r w:rsidRPr="00732BA5">
        <w:rPr>
          <w:sz w:val="28"/>
          <w:szCs w:val="28"/>
        </w:rPr>
        <w:t xml:space="preserve"> заключается в совершение действий, которые определяют юридическую судьбу земельных участков.</w:t>
      </w:r>
    </w:p>
    <w:p w:rsidR="00A32CE9" w:rsidRPr="00732BA5" w:rsidRDefault="00A32CE9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Основаниями возникновения права </w:t>
      </w:r>
      <w:r w:rsidRPr="00732BA5">
        <w:rPr>
          <w:i/>
          <w:sz w:val="28"/>
          <w:szCs w:val="28"/>
        </w:rPr>
        <w:t>частной</w:t>
      </w:r>
      <w:r w:rsidRPr="00732BA5">
        <w:rPr>
          <w:sz w:val="28"/>
          <w:szCs w:val="28"/>
        </w:rPr>
        <w:t xml:space="preserve"> собственности на </w:t>
      </w:r>
      <w:r w:rsidRPr="00732BA5">
        <w:rPr>
          <w:sz w:val="28"/>
          <w:szCs w:val="28"/>
          <w:u w:val="single"/>
        </w:rPr>
        <w:t>землю граждан и негосударственных юридических лиц</w:t>
      </w:r>
      <w:r w:rsidRPr="00732BA5">
        <w:rPr>
          <w:sz w:val="28"/>
          <w:szCs w:val="28"/>
        </w:rPr>
        <w:t xml:space="preserve"> являются:</w:t>
      </w:r>
    </w:p>
    <w:p w:rsidR="00944C8E" w:rsidRPr="00732BA5" w:rsidRDefault="00A32CE9" w:rsidP="00732BA5">
      <w:pPr>
        <w:pStyle w:val="a5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567"/>
        <w:jc w:val="both"/>
        <w:rPr>
          <w:iCs/>
          <w:sz w:val="28"/>
          <w:szCs w:val="28"/>
        </w:rPr>
      </w:pPr>
      <w:r w:rsidRPr="00732BA5">
        <w:rPr>
          <w:iCs/>
          <w:sz w:val="28"/>
          <w:szCs w:val="28"/>
        </w:rPr>
        <w:t>Предоставление земельного участка в собственность, которое осуществляется уполномоченными государственными органами в административном либо аукционном порядке.</w:t>
      </w:r>
    </w:p>
    <w:p w:rsidR="00A32CE9" w:rsidRPr="00732BA5" w:rsidRDefault="00A32CE9" w:rsidP="00732BA5">
      <w:pPr>
        <w:pStyle w:val="a5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567"/>
        <w:jc w:val="both"/>
        <w:rPr>
          <w:rStyle w:val="130"/>
          <w:iCs w:val="0"/>
          <w:caps/>
          <w:sz w:val="28"/>
          <w:szCs w:val="28"/>
        </w:rPr>
      </w:pPr>
      <w:r w:rsidRPr="00732BA5">
        <w:rPr>
          <w:rStyle w:val="130"/>
          <w:sz w:val="28"/>
          <w:szCs w:val="28"/>
        </w:rPr>
        <w:t xml:space="preserve"> </w:t>
      </w:r>
      <w:r w:rsidRPr="00732BA5">
        <w:rPr>
          <w:rStyle w:val="130"/>
          <w:i w:val="0"/>
          <w:sz w:val="28"/>
          <w:szCs w:val="28"/>
        </w:rPr>
        <w:t>Приобретение земельного участка по сделке.</w:t>
      </w:r>
    </w:p>
    <w:p w:rsidR="001C6808" w:rsidRPr="00732BA5" w:rsidRDefault="001C6808" w:rsidP="00732BA5">
      <w:pPr>
        <w:pStyle w:val="a3"/>
        <w:numPr>
          <w:ilvl w:val="0"/>
          <w:numId w:val="21"/>
        </w:numPr>
        <w:tabs>
          <w:tab w:val="left" w:pos="601"/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rStyle w:val="120"/>
          <w:i w:val="0"/>
          <w:sz w:val="28"/>
          <w:szCs w:val="28"/>
        </w:rPr>
        <w:t>Переход земельного участка по наследству.</w:t>
      </w:r>
      <w:r w:rsidRPr="00732BA5">
        <w:rPr>
          <w:sz w:val="28"/>
          <w:szCs w:val="28"/>
        </w:rPr>
        <w:t xml:space="preserve"> </w:t>
      </w:r>
    </w:p>
    <w:p w:rsidR="001C6808" w:rsidRPr="00732BA5" w:rsidRDefault="001C6808" w:rsidP="00732BA5">
      <w:pPr>
        <w:pStyle w:val="a5"/>
        <w:tabs>
          <w:tab w:val="left" w:pos="851"/>
        </w:tabs>
        <w:suppressAutoHyphens/>
        <w:autoSpaceDE w:val="0"/>
        <w:autoSpaceDN w:val="0"/>
        <w:adjustRightInd w:val="0"/>
        <w:ind w:left="142" w:firstLine="567"/>
        <w:jc w:val="both"/>
        <w:rPr>
          <w:rStyle w:val="130"/>
          <w:i w:val="0"/>
          <w:iCs w:val="0"/>
          <w:caps/>
          <w:sz w:val="28"/>
          <w:szCs w:val="28"/>
        </w:rPr>
      </w:pPr>
      <w:r w:rsidRPr="00732BA5">
        <w:rPr>
          <w:rStyle w:val="120"/>
          <w:i w:val="0"/>
          <w:sz w:val="28"/>
          <w:szCs w:val="28"/>
        </w:rPr>
        <w:t>4. Приобретение права на земельный участок, владение которым осуществляется в течение длительного времени.</w:t>
      </w:r>
    </w:p>
    <w:p w:rsidR="00A32CE9" w:rsidRPr="00732BA5" w:rsidRDefault="00E833A0" w:rsidP="00732BA5">
      <w:pPr>
        <w:tabs>
          <w:tab w:val="left" w:pos="851"/>
        </w:tabs>
        <w:suppressAutoHyphens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i/>
          <w:caps/>
          <w:sz w:val="28"/>
          <w:szCs w:val="28"/>
        </w:rPr>
      </w:pPr>
      <w:r w:rsidRPr="00732BA5">
        <w:rPr>
          <w:rStyle w:val="120"/>
          <w:i w:val="0"/>
          <w:sz w:val="28"/>
          <w:szCs w:val="28"/>
        </w:rPr>
        <w:t>5. Судебное решение, устанавливающее право собственности на землю.</w:t>
      </w:r>
    </w:p>
    <w:p w:rsidR="0013759E" w:rsidRPr="00732BA5" w:rsidRDefault="0013759E" w:rsidP="00732BA5">
      <w:pPr>
        <w:pStyle w:val="a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К</w:t>
      </w:r>
      <w:r w:rsidRPr="00732BA5">
        <w:rPr>
          <w:rStyle w:val="54"/>
          <w:rFonts w:ascii="Times New Roman" w:hAnsi="Times New Roman" w:cs="Times New Roman"/>
          <w:sz w:val="28"/>
          <w:szCs w:val="28"/>
        </w:rPr>
        <w:t xml:space="preserve"> основаниям</w:t>
      </w:r>
      <w:r w:rsidRPr="00732BA5">
        <w:rPr>
          <w:rStyle w:val="99"/>
          <w:rFonts w:ascii="Times New Roman" w:hAnsi="Times New Roman" w:cs="Times New Roman"/>
          <w:sz w:val="28"/>
          <w:szCs w:val="28"/>
        </w:rPr>
        <w:t xml:space="preserve"> </w:t>
      </w:r>
      <w:r w:rsidRPr="00732BA5">
        <w:rPr>
          <w:sz w:val="28"/>
          <w:szCs w:val="28"/>
        </w:rPr>
        <w:t>прекращения права соб</w:t>
      </w:r>
      <w:r w:rsidRPr="00732BA5">
        <w:rPr>
          <w:rStyle w:val="7pt2"/>
          <w:rFonts w:ascii="Times New Roman" w:hAnsi="Times New Roman" w:cs="Times New Roman"/>
          <w:b w:val="0"/>
          <w:sz w:val="28"/>
          <w:szCs w:val="28"/>
        </w:rPr>
        <w:t>ственности</w:t>
      </w:r>
      <w:r w:rsidRPr="00732BA5">
        <w:rPr>
          <w:sz w:val="28"/>
          <w:szCs w:val="28"/>
        </w:rPr>
        <w:t xml:space="preserve"> на</w:t>
      </w:r>
      <w:r w:rsidRPr="00732BA5">
        <w:rPr>
          <w:rStyle w:val="9pt7"/>
          <w:rFonts w:ascii="Times New Roman" w:hAnsi="Times New Roman" w:cs="Times New Roman"/>
          <w:sz w:val="28"/>
          <w:szCs w:val="28"/>
        </w:rPr>
        <w:t xml:space="preserve"> землю</w:t>
      </w:r>
      <w:r w:rsidRPr="00732BA5">
        <w:rPr>
          <w:sz w:val="28"/>
          <w:szCs w:val="28"/>
        </w:rPr>
        <w:t xml:space="preserve"> относятся:</w:t>
      </w:r>
    </w:p>
    <w:p w:rsidR="0013759E" w:rsidRPr="00732BA5" w:rsidRDefault="0013759E" w:rsidP="00732BA5">
      <w:pPr>
        <w:tabs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при отчуждении земельного участка областным, Минскому городскому, городским (городов областного, районного подчинения), районным, сельским, поселковым исполнительным комитетам;</w:t>
      </w:r>
    </w:p>
    <w:p w:rsidR="0013759E" w:rsidRPr="00732BA5" w:rsidRDefault="0013759E" w:rsidP="00732BA5">
      <w:pPr>
        <w:tabs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при добровольной передаче земельных участков в государственную собственность;</w:t>
      </w:r>
    </w:p>
    <w:p w:rsidR="0013759E" w:rsidRPr="00732BA5" w:rsidRDefault="0013759E" w:rsidP="00732BA5">
      <w:pPr>
        <w:tabs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при изъятии земельного участка для государственных нужд;</w:t>
      </w:r>
    </w:p>
    <w:p w:rsidR="0013759E" w:rsidRPr="00732BA5" w:rsidRDefault="0013759E" w:rsidP="00732BA5">
      <w:pPr>
        <w:tabs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при ликвидации негосударственного юридического лица Республики Беларусь;</w:t>
      </w:r>
    </w:p>
    <w:p w:rsidR="0013759E" w:rsidRPr="00732BA5" w:rsidRDefault="0013759E" w:rsidP="00732BA5">
      <w:pPr>
        <w:tabs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в случае смерти гражданина и признания наследства выморочным;</w:t>
      </w:r>
    </w:p>
    <w:p w:rsidR="0013759E" w:rsidRPr="00732BA5" w:rsidRDefault="0013759E" w:rsidP="00732BA5">
      <w:pPr>
        <w:tabs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при обращении взыскания на заложенный земельный участок;</w:t>
      </w:r>
    </w:p>
    <w:p w:rsidR="0013759E" w:rsidRPr="00732BA5" w:rsidRDefault="0013759E" w:rsidP="00732BA5">
      <w:pPr>
        <w:tabs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при признании земельного участка бесхозяйным.</w:t>
      </w:r>
    </w:p>
    <w:p w:rsidR="00A32CE9" w:rsidRPr="00732BA5" w:rsidRDefault="00A32CE9" w:rsidP="00732BA5">
      <w:pPr>
        <w:suppressAutoHyphens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i/>
          <w:caps/>
          <w:sz w:val="28"/>
          <w:szCs w:val="28"/>
        </w:rPr>
      </w:pPr>
    </w:p>
    <w:p w:rsidR="00332994" w:rsidRPr="00732BA5" w:rsidRDefault="00332994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b/>
          <w:caps/>
          <w:sz w:val="28"/>
          <w:szCs w:val="28"/>
        </w:rPr>
      </w:pPr>
      <w:r w:rsidRPr="00732BA5">
        <w:rPr>
          <w:rFonts w:eastAsia="Calibri"/>
          <w:b/>
          <w:caps/>
          <w:sz w:val="28"/>
          <w:szCs w:val="28"/>
        </w:rPr>
        <w:t>Задания для самостоятельной работы:</w:t>
      </w:r>
    </w:p>
    <w:p w:rsidR="00332994" w:rsidRPr="00732BA5" w:rsidRDefault="00332994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Обучающиеся должны изучить и знать следующие вопросы: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- </w:t>
      </w:r>
      <w:r w:rsidRPr="00732BA5">
        <w:rPr>
          <w:sz w:val="28"/>
          <w:szCs w:val="28"/>
        </w:rPr>
        <w:t>основания возникновения и прекращения земельных и аграрных правоотношений;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источники земельного и аграрного права, их классификация;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состав земель Республики Беларусь;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- порядок отнесения земель к определенным категориям и видам, перевода земель из одних категорий и видов в другие;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- </w:t>
      </w:r>
      <w:r w:rsidRPr="00732BA5">
        <w:rPr>
          <w:sz w:val="28"/>
          <w:szCs w:val="28"/>
        </w:rPr>
        <w:t>субъекты и объекты права собственности на землю;</w:t>
      </w:r>
    </w:p>
    <w:p w:rsidR="00332994" w:rsidRPr="00732BA5" w:rsidRDefault="00332994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гарантия и защита прав землепользователей.</w:t>
      </w:r>
    </w:p>
    <w:p w:rsidR="00F003A2" w:rsidRPr="00732BA5" w:rsidRDefault="00F003A2" w:rsidP="00732BA5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литература:</w:t>
      </w: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732BA5">
        <w:rPr>
          <w:rFonts w:ascii="Times New Roman" w:hAnsi="Times New Roman"/>
          <w:i/>
          <w:sz w:val="28"/>
          <w:szCs w:val="28"/>
        </w:rPr>
        <w:t>Нормативные правовые акты:</w:t>
      </w:r>
    </w:p>
    <w:p w:rsidR="00332994" w:rsidRPr="00732BA5" w:rsidRDefault="00F003A2" w:rsidP="00732B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Конституция Республики Беларусь</w:t>
      </w:r>
      <w:r w:rsidR="00332994" w:rsidRPr="00732BA5">
        <w:rPr>
          <w:sz w:val="28"/>
          <w:szCs w:val="28"/>
        </w:rPr>
        <w:t xml:space="preserve"> [Электронный ресурс]</w:t>
      </w:r>
      <w:r w:rsidRPr="00732BA5">
        <w:rPr>
          <w:sz w:val="28"/>
          <w:szCs w:val="28"/>
        </w:rPr>
        <w:t xml:space="preserve">: Основной закон Республики Беларусь, 15 марта 1994г. (в ред. 17 ноября 2004) </w:t>
      </w:r>
      <w:r w:rsidR="00332994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332994" w:rsidRPr="00732BA5" w:rsidRDefault="00F003A2" w:rsidP="00732B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Гражданский кодекс Республики Беларусь [Электронный ресурс] : 7 дек. 1998 г., № 218-З : принят Палатой представителей 28 окт. 1998 г. : одобр. Советом Респ. 19 нояб. 1998 г. (с изм. и доп.) </w:t>
      </w:r>
      <w:r w:rsidR="00332994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332994" w:rsidRPr="00732BA5" w:rsidRDefault="00F003A2" w:rsidP="00732B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Кодекс Республики Беларусь о земле [Электронный ресурс] : 23 июля 2008 г., № 425-З : принят Палатой представителей 17 июня 2008 г. : одобр. Советом Респ. 28 июня 2008 г. : (с изм. и доп.)  </w:t>
      </w:r>
      <w:r w:rsidR="00332994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332994" w:rsidRPr="00732BA5" w:rsidRDefault="0044094C" w:rsidP="00732B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color w:val="000000"/>
          <w:sz w:val="28"/>
          <w:szCs w:val="28"/>
        </w:rPr>
        <w:t xml:space="preserve">Об изъятии и предоставлении земельных участков: Указ Президента Республики Беларусь от 27.12.2007 N 667: </w:t>
      </w:r>
      <w:r w:rsidRPr="00732BA5">
        <w:rPr>
          <w:sz w:val="28"/>
          <w:szCs w:val="28"/>
        </w:rPr>
        <w:t xml:space="preserve">(с изм. и доп.) </w:t>
      </w:r>
      <w:r w:rsidR="00332994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44094C" w:rsidRPr="00732BA5" w:rsidRDefault="0044094C" w:rsidP="00732B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rStyle w:val="60"/>
          <w:b w:val="0"/>
          <w:color w:val="000000"/>
          <w:sz w:val="28"/>
          <w:szCs w:val="28"/>
        </w:rPr>
        <w:t xml:space="preserve">Об объектах, находящихся только в собственности государства и видах деятельности, на которую распространяется исключительное право государства: Закон Республики Беларусь от 15.07.2010 №169-З </w:t>
      </w:r>
      <w:r w:rsidRPr="00732BA5">
        <w:rPr>
          <w:sz w:val="28"/>
          <w:szCs w:val="28"/>
        </w:rPr>
        <w:t xml:space="preserve">(с изм. и доп.) </w:t>
      </w:r>
      <w:r w:rsidR="00332994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A0346E" w:rsidRPr="00732BA5" w:rsidRDefault="0044094C" w:rsidP="00732B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rFonts w:eastAsiaTheme="minorHAnsi" w:cs="Times New Roman CYR"/>
          <w:sz w:val="28"/>
          <w:szCs w:val="28"/>
          <w:lang w:eastAsia="en-US"/>
        </w:rPr>
        <w:t>О предоставлении недвижимого имущества дипломатическим представительствам</w:t>
      </w:r>
      <w:r w:rsidR="00A0346E" w:rsidRPr="00732BA5">
        <w:rPr>
          <w:rFonts w:eastAsiaTheme="minorHAnsi" w:cs="Times New Roman CYR"/>
          <w:sz w:val="28"/>
          <w:szCs w:val="28"/>
          <w:lang w:eastAsia="en-US"/>
        </w:rPr>
        <w:t xml:space="preserve"> </w:t>
      </w:r>
      <w:r w:rsidR="00A0346E" w:rsidRPr="00732BA5">
        <w:rPr>
          <w:color w:val="000000"/>
          <w:sz w:val="28"/>
          <w:szCs w:val="28"/>
        </w:rPr>
        <w:t>[Электронный ресурс]</w:t>
      </w:r>
      <w:r w:rsidRPr="00732BA5">
        <w:rPr>
          <w:color w:val="000000"/>
          <w:sz w:val="28"/>
          <w:szCs w:val="28"/>
        </w:rPr>
        <w:t xml:space="preserve">: Указ Президента Республики Беларусь </w:t>
      </w:r>
      <w:r w:rsidRPr="00732BA5">
        <w:rPr>
          <w:rFonts w:eastAsiaTheme="minorHAnsi" w:cs="Times New Roman CYR"/>
          <w:sz w:val="28"/>
          <w:szCs w:val="28"/>
          <w:lang w:eastAsia="en-US"/>
        </w:rPr>
        <w:t xml:space="preserve">1 апреля 2016 г. N 121 </w:t>
      </w:r>
      <w:r w:rsidR="00A0346E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A0346E" w:rsidRPr="00732BA5" w:rsidRDefault="0044094C" w:rsidP="00732B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color w:val="000000"/>
          <w:sz w:val="28"/>
          <w:szCs w:val="28"/>
        </w:rPr>
        <w:t>О личных подсобных хозяйствах граждан</w:t>
      </w:r>
      <w:r w:rsidR="00A0346E" w:rsidRPr="00732BA5">
        <w:rPr>
          <w:color w:val="000000"/>
          <w:sz w:val="28"/>
          <w:szCs w:val="28"/>
        </w:rPr>
        <w:t xml:space="preserve"> [Электронный ресурс]</w:t>
      </w:r>
      <w:r w:rsidRPr="00732BA5">
        <w:rPr>
          <w:color w:val="000000"/>
          <w:sz w:val="28"/>
          <w:szCs w:val="28"/>
        </w:rPr>
        <w:t xml:space="preserve">: Закон Республики Беларусь от 11.11.2002 N 149-З </w:t>
      </w:r>
      <w:r w:rsidRPr="00732BA5">
        <w:rPr>
          <w:sz w:val="28"/>
          <w:szCs w:val="28"/>
        </w:rPr>
        <w:t xml:space="preserve">(с изм. и доп.) </w:t>
      </w:r>
      <w:r w:rsidR="00A0346E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A0346E" w:rsidRPr="00732BA5" w:rsidRDefault="0044094C" w:rsidP="00732B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lastRenderedPageBreak/>
        <w:t>Об установлении типовой формы договора аренды земельного участка</w:t>
      </w:r>
      <w:r w:rsidR="00A0346E" w:rsidRPr="00732BA5">
        <w:rPr>
          <w:sz w:val="28"/>
          <w:szCs w:val="28"/>
        </w:rPr>
        <w:t xml:space="preserve"> [Электронный ресурс]</w:t>
      </w:r>
      <w:r w:rsidRPr="00732BA5">
        <w:rPr>
          <w:sz w:val="28"/>
          <w:szCs w:val="28"/>
        </w:rPr>
        <w:t>: Постановление Совета Министров Республики Беларусь, 20 марта 2008г., № 427 (</w:t>
      </w:r>
      <w:r w:rsidR="00A0346E" w:rsidRPr="00732BA5">
        <w:rPr>
          <w:sz w:val="28"/>
          <w:szCs w:val="28"/>
        </w:rPr>
        <w:t>с изм. и доп.</w:t>
      </w:r>
      <w:r w:rsidRPr="00732BA5">
        <w:rPr>
          <w:sz w:val="28"/>
          <w:szCs w:val="28"/>
        </w:rPr>
        <w:t xml:space="preserve">) </w:t>
      </w:r>
      <w:r w:rsidR="00A0346E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44094C" w:rsidRPr="00732BA5" w:rsidRDefault="0044094C" w:rsidP="00732BA5">
      <w:pPr>
        <w:tabs>
          <w:tab w:val="left" w:pos="0"/>
          <w:tab w:val="left" w:pos="1134"/>
          <w:tab w:val="left" w:pos="1260"/>
        </w:tabs>
        <w:suppressAutoHyphens/>
        <w:ind w:left="142" w:right="-82" w:firstLine="567"/>
        <w:jc w:val="both"/>
        <w:rPr>
          <w:sz w:val="28"/>
          <w:szCs w:val="28"/>
        </w:rPr>
      </w:pPr>
    </w:p>
    <w:p w:rsidR="0044094C" w:rsidRPr="00732BA5" w:rsidRDefault="0044094C" w:rsidP="00732BA5">
      <w:pPr>
        <w:tabs>
          <w:tab w:val="left" w:pos="4280"/>
        </w:tabs>
        <w:ind w:left="142" w:firstLine="567"/>
        <w:rPr>
          <w:i/>
          <w:sz w:val="28"/>
          <w:szCs w:val="28"/>
        </w:rPr>
      </w:pPr>
      <w:r w:rsidRPr="00732BA5">
        <w:rPr>
          <w:i/>
          <w:sz w:val="28"/>
          <w:szCs w:val="28"/>
        </w:rPr>
        <w:t>Учебная литература:</w:t>
      </w:r>
    </w:p>
    <w:p w:rsidR="0044094C" w:rsidRPr="00732BA5" w:rsidRDefault="0044094C" w:rsidP="00732BA5">
      <w:pPr>
        <w:numPr>
          <w:ilvl w:val="0"/>
          <w:numId w:val="4"/>
        </w:numPr>
        <w:tabs>
          <w:tab w:val="left" w:pos="0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Бакиновская, О.А. Земельное право : учеб. пособие / О.А. Бакиновская, И.П. Манкевич. – Минск : изд-во Гревцова, 2011.</w:t>
      </w:r>
    </w:p>
    <w:p w:rsidR="0044094C" w:rsidRPr="00732BA5" w:rsidRDefault="0044094C" w:rsidP="00732BA5">
      <w:pPr>
        <w:numPr>
          <w:ilvl w:val="0"/>
          <w:numId w:val="4"/>
        </w:numPr>
        <w:tabs>
          <w:tab w:val="left" w:pos="0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Демичев, Д.М. Земельное право  : учеб. пособие для ВУЗа. – Минск : Адукацыя </w:t>
      </w:r>
      <w:r w:rsidRPr="00732BA5">
        <w:rPr>
          <w:sz w:val="28"/>
          <w:szCs w:val="28"/>
          <w:lang w:val="en-US"/>
        </w:rPr>
        <w:t>i</w:t>
      </w:r>
      <w:r w:rsidRPr="00732BA5">
        <w:rPr>
          <w:sz w:val="28"/>
          <w:szCs w:val="28"/>
        </w:rPr>
        <w:t xml:space="preserve"> выхаванне, 2009.</w:t>
      </w:r>
    </w:p>
    <w:p w:rsidR="0044094C" w:rsidRPr="00732BA5" w:rsidRDefault="0044094C" w:rsidP="00732BA5">
      <w:pPr>
        <w:numPr>
          <w:ilvl w:val="0"/>
          <w:numId w:val="4"/>
        </w:numPr>
        <w:tabs>
          <w:tab w:val="left" w:pos="0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Шингель, Н.А. Земельное право : ответы на экзаменац. вопр. /  Н.А. Шингель, И.С. Шахрай. – Минск : Дикта, 2011.</w:t>
      </w:r>
    </w:p>
    <w:p w:rsidR="0044094C" w:rsidRPr="00732BA5" w:rsidRDefault="0044094C" w:rsidP="00732BA5">
      <w:pPr>
        <w:tabs>
          <w:tab w:val="left" w:pos="1100"/>
        </w:tabs>
        <w:suppressAutoHyphens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F003A2" w:rsidRPr="00732BA5" w:rsidRDefault="00F003A2" w:rsidP="00732BA5">
      <w:pPr>
        <w:rPr>
          <w:rFonts w:ascii="Times New Roman" w:hAnsi="Times New Roman"/>
          <w:sz w:val="28"/>
          <w:szCs w:val="28"/>
        </w:rPr>
      </w:pPr>
    </w:p>
    <w:p w:rsidR="008835F5" w:rsidRPr="00732BA5" w:rsidRDefault="008835F5" w:rsidP="00732BA5">
      <w:pPr>
        <w:shd w:val="clear" w:color="auto" w:fill="FFFFFF"/>
        <w:ind w:left="142" w:firstLine="567"/>
        <w:jc w:val="center"/>
        <w:rPr>
          <w:iCs/>
          <w:caps/>
          <w:spacing w:val="-2"/>
          <w:sz w:val="28"/>
          <w:szCs w:val="28"/>
        </w:rPr>
      </w:pPr>
      <w:r w:rsidRPr="00732BA5">
        <w:rPr>
          <w:iCs/>
          <w:caps/>
          <w:spacing w:val="-3"/>
          <w:sz w:val="28"/>
          <w:szCs w:val="28"/>
        </w:rPr>
        <w:t xml:space="preserve">Тема 3-4. </w:t>
      </w:r>
      <w:r w:rsidRPr="00732BA5">
        <w:rPr>
          <w:caps/>
          <w:spacing w:val="-3"/>
          <w:sz w:val="28"/>
          <w:szCs w:val="28"/>
        </w:rPr>
        <w:t xml:space="preserve"> </w:t>
      </w:r>
      <w:r w:rsidRPr="00732BA5">
        <w:rPr>
          <w:iCs/>
          <w:caps/>
          <w:spacing w:val="-3"/>
          <w:sz w:val="28"/>
          <w:szCs w:val="28"/>
        </w:rPr>
        <w:t xml:space="preserve">Государственное регулирование в области </w:t>
      </w:r>
      <w:r w:rsidRPr="00732BA5">
        <w:rPr>
          <w:iCs/>
          <w:caps/>
          <w:spacing w:val="-2"/>
          <w:sz w:val="28"/>
          <w:szCs w:val="28"/>
        </w:rPr>
        <w:t>использования и охраны земель</w:t>
      </w:r>
    </w:p>
    <w:p w:rsidR="008835F5" w:rsidRPr="00732BA5" w:rsidRDefault="008835F5" w:rsidP="00732BA5">
      <w:pPr>
        <w:shd w:val="clear" w:color="auto" w:fill="FFFFFF"/>
        <w:ind w:left="142" w:firstLine="567"/>
        <w:jc w:val="center"/>
        <w:rPr>
          <w:sz w:val="28"/>
          <w:szCs w:val="28"/>
        </w:rPr>
      </w:pPr>
    </w:p>
    <w:p w:rsidR="00F003A2" w:rsidRPr="00732BA5" w:rsidRDefault="00F003A2" w:rsidP="00732BA5">
      <w:pPr>
        <w:ind w:left="142" w:firstLine="567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F003A2" w:rsidRPr="00732BA5" w:rsidRDefault="00F003A2" w:rsidP="00732BA5">
      <w:pPr>
        <w:tabs>
          <w:tab w:val="left" w:pos="1843"/>
          <w:tab w:val="left" w:pos="1985"/>
        </w:tabs>
        <w:ind w:left="142" w:firstLine="567"/>
        <w:jc w:val="right"/>
        <w:rPr>
          <w:sz w:val="28"/>
          <w:szCs w:val="28"/>
        </w:rPr>
      </w:pPr>
      <w:r w:rsidRPr="00732BA5">
        <w:rPr>
          <w:sz w:val="28"/>
          <w:szCs w:val="28"/>
        </w:rPr>
        <w:t>Время на изучение темы: 6</w:t>
      </w:r>
      <w:r w:rsidR="00703013" w:rsidRPr="00732BA5">
        <w:rPr>
          <w:sz w:val="28"/>
          <w:szCs w:val="28"/>
        </w:rPr>
        <w:t xml:space="preserve"> часов</w:t>
      </w:r>
    </w:p>
    <w:p w:rsidR="00CB05EB" w:rsidRPr="00732BA5" w:rsidRDefault="00CB05EB" w:rsidP="00732BA5">
      <w:pPr>
        <w:tabs>
          <w:tab w:val="left" w:pos="1843"/>
          <w:tab w:val="left" w:pos="1985"/>
          <w:tab w:val="left" w:pos="9540"/>
        </w:tabs>
        <w:suppressAutoHyphens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732BA5">
        <w:rPr>
          <w:sz w:val="28"/>
          <w:szCs w:val="28"/>
        </w:rPr>
        <w:t>Лекция – 2 часа</w:t>
      </w:r>
    </w:p>
    <w:p w:rsidR="00CB05EB" w:rsidRPr="00732BA5" w:rsidRDefault="00CB05EB" w:rsidP="00732BA5">
      <w:pPr>
        <w:tabs>
          <w:tab w:val="left" w:pos="942"/>
          <w:tab w:val="left" w:pos="1122"/>
        </w:tabs>
        <w:ind w:left="142" w:firstLine="567"/>
        <w:jc w:val="right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Семинарское занятие</w:t>
      </w:r>
      <w:r w:rsidRPr="00732BA5">
        <w:rPr>
          <w:rFonts w:eastAsia="Calibri"/>
          <w:caps/>
          <w:sz w:val="28"/>
          <w:szCs w:val="28"/>
        </w:rPr>
        <w:t xml:space="preserve"> – 2 </w:t>
      </w:r>
      <w:r w:rsidRPr="00732BA5">
        <w:rPr>
          <w:rFonts w:eastAsia="Calibri"/>
          <w:sz w:val="28"/>
          <w:szCs w:val="28"/>
        </w:rPr>
        <w:t>часа</w:t>
      </w:r>
    </w:p>
    <w:p w:rsidR="00CB05EB" w:rsidRPr="00732BA5" w:rsidRDefault="00CB05EB" w:rsidP="00732BA5">
      <w:pPr>
        <w:tabs>
          <w:tab w:val="left" w:pos="942"/>
          <w:tab w:val="left" w:pos="1122"/>
        </w:tabs>
        <w:ind w:left="142" w:firstLine="567"/>
        <w:jc w:val="right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Самостоятельная работа – 2 час</w:t>
      </w:r>
      <w:r w:rsidR="00703013" w:rsidRPr="00732BA5">
        <w:rPr>
          <w:rFonts w:eastAsia="Calibri"/>
          <w:sz w:val="28"/>
          <w:szCs w:val="28"/>
        </w:rPr>
        <w:t>а</w:t>
      </w:r>
    </w:p>
    <w:p w:rsidR="00F003A2" w:rsidRPr="00732BA5" w:rsidRDefault="00F003A2" w:rsidP="00732BA5">
      <w:pPr>
        <w:ind w:left="142" w:firstLine="567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8835F5" w:rsidRPr="00732BA5" w:rsidRDefault="008835F5" w:rsidP="00732BA5">
      <w:pPr>
        <w:shd w:val="clear" w:color="auto" w:fill="FFFFFF"/>
        <w:ind w:left="142" w:right="34" w:firstLine="567"/>
        <w:jc w:val="both"/>
        <w:rPr>
          <w:sz w:val="28"/>
          <w:szCs w:val="28"/>
        </w:rPr>
      </w:pPr>
      <w:r w:rsidRPr="00732BA5">
        <w:rPr>
          <w:spacing w:val="-2"/>
          <w:sz w:val="28"/>
          <w:szCs w:val="28"/>
        </w:rPr>
        <w:t xml:space="preserve">Понятие и общая характеристика государственного регулирования и </w:t>
      </w:r>
      <w:r w:rsidRPr="00732BA5">
        <w:rPr>
          <w:sz w:val="28"/>
          <w:szCs w:val="28"/>
        </w:rPr>
        <w:t>управления в области использования и охраны земель.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Порядок предоставления земельных участков, находящихся в государственной собственности. 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Предоставление земельных участков в административном порядке. Распределение земельных участков на аукционах. Предоставление земельных участков иностранным государствам и международным организациям.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Порядок передачи земельных участков в государственную собственность. Изъятие земельных участков для государственных нужд. Гарантии, предоставляемые землепользователям при изъятии у них земельных участков для государственных нужд.</w:t>
      </w: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Правовое регулирование землеустройства. Государственный земельный кадастр. Государственная регистрация земельных участков, прав на земельные участки.</w:t>
      </w:r>
    </w:p>
    <w:p w:rsidR="00F003A2" w:rsidRPr="00732BA5" w:rsidRDefault="00F003A2" w:rsidP="00732BA5">
      <w:pPr>
        <w:ind w:left="142" w:firstLine="567"/>
        <w:jc w:val="both"/>
        <w:rPr>
          <w:b/>
          <w:sz w:val="28"/>
          <w:szCs w:val="28"/>
        </w:rPr>
      </w:pPr>
    </w:p>
    <w:p w:rsidR="00F003A2" w:rsidRPr="00732BA5" w:rsidRDefault="00F003A2" w:rsidP="00732BA5">
      <w:pPr>
        <w:shd w:val="clear" w:color="auto" w:fill="FFFFFF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Вопросы, рассматриваемые на лекционном занятии:</w:t>
      </w:r>
    </w:p>
    <w:p w:rsidR="00703013" w:rsidRPr="00732BA5" w:rsidRDefault="00703013" w:rsidP="00732BA5">
      <w:pPr>
        <w:pStyle w:val="a5"/>
        <w:numPr>
          <w:ilvl w:val="0"/>
          <w:numId w:val="7"/>
        </w:numPr>
        <w:tabs>
          <w:tab w:val="left" w:pos="851"/>
          <w:tab w:val="left" w:pos="10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Понятие и содержание государственного регулирования и управления в области использования и охраны земель.</w:t>
      </w:r>
    </w:p>
    <w:p w:rsidR="00703013" w:rsidRPr="00732BA5" w:rsidRDefault="00703013" w:rsidP="00732BA5">
      <w:pPr>
        <w:pStyle w:val="a5"/>
        <w:numPr>
          <w:ilvl w:val="0"/>
          <w:numId w:val="7"/>
        </w:numPr>
        <w:tabs>
          <w:tab w:val="left" w:pos="10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lastRenderedPageBreak/>
        <w:t>Административный и аукционный порядок предоставления земель во владение, пользование, частную собственность.</w:t>
      </w:r>
    </w:p>
    <w:p w:rsidR="00703013" w:rsidRPr="00732BA5" w:rsidRDefault="00703013" w:rsidP="00732BA5">
      <w:pPr>
        <w:pStyle w:val="a5"/>
        <w:numPr>
          <w:ilvl w:val="0"/>
          <w:numId w:val="7"/>
        </w:numPr>
        <w:tabs>
          <w:tab w:val="left" w:pos="851"/>
          <w:tab w:val="left" w:pos="10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Правовое регулирование землеустройства.</w:t>
      </w:r>
    </w:p>
    <w:p w:rsidR="00703013" w:rsidRPr="00732BA5" w:rsidRDefault="00703013" w:rsidP="00732BA5">
      <w:pPr>
        <w:pStyle w:val="a5"/>
        <w:numPr>
          <w:ilvl w:val="0"/>
          <w:numId w:val="7"/>
        </w:numPr>
        <w:tabs>
          <w:tab w:val="left" w:pos="942"/>
          <w:tab w:val="left" w:pos="1043"/>
          <w:tab w:val="left" w:pos="1122"/>
        </w:tabs>
        <w:spacing w:after="160" w:line="259" w:lineRule="auto"/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Государственная регистрация земельных участков, прав на земельные участки.</w:t>
      </w:r>
    </w:p>
    <w:p w:rsidR="00703013" w:rsidRPr="00732BA5" w:rsidRDefault="00703013" w:rsidP="00732BA5">
      <w:pPr>
        <w:pStyle w:val="a5"/>
        <w:numPr>
          <w:ilvl w:val="0"/>
          <w:numId w:val="7"/>
        </w:numPr>
        <w:tabs>
          <w:tab w:val="left" w:pos="942"/>
          <w:tab w:val="left" w:pos="1043"/>
          <w:tab w:val="left" w:pos="1122"/>
        </w:tabs>
        <w:spacing w:after="160" w:line="259" w:lineRule="auto"/>
        <w:ind w:left="142" w:firstLine="567"/>
        <w:jc w:val="both"/>
        <w:rPr>
          <w:rFonts w:ascii="TimesNewRoman" w:hAnsi="TimesNewRoman" w:cs="TimesNewRoman"/>
          <w:sz w:val="28"/>
          <w:szCs w:val="28"/>
        </w:rPr>
      </w:pPr>
      <w:r w:rsidRPr="00732BA5">
        <w:rPr>
          <w:rFonts w:ascii="TimesNewRoman" w:hAnsi="TimesNewRoman" w:cs="TimesNewRoman"/>
          <w:sz w:val="28"/>
          <w:szCs w:val="28"/>
        </w:rPr>
        <w:t>Понятие и содержание государственного управления и регулирования сельского хозяйства и агропромышленного комплекса.</w:t>
      </w:r>
    </w:p>
    <w:p w:rsidR="00F003A2" w:rsidRPr="00732BA5" w:rsidRDefault="00F003A2" w:rsidP="00732BA5">
      <w:pPr>
        <w:shd w:val="clear" w:color="auto" w:fill="FFFFFF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703013" w:rsidRPr="00732BA5" w:rsidRDefault="00703013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32BA5">
        <w:rPr>
          <w:rFonts w:ascii="Times New Roman" w:hAnsi="Times New Roman"/>
          <w:b/>
          <w:sz w:val="28"/>
          <w:szCs w:val="28"/>
        </w:rPr>
        <w:t>ВОПРОСЫ, РАССМАТРИВАЕМЫЕ НА СЕМИНАРСКОМ ЗАНЯТИИ:</w:t>
      </w:r>
    </w:p>
    <w:p w:rsidR="00703013" w:rsidRPr="00732BA5" w:rsidRDefault="00703013" w:rsidP="00732BA5">
      <w:pPr>
        <w:pStyle w:val="a5"/>
        <w:numPr>
          <w:ilvl w:val="0"/>
          <w:numId w:val="8"/>
        </w:numPr>
        <w:tabs>
          <w:tab w:val="left" w:pos="851"/>
          <w:tab w:val="left" w:pos="1026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Понятие и содержание государственного регулирования и управления в области использования и охраны земель.</w:t>
      </w:r>
    </w:p>
    <w:p w:rsidR="00703013" w:rsidRPr="00732BA5" w:rsidRDefault="00703013" w:rsidP="00732BA5">
      <w:pPr>
        <w:pStyle w:val="a5"/>
        <w:numPr>
          <w:ilvl w:val="0"/>
          <w:numId w:val="8"/>
        </w:numPr>
        <w:tabs>
          <w:tab w:val="left" w:pos="1026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Административный и аукционный порядок предоставления земель во владение, пользование, частную собственность.</w:t>
      </w:r>
    </w:p>
    <w:p w:rsidR="00703013" w:rsidRPr="00732BA5" w:rsidRDefault="00703013" w:rsidP="00732BA5">
      <w:pPr>
        <w:pStyle w:val="a5"/>
        <w:numPr>
          <w:ilvl w:val="0"/>
          <w:numId w:val="8"/>
        </w:numPr>
        <w:tabs>
          <w:tab w:val="left" w:pos="851"/>
          <w:tab w:val="left" w:pos="1026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Правовое регулирование землеустройства.</w:t>
      </w:r>
    </w:p>
    <w:p w:rsidR="00703013" w:rsidRPr="00732BA5" w:rsidRDefault="00703013" w:rsidP="00732BA5">
      <w:pPr>
        <w:pStyle w:val="a5"/>
        <w:numPr>
          <w:ilvl w:val="0"/>
          <w:numId w:val="8"/>
        </w:numPr>
        <w:tabs>
          <w:tab w:val="left" w:pos="942"/>
          <w:tab w:val="left" w:pos="1026"/>
          <w:tab w:val="left" w:pos="1122"/>
        </w:tabs>
        <w:spacing w:after="160" w:line="259" w:lineRule="auto"/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Государственная регистрация земельных участков, прав на земельные участки.</w:t>
      </w:r>
    </w:p>
    <w:p w:rsidR="00703013" w:rsidRPr="00732BA5" w:rsidRDefault="00703013" w:rsidP="00732BA5">
      <w:pPr>
        <w:pStyle w:val="a5"/>
        <w:numPr>
          <w:ilvl w:val="0"/>
          <w:numId w:val="8"/>
        </w:numPr>
        <w:tabs>
          <w:tab w:val="left" w:pos="942"/>
          <w:tab w:val="left" w:pos="1026"/>
          <w:tab w:val="left" w:pos="1122"/>
        </w:tabs>
        <w:spacing w:after="160" w:line="259" w:lineRule="auto"/>
        <w:ind w:left="142" w:firstLine="567"/>
        <w:jc w:val="both"/>
        <w:rPr>
          <w:rFonts w:ascii="TimesNewRoman" w:hAnsi="TimesNewRoman" w:cs="TimesNewRoman"/>
          <w:sz w:val="28"/>
          <w:szCs w:val="28"/>
        </w:rPr>
      </w:pPr>
      <w:r w:rsidRPr="00732BA5">
        <w:rPr>
          <w:rFonts w:ascii="TimesNewRoman" w:hAnsi="TimesNewRoman" w:cs="TimesNewRoman"/>
          <w:sz w:val="28"/>
          <w:szCs w:val="28"/>
        </w:rPr>
        <w:t>Понятие и содержание государственного управления и регулирования сельского хозяйства и агропромышленного комплекса.</w:t>
      </w:r>
    </w:p>
    <w:p w:rsidR="00703013" w:rsidRPr="00732BA5" w:rsidRDefault="00703013" w:rsidP="00732BA5">
      <w:pPr>
        <w:shd w:val="clear" w:color="auto" w:fill="FFFFFF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tabs>
          <w:tab w:val="left" w:pos="1134"/>
        </w:tabs>
        <w:ind w:left="142" w:firstLine="567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732BA5">
        <w:rPr>
          <w:rFonts w:ascii="Times New Roman" w:hAnsi="Times New Roman"/>
          <w:b/>
          <w:bCs/>
          <w:caps/>
          <w:sz w:val="28"/>
          <w:szCs w:val="28"/>
        </w:rPr>
        <w:t>Базовые понятия и определения по теме (краткое содержание темы):</w:t>
      </w:r>
    </w:p>
    <w:p w:rsidR="00F003A2" w:rsidRPr="00732BA5" w:rsidRDefault="00712109" w:rsidP="00732BA5">
      <w:pPr>
        <w:shd w:val="clear" w:color="auto" w:fill="FFFFFF"/>
        <w:tabs>
          <w:tab w:val="left" w:pos="1134"/>
        </w:tabs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32BA5">
        <w:rPr>
          <w:rStyle w:val="af8"/>
          <w:rFonts w:ascii="Times New Roman" w:hAnsi="Times New Roman"/>
          <w:b w:val="0"/>
          <w:i/>
          <w:sz w:val="28"/>
          <w:szCs w:val="28"/>
        </w:rPr>
        <w:t>Государственное управление землями</w:t>
      </w:r>
      <w:r w:rsidRPr="00732BA5"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732BA5">
        <w:rPr>
          <w:sz w:val="28"/>
          <w:szCs w:val="28"/>
        </w:rPr>
        <w:t>является неотъемлемой составной частью государственного управления в целом и представляет собой урегулированную нормами права исполнительно-распорядительную деятельность государственных органов по организации рационального использования, охраны земель, обеспечению соблюдения земельного законодательства всеми субъектами земельных отношений.</w:t>
      </w:r>
    </w:p>
    <w:p w:rsidR="00396BB2" w:rsidRPr="00732BA5" w:rsidRDefault="00396BB2" w:rsidP="00732BA5">
      <w:pPr>
        <w:pStyle w:val="a3"/>
        <w:tabs>
          <w:tab w:val="left" w:pos="-426"/>
          <w:tab w:val="left" w:pos="567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bCs/>
          <w:i/>
          <w:sz w:val="28"/>
          <w:szCs w:val="28"/>
        </w:rPr>
        <w:t>Объектом</w:t>
      </w:r>
      <w:r w:rsidRPr="00732BA5">
        <w:rPr>
          <w:i/>
          <w:sz w:val="28"/>
          <w:szCs w:val="28"/>
        </w:rPr>
        <w:t xml:space="preserve"> государственного управления</w:t>
      </w:r>
      <w:r w:rsidRPr="00732BA5">
        <w:rPr>
          <w:sz w:val="28"/>
          <w:szCs w:val="28"/>
        </w:rPr>
        <w:t xml:space="preserve"> являются все земли Республики Беларусь, независимо от форм собственности и правовых форм использования земли. Поэтому система государственного управления едина по отношению ко всем категориям и видам земель, распространяется на деятельность всех землевладельцев, землепользователей и собственников земли.</w:t>
      </w:r>
    </w:p>
    <w:p w:rsidR="00FD321A" w:rsidRPr="00732BA5" w:rsidRDefault="00FD321A" w:rsidP="00732BA5">
      <w:pPr>
        <w:pStyle w:val="a3"/>
        <w:tabs>
          <w:tab w:val="left" w:pos="-426"/>
          <w:tab w:val="left" w:pos="567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bCs/>
          <w:sz w:val="28"/>
          <w:szCs w:val="28"/>
        </w:rPr>
        <w:t>Цель</w:t>
      </w:r>
      <w:r w:rsidRPr="00732BA5">
        <w:rPr>
          <w:sz w:val="28"/>
          <w:szCs w:val="28"/>
        </w:rPr>
        <w:t xml:space="preserve"> государственного управления - обеспечение рационального использования и охраны земель.</w:t>
      </w:r>
    </w:p>
    <w:p w:rsidR="00FD321A" w:rsidRPr="00732BA5" w:rsidRDefault="00FD321A" w:rsidP="00732BA5">
      <w:pPr>
        <w:pStyle w:val="a3"/>
        <w:tabs>
          <w:tab w:val="left" w:pos="-426"/>
          <w:tab w:val="left" w:pos="567"/>
        </w:tabs>
        <w:spacing w:after="0"/>
        <w:ind w:left="142" w:firstLine="567"/>
        <w:jc w:val="both"/>
        <w:rPr>
          <w:i/>
          <w:sz w:val="28"/>
          <w:szCs w:val="28"/>
        </w:rPr>
      </w:pPr>
      <w:r w:rsidRPr="00732BA5">
        <w:rPr>
          <w:i/>
          <w:sz w:val="28"/>
          <w:szCs w:val="28"/>
        </w:rPr>
        <w:t xml:space="preserve">Ведущими </w:t>
      </w:r>
      <w:r w:rsidRPr="00732BA5">
        <w:rPr>
          <w:rStyle w:val="af8"/>
          <w:b w:val="0"/>
          <w:i/>
          <w:sz w:val="28"/>
          <w:szCs w:val="28"/>
        </w:rPr>
        <w:t>принципами</w:t>
      </w:r>
      <w:r w:rsidRPr="00732BA5">
        <w:rPr>
          <w:i/>
          <w:sz w:val="28"/>
          <w:szCs w:val="28"/>
        </w:rPr>
        <w:t xml:space="preserve"> государственного управления землями являются:                                                                                     </w:t>
      </w:r>
    </w:p>
    <w:p w:rsidR="00FD321A" w:rsidRPr="00732BA5" w:rsidRDefault="00FD321A" w:rsidP="00732BA5">
      <w:pPr>
        <w:pStyle w:val="a3"/>
        <w:numPr>
          <w:ilvl w:val="0"/>
          <w:numId w:val="22"/>
        </w:numPr>
        <w:tabs>
          <w:tab w:val="clear" w:pos="1069"/>
          <w:tab w:val="left" w:pos="-426"/>
          <w:tab w:val="left" w:pos="567"/>
          <w:tab w:val="left" w:pos="900"/>
          <w:tab w:val="left" w:pos="1080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принцип устойчивого развития, который включает в себя предоставление широких земельных полномочий местным исполнительным комитетам;</w:t>
      </w:r>
    </w:p>
    <w:p w:rsidR="00FD321A" w:rsidRPr="00732BA5" w:rsidRDefault="00FD321A" w:rsidP="00732BA5">
      <w:pPr>
        <w:pStyle w:val="a3"/>
        <w:numPr>
          <w:ilvl w:val="0"/>
          <w:numId w:val="22"/>
        </w:numPr>
        <w:tabs>
          <w:tab w:val="clear" w:pos="1069"/>
          <w:tab w:val="left" w:pos="-426"/>
          <w:tab w:val="left" w:pos="567"/>
          <w:tab w:val="left" w:pos="900"/>
          <w:tab w:val="left" w:pos="1080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стабильность целевого назначения земель;</w:t>
      </w:r>
    </w:p>
    <w:p w:rsidR="00FD321A" w:rsidRPr="00732BA5" w:rsidRDefault="00FD321A" w:rsidP="00732BA5">
      <w:pPr>
        <w:pStyle w:val="a3"/>
        <w:numPr>
          <w:ilvl w:val="0"/>
          <w:numId w:val="22"/>
        </w:numPr>
        <w:tabs>
          <w:tab w:val="clear" w:pos="1069"/>
          <w:tab w:val="left" w:pos="-426"/>
          <w:tab w:val="left" w:pos="567"/>
          <w:tab w:val="left" w:pos="900"/>
          <w:tab w:val="left" w:pos="1080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сохранение сельскохозяйственных земель, недопущение их необоснованного перевода в иные категории и др.</w:t>
      </w:r>
    </w:p>
    <w:p w:rsidR="00AF1312" w:rsidRPr="00732BA5" w:rsidRDefault="00AF1312" w:rsidP="00732BA5">
      <w:pPr>
        <w:pStyle w:val="a3"/>
        <w:tabs>
          <w:tab w:val="left" w:pos="-426"/>
          <w:tab w:val="left" w:pos="567"/>
        </w:tabs>
        <w:spacing w:after="0"/>
        <w:ind w:left="142" w:firstLine="567"/>
        <w:jc w:val="both"/>
        <w:rPr>
          <w:i/>
          <w:sz w:val="28"/>
          <w:szCs w:val="28"/>
        </w:rPr>
      </w:pPr>
      <w:r w:rsidRPr="00732BA5">
        <w:rPr>
          <w:i/>
          <w:sz w:val="28"/>
          <w:szCs w:val="28"/>
        </w:rPr>
        <w:lastRenderedPageBreak/>
        <w:t xml:space="preserve">К функциям управления землями относятся:                     </w:t>
      </w:r>
    </w:p>
    <w:p w:rsidR="00AF1312" w:rsidRPr="00732BA5" w:rsidRDefault="00AF1312" w:rsidP="00732BA5">
      <w:pPr>
        <w:pStyle w:val="a3"/>
        <w:numPr>
          <w:ilvl w:val="1"/>
          <w:numId w:val="23"/>
        </w:numPr>
        <w:tabs>
          <w:tab w:val="left" w:pos="-426"/>
          <w:tab w:val="left" w:pos="567"/>
          <w:tab w:val="left" w:pos="704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планирование в области использования и охраны земель;</w:t>
      </w:r>
    </w:p>
    <w:p w:rsidR="00AF1312" w:rsidRPr="00732BA5" w:rsidRDefault="00AF1312" w:rsidP="00732BA5">
      <w:pPr>
        <w:pStyle w:val="a3"/>
        <w:numPr>
          <w:ilvl w:val="1"/>
          <w:numId w:val="23"/>
        </w:numPr>
        <w:tabs>
          <w:tab w:val="left" w:pos="-426"/>
          <w:tab w:val="left" w:pos="567"/>
          <w:tab w:val="left" w:pos="709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распределение и перераспределение земель;</w:t>
      </w:r>
    </w:p>
    <w:p w:rsidR="00AF1312" w:rsidRPr="00732BA5" w:rsidRDefault="00AF1312" w:rsidP="00732BA5">
      <w:pPr>
        <w:pStyle w:val="a3"/>
        <w:numPr>
          <w:ilvl w:val="1"/>
          <w:numId w:val="23"/>
        </w:numPr>
        <w:tabs>
          <w:tab w:val="left" w:pos="-426"/>
          <w:tab w:val="left" w:pos="567"/>
          <w:tab w:val="left" w:pos="718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учет земель и ведение государственного земельного кадастра;</w:t>
      </w:r>
    </w:p>
    <w:p w:rsidR="00AF1312" w:rsidRPr="00732BA5" w:rsidRDefault="00AF1312" w:rsidP="00732BA5">
      <w:pPr>
        <w:pStyle w:val="a3"/>
        <w:numPr>
          <w:ilvl w:val="1"/>
          <w:numId w:val="23"/>
        </w:numPr>
        <w:tabs>
          <w:tab w:val="left" w:pos="-426"/>
          <w:tab w:val="left" w:pos="567"/>
          <w:tab w:val="left" w:pos="718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землеустройство;</w:t>
      </w:r>
      <w:bookmarkStart w:id="2" w:name="bookmark4"/>
    </w:p>
    <w:p w:rsidR="00AF1312" w:rsidRPr="00732BA5" w:rsidRDefault="00AF1312" w:rsidP="00732BA5">
      <w:pPr>
        <w:pStyle w:val="a3"/>
        <w:numPr>
          <w:ilvl w:val="1"/>
          <w:numId w:val="23"/>
        </w:numPr>
        <w:tabs>
          <w:tab w:val="left" w:pos="-426"/>
          <w:tab w:val="left" w:pos="567"/>
          <w:tab w:val="left" w:pos="718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мониторинг земель;</w:t>
      </w:r>
      <w:bookmarkStart w:id="3" w:name="bookmark5"/>
      <w:bookmarkEnd w:id="2"/>
    </w:p>
    <w:p w:rsidR="00AF1312" w:rsidRPr="00732BA5" w:rsidRDefault="00AF1312" w:rsidP="00732BA5">
      <w:pPr>
        <w:pStyle w:val="a3"/>
        <w:numPr>
          <w:ilvl w:val="1"/>
          <w:numId w:val="23"/>
        </w:numPr>
        <w:tabs>
          <w:tab w:val="left" w:pos="-426"/>
          <w:tab w:val="left" w:pos="567"/>
          <w:tab w:val="left" w:pos="718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государственный контроль за использованием и охраной земель;</w:t>
      </w:r>
      <w:bookmarkEnd w:id="3"/>
    </w:p>
    <w:p w:rsidR="00AF1312" w:rsidRPr="00732BA5" w:rsidRDefault="00AF1312" w:rsidP="00732BA5">
      <w:pPr>
        <w:pStyle w:val="a3"/>
        <w:numPr>
          <w:ilvl w:val="1"/>
          <w:numId w:val="23"/>
        </w:numPr>
        <w:tabs>
          <w:tab w:val="left" w:pos="-426"/>
          <w:tab w:val="left" w:pos="567"/>
          <w:tab w:val="left" w:pos="704"/>
          <w:tab w:val="left" w:pos="993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разрешение земельных споров в административном порядке.</w:t>
      </w:r>
    </w:p>
    <w:p w:rsidR="00001B51" w:rsidRPr="00732BA5" w:rsidRDefault="00E82A79" w:rsidP="00732BA5">
      <w:pPr>
        <w:shd w:val="clear" w:color="auto" w:fill="FFFFFF"/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732BA5">
        <w:rPr>
          <w:i/>
          <w:sz w:val="28"/>
          <w:szCs w:val="28"/>
        </w:rPr>
        <w:t xml:space="preserve">Государственный контроль за использованием и охраной земель - </w:t>
      </w:r>
      <w:r w:rsidRPr="00732BA5">
        <w:rPr>
          <w:sz w:val="28"/>
          <w:szCs w:val="28"/>
        </w:rPr>
        <w:t>деятельность государственных органов, направленная на предотвращение, выявление и устранение нарушений законодательства об охране и использовании земель, осуществляемая в соответствии с законодательными актами.</w:t>
      </w:r>
    </w:p>
    <w:p w:rsidR="00E82A79" w:rsidRPr="00732BA5" w:rsidRDefault="00E82A79" w:rsidP="00732BA5">
      <w:pPr>
        <w:shd w:val="clear" w:color="auto" w:fill="FFFFFF"/>
        <w:tabs>
          <w:tab w:val="left" w:pos="-426"/>
          <w:tab w:val="left" w:pos="567"/>
        </w:tabs>
        <w:ind w:left="142" w:firstLine="567"/>
        <w:jc w:val="both"/>
        <w:rPr>
          <w:i/>
          <w:iCs/>
          <w:sz w:val="28"/>
          <w:szCs w:val="28"/>
        </w:rPr>
      </w:pPr>
      <w:r w:rsidRPr="00732BA5">
        <w:rPr>
          <w:i/>
          <w:iCs/>
          <w:sz w:val="28"/>
          <w:szCs w:val="28"/>
        </w:rPr>
        <w:t>Административный порядок предполагает:</w:t>
      </w:r>
    </w:p>
    <w:p w:rsidR="00E82A79" w:rsidRPr="00732BA5" w:rsidRDefault="00E82A79" w:rsidP="00732BA5">
      <w:pPr>
        <w:shd w:val="clear" w:color="auto" w:fill="FFFFFF"/>
        <w:tabs>
          <w:tab w:val="left" w:pos="-426"/>
          <w:tab w:val="left" w:pos="567"/>
        </w:tabs>
        <w:ind w:left="142" w:firstLine="567"/>
        <w:jc w:val="both"/>
        <w:rPr>
          <w:iCs/>
          <w:sz w:val="28"/>
          <w:szCs w:val="28"/>
        </w:rPr>
      </w:pPr>
      <w:r w:rsidRPr="00732BA5">
        <w:rPr>
          <w:iCs/>
          <w:sz w:val="28"/>
          <w:szCs w:val="28"/>
        </w:rPr>
        <w:t>1) подача заявления:</w:t>
      </w:r>
    </w:p>
    <w:p w:rsidR="00E82A79" w:rsidRPr="00732BA5" w:rsidRDefault="00E82A79" w:rsidP="00732BA5">
      <w:pPr>
        <w:shd w:val="clear" w:color="auto" w:fill="FFFFFF"/>
        <w:tabs>
          <w:tab w:val="left" w:pos="-426"/>
          <w:tab w:val="left" w:pos="567"/>
        </w:tabs>
        <w:ind w:left="142" w:firstLine="567"/>
        <w:jc w:val="both"/>
        <w:rPr>
          <w:iCs/>
          <w:sz w:val="28"/>
          <w:szCs w:val="28"/>
        </w:rPr>
      </w:pPr>
      <w:r w:rsidRPr="00732BA5">
        <w:rPr>
          <w:iCs/>
          <w:sz w:val="28"/>
          <w:szCs w:val="28"/>
        </w:rPr>
        <w:t>2) предварительное согласование места размещения земельного участка для строительства объекта (для определенных целей);</w:t>
      </w:r>
    </w:p>
    <w:p w:rsidR="00E82A79" w:rsidRPr="00732BA5" w:rsidRDefault="00E82A79" w:rsidP="00732BA5">
      <w:pPr>
        <w:shd w:val="clear" w:color="auto" w:fill="FFFFFF"/>
        <w:tabs>
          <w:tab w:val="left" w:pos="-426"/>
          <w:tab w:val="left" w:pos="567"/>
        </w:tabs>
        <w:ind w:left="142" w:firstLine="567"/>
        <w:jc w:val="both"/>
        <w:rPr>
          <w:iCs/>
          <w:sz w:val="28"/>
          <w:szCs w:val="28"/>
        </w:rPr>
      </w:pPr>
      <w:r w:rsidRPr="00732BA5">
        <w:rPr>
          <w:iCs/>
          <w:sz w:val="28"/>
          <w:szCs w:val="28"/>
        </w:rPr>
        <w:t>3) принятие решения об изъятии и предоставлении земельного участка;</w:t>
      </w:r>
    </w:p>
    <w:p w:rsidR="00E82A79" w:rsidRPr="00732BA5" w:rsidRDefault="00E82A79" w:rsidP="00732BA5">
      <w:pPr>
        <w:shd w:val="clear" w:color="auto" w:fill="FFFFFF"/>
        <w:tabs>
          <w:tab w:val="left" w:pos="-426"/>
          <w:tab w:val="left" w:pos="567"/>
        </w:tabs>
        <w:ind w:left="142" w:firstLine="567"/>
        <w:jc w:val="both"/>
        <w:rPr>
          <w:iCs/>
          <w:sz w:val="28"/>
          <w:szCs w:val="28"/>
        </w:rPr>
      </w:pPr>
      <w:r w:rsidRPr="00732BA5">
        <w:rPr>
          <w:iCs/>
          <w:sz w:val="28"/>
          <w:szCs w:val="28"/>
        </w:rPr>
        <w:t>4) разработку проекта отвода данного участка и принятие на его основе решения об изъятии и предоставлении данного участка;</w:t>
      </w:r>
    </w:p>
    <w:p w:rsidR="00E82A79" w:rsidRPr="00732BA5" w:rsidRDefault="00E82A79" w:rsidP="00732BA5">
      <w:pPr>
        <w:shd w:val="clear" w:color="auto" w:fill="FFFFFF"/>
        <w:tabs>
          <w:tab w:val="left" w:pos="-426"/>
          <w:tab w:val="left" w:pos="567"/>
        </w:tabs>
        <w:ind w:left="142" w:firstLine="567"/>
        <w:jc w:val="both"/>
        <w:rPr>
          <w:iCs/>
          <w:sz w:val="28"/>
          <w:szCs w:val="28"/>
        </w:rPr>
      </w:pPr>
      <w:r w:rsidRPr="00732BA5">
        <w:rPr>
          <w:iCs/>
          <w:sz w:val="28"/>
          <w:szCs w:val="28"/>
        </w:rPr>
        <w:t xml:space="preserve">5) установление на местности границ предоставленного земельного участка; </w:t>
      </w:r>
    </w:p>
    <w:p w:rsidR="00E82A79" w:rsidRPr="00732BA5" w:rsidRDefault="00E82A79" w:rsidP="00732BA5">
      <w:pPr>
        <w:shd w:val="clear" w:color="auto" w:fill="FFFFFF"/>
        <w:tabs>
          <w:tab w:val="left" w:pos="-426"/>
          <w:tab w:val="left" w:pos="567"/>
        </w:tabs>
        <w:ind w:left="142" w:firstLine="567"/>
        <w:jc w:val="both"/>
        <w:rPr>
          <w:iCs/>
          <w:sz w:val="28"/>
          <w:szCs w:val="28"/>
        </w:rPr>
      </w:pPr>
      <w:r w:rsidRPr="00732BA5">
        <w:rPr>
          <w:iCs/>
          <w:sz w:val="28"/>
          <w:szCs w:val="28"/>
        </w:rPr>
        <w:t xml:space="preserve">6) государственную регистрацию создания земельного участка и возникновения права на него. </w:t>
      </w:r>
    </w:p>
    <w:p w:rsidR="0098483F" w:rsidRPr="00732BA5" w:rsidRDefault="0098483F" w:rsidP="00732BA5">
      <w:pPr>
        <w:pStyle w:val="ConsPlusNormal"/>
        <w:tabs>
          <w:tab w:val="left" w:pos="-426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i/>
          <w:sz w:val="28"/>
          <w:szCs w:val="28"/>
        </w:rPr>
        <w:t>Землеустройство</w:t>
      </w:r>
      <w:r w:rsidRPr="00732BA5">
        <w:rPr>
          <w:rFonts w:ascii="Times New Roman" w:hAnsi="Times New Roman" w:cs="Times New Roman"/>
          <w:sz w:val="28"/>
          <w:szCs w:val="28"/>
        </w:rPr>
        <w:t xml:space="preserve"> - комплекс мероприятий по инвентаризации земель, планированию землепользования, установлению (восстановлению) и закреплению границ объектов землеустройства, проведению других землеустроительных мероприятий, направленных на повышение эффективности использования и охраны земель.</w:t>
      </w:r>
    </w:p>
    <w:p w:rsidR="00822647" w:rsidRPr="00732BA5" w:rsidRDefault="00822647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i/>
          <w:sz w:val="28"/>
          <w:szCs w:val="28"/>
        </w:rPr>
        <w:t>Государственная регистрация недвижимого имущества</w:t>
      </w:r>
      <w:r w:rsidRPr="00732BA5">
        <w:rPr>
          <w:rFonts w:eastAsia="Calibri"/>
          <w:b/>
          <w:sz w:val="28"/>
          <w:szCs w:val="28"/>
        </w:rPr>
        <w:t xml:space="preserve"> – </w:t>
      </w:r>
      <w:r w:rsidRPr="00732BA5">
        <w:rPr>
          <w:rFonts w:eastAsia="Calibri"/>
          <w:sz w:val="28"/>
          <w:szCs w:val="28"/>
        </w:rPr>
        <w:t>юридический акт признания и подтверждения государством создания, изменения, прекращения существования недвижимого имущества.</w:t>
      </w:r>
    </w:p>
    <w:p w:rsidR="00822647" w:rsidRPr="00732BA5" w:rsidRDefault="00822647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Государственной регистрации подлежат возникновение, переход, прекращение права собственности, а также следующих прав и ограничений (обременений) прав на недвижимое имущество:</w:t>
      </w:r>
    </w:p>
    <w:p w:rsidR="00822647" w:rsidRPr="00732BA5" w:rsidRDefault="00822647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1. пожизненного наследуемого владения земельным участком;</w:t>
      </w:r>
    </w:p>
    <w:p w:rsidR="00822647" w:rsidRPr="00732BA5" w:rsidRDefault="00822647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2. постоянного пользования земельным участком;</w:t>
      </w:r>
    </w:p>
    <w:p w:rsidR="00822647" w:rsidRPr="00732BA5" w:rsidRDefault="00822647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3. временного пользования земельным участком, если иное не предусмотрено законодательными актами Республики Беларусь;</w:t>
      </w:r>
    </w:p>
    <w:p w:rsidR="00822647" w:rsidRPr="00732BA5" w:rsidRDefault="00822647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4. сервитута;</w:t>
      </w:r>
    </w:p>
    <w:p w:rsidR="00822647" w:rsidRPr="00732BA5" w:rsidRDefault="00822647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5. ограничения (обременения) прав в использовании земельных участков.</w:t>
      </w:r>
    </w:p>
    <w:p w:rsidR="006C156E" w:rsidRPr="00732BA5" w:rsidRDefault="006C156E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i/>
          <w:sz w:val="28"/>
          <w:szCs w:val="28"/>
        </w:rPr>
      </w:pPr>
      <w:r w:rsidRPr="00732BA5">
        <w:rPr>
          <w:rFonts w:eastAsia="Calibri"/>
          <w:i/>
          <w:sz w:val="28"/>
          <w:szCs w:val="28"/>
        </w:rPr>
        <w:t>Согласно ст. 31 Закона регистрационные действия совершаются в следующем порядке:</w:t>
      </w:r>
    </w:p>
    <w:p w:rsidR="006C156E" w:rsidRPr="00732BA5" w:rsidRDefault="006C156E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1. прием документов, представленных для осуществления государственной регистрации;</w:t>
      </w:r>
    </w:p>
    <w:p w:rsidR="006C156E" w:rsidRPr="00732BA5" w:rsidRDefault="006C156E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lastRenderedPageBreak/>
        <w:t>2. принятие решения о совершении регистрационных действий;</w:t>
      </w:r>
    </w:p>
    <w:p w:rsidR="006C156E" w:rsidRPr="00732BA5" w:rsidRDefault="006C156E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3. совершение регистрационных действий;</w:t>
      </w:r>
    </w:p>
    <w:p w:rsidR="006C156E" w:rsidRPr="00732BA5" w:rsidRDefault="006C156E" w:rsidP="00732BA5">
      <w:pPr>
        <w:pStyle w:val="a5"/>
        <w:tabs>
          <w:tab w:val="left" w:pos="-426"/>
          <w:tab w:val="left" w:pos="142"/>
          <w:tab w:val="left" w:pos="567"/>
          <w:tab w:val="left" w:pos="94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4. удостоверение произведенной государственной регистрации.</w:t>
      </w:r>
    </w:p>
    <w:p w:rsidR="007E2E98" w:rsidRPr="00732BA5" w:rsidRDefault="007E2E98" w:rsidP="00732BA5">
      <w:pPr>
        <w:tabs>
          <w:tab w:val="left" w:pos="-426"/>
          <w:tab w:val="left" w:pos="567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i/>
          <w:spacing w:val="-1"/>
          <w:sz w:val="28"/>
          <w:szCs w:val="28"/>
        </w:rPr>
        <w:t>Государственное управление агропромышленным производством</w:t>
      </w:r>
      <w:r w:rsidRPr="00732BA5">
        <w:rPr>
          <w:spacing w:val="-1"/>
          <w:sz w:val="28"/>
          <w:szCs w:val="28"/>
        </w:rPr>
        <w:t xml:space="preserve"> - это деятельность системы государственных органов, осуществляющая воздействие на общественные отношения по производству, переработке и реализации сельскохозяйственной продукции, производственно - техническому обслуживанию сельского хозяйства и социальному развитию села.</w:t>
      </w:r>
    </w:p>
    <w:p w:rsidR="007E2E98" w:rsidRPr="00732BA5" w:rsidRDefault="007E2E98" w:rsidP="00732BA5">
      <w:pPr>
        <w:tabs>
          <w:tab w:val="left" w:pos="-426"/>
          <w:tab w:val="left" w:pos="567"/>
        </w:tabs>
        <w:ind w:left="142" w:firstLine="567"/>
        <w:jc w:val="both"/>
        <w:rPr>
          <w:i/>
          <w:spacing w:val="-1"/>
          <w:sz w:val="28"/>
          <w:szCs w:val="28"/>
        </w:rPr>
      </w:pPr>
      <w:r w:rsidRPr="00732BA5">
        <w:rPr>
          <w:i/>
          <w:spacing w:val="-1"/>
          <w:sz w:val="28"/>
          <w:szCs w:val="28"/>
        </w:rPr>
        <w:t>Совершенствование гос. регулирования развития АПК обеспечивается по сл. направлениям:</w:t>
      </w:r>
    </w:p>
    <w:p w:rsidR="007E2E98" w:rsidRPr="00732BA5" w:rsidRDefault="007E2E98" w:rsidP="00732BA5">
      <w:pPr>
        <w:tabs>
          <w:tab w:val="left" w:pos="-426"/>
          <w:tab w:val="left" w:pos="567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 xml:space="preserve">     - повышение эффективности механизма государственной поддержки сельского хозяйства;</w:t>
      </w:r>
    </w:p>
    <w:p w:rsidR="007E2E98" w:rsidRPr="00732BA5" w:rsidRDefault="007E2E98" w:rsidP="00732BA5">
      <w:pPr>
        <w:tabs>
          <w:tab w:val="left" w:pos="-426"/>
          <w:tab w:val="left" w:pos="567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 совершенствование системы налогообложения;</w:t>
      </w:r>
    </w:p>
    <w:p w:rsidR="007E2E98" w:rsidRPr="00732BA5" w:rsidRDefault="007E2E98" w:rsidP="00732BA5">
      <w:pPr>
        <w:tabs>
          <w:tab w:val="left" w:pos="-426"/>
          <w:tab w:val="left" w:pos="567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 совершенствование ценообразования; и др.</w:t>
      </w:r>
    </w:p>
    <w:p w:rsidR="007E2E98" w:rsidRPr="00732BA5" w:rsidRDefault="007E2E98" w:rsidP="00732BA5">
      <w:pPr>
        <w:tabs>
          <w:tab w:val="left" w:pos="-426"/>
          <w:tab w:val="left" w:pos="567"/>
        </w:tabs>
        <w:ind w:left="142" w:firstLine="567"/>
        <w:jc w:val="both"/>
        <w:rPr>
          <w:i/>
          <w:spacing w:val="-1"/>
          <w:sz w:val="28"/>
          <w:szCs w:val="28"/>
        </w:rPr>
      </w:pPr>
      <w:r w:rsidRPr="00732BA5">
        <w:rPr>
          <w:i/>
          <w:spacing w:val="-1"/>
          <w:sz w:val="28"/>
          <w:szCs w:val="28"/>
        </w:rPr>
        <w:t>Выделяют основные правовые формы государственного управления:</w:t>
      </w:r>
    </w:p>
    <w:p w:rsidR="007E2E98" w:rsidRPr="00732BA5" w:rsidRDefault="007E2E98" w:rsidP="00732BA5">
      <w:pPr>
        <w:tabs>
          <w:tab w:val="left" w:pos="-426"/>
          <w:tab w:val="left" w:pos="567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-правотворческая - деятельность государственных органов по созданию, изменению и прекращению правовых норм;</w:t>
      </w:r>
    </w:p>
    <w:p w:rsidR="007E2E98" w:rsidRPr="00732BA5" w:rsidRDefault="007E2E98" w:rsidP="00732BA5">
      <w:pPr>
        <w:tabs>
          <w:tab w:val="left" w:pos="-426"/>
          <w:tab w:val="left" w:pos="567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-правоприменительная - это деятельность по реализации правовых норм;</w:t>
      </w:r>
    </w:p>
    <w:p w:rsidR="007E2E98" w:rsidRPr="00732BA5" w:rsidRDefault="007E2E98" w:rsidP="00732BA5">
      <w:pPr>
        <w:tabs>
          <w:tab w:val="left" w:pos="-426"/>
          <w:tab w:val="left" w:pos="567"/>
        </w:tabs>
        <w:ind w:left="142" w:firstLine="567"/>
        <w:jc w:val="both"/>
        <w:rPr>
          <w:spacing w:val="-1"/>
          <w:sz w:val="28"/>
          <w:szCs w:val="28"/>
        </w:rPr>
      </w:pPr>
      <w:r w:rsidRPr="00732BA5">
        <w:rPr>
          <w:spacing w:val="-1"/>
          <w:sz w:val="28"/>
          <w:szCs w:val="28"/>
        </w:rPr>
        <w:t>-правоохранительная - деятельность по обеспечению правопорядка, защите прав и свобод человека и гражданина.</w:t>
      </w:r>
    </w:p>
    <w:p w:rsidR="00E82A79" w:rsidRPr="00732BA5" w:rsidRDefault="00E82A79" w:rsidP="00732BA5">
      <w:pPr>
        <w:shd w:val="clear" w:color="auto" w:fill="FFFFFF"/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01B51" w:rsidRPr="00732BA5" w:rsidRDefault="00001B51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b/>
          <w:caps/>
          <w:sz w:val="28"/>
          <w:szCs w:val="28"/>
        </w:rPr>
      </w:pPr>
      <w:r w:rsidRPr="00732BA5">
        <w:rPr>
          <w:rFonts w:eastAsia="Calibri"/>
          <w:b/>
          <w:caps/>
          <w:sz w:val="28"/>
          <w:szCs w:val="28"/>
        </w:rPr>
        <w:t>Задания для самостоятельной работы:</w:t>
      </w:r>
    </w:p>
    <w:p w:rsidR="00001B51" w:rsidRPr="00732BA5" w:rsidRDefault="00001B51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Обучающиеся должны изучить и знать следующие вопросы:</w:t>
      </w:r>
    </w:p>
    <w:p w:rsidR="00001B51" w:rsidRPr="00732BA5" w:rsidRDefault="00001B51" w:rsidP="00732BA5">
      <w:pPr>
        <w:pStyle w:val="a5"/>
        <w:tabs>
          <w:tab w:val="left" w:pos="0"/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- </w:t>
      </w:r>
      <w:r w:rsidRPr="00732BA5">
        <w:rPr>
          <w:sz w:val="28"/>
          <w:szCs w:val="28"/>
        </w:rPr>
        <w:t>порядок предоставления земельных участков находящихся в государственной собственности;</w:t>
      </w:r>
    </w:p>
    <w:p w:rsidR="00001B51" w:rsidRPr="00732BA5" w:rsidRDefault="00001B51" w:rsidP="00732BA5">
      <w:pPr>
        <w:pStyle w:val="a5"/>
        <w:tabs>
          <w:tab w:val="left" w:pos="0"/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порядок передачи земельных участков в государственную собственность. Изъятие земельных участков для государственных нужд;</w:t>
      </w:r>
    </w:p>
    <w:p w:rsidR="00001B51" w:rsidRPr="00732BA5" w:rsidRDefault="00001B51" w:rsidP="00732BA5">
      <w:pPr>
        <w:pStyle w:val="a5"/>
        <w:tabs>
          <w:tab w:val="left" w:pos="0"/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порядок ведения земельного кадастра;</w:t>
      </w:r>
    </w:p>
    <w:p w:rsidR="00001B51" w:rsidRPr="00732BA5" w:rsidRDefault="00001B51" w:rsidP="00732BA5">
      <w:pPr>
        <w:pStyle w:val="a5"/>
        <w:tabs>
          <w:tab w:val="left" w:pos="0"/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- </w:t>
      </w:r>
      <w:r w:rsidRPr="00732BA5">
        <w:rPr>
          <w:rFonts w:ascii="TimesNewRoman" w:hAnsi="TimesNewRoman" w:cs="TimesNewRoman"/>
          <w:sz w:val="28"/>
          <w:szCs w:val="28"/>
        </w:rPr>
        <w:t>общая характеристика прав на землю субъектов сельскохозяйственной деятельности.</w:t>
      </w:r>
    </w:p>
    <w:p w:rsidR="00F003A2" w:rsidRPr="00732BA5" w:rsidRDefault="00F003A2" w:rsidP="00732BA5">
      <w:pPr>
        <w:tabs>
          <w:tab w:val="left" w:pos="1134"/>
          <w:tab w:val="left" w:pos="1843"/>
          <w:tab w:val="left" w:pos="1985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tabs>
          <w:tab w:val="left" w:pos="1134"/>
        </w:tabs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литература:</w:t>
      </w:r>
    </w:p>
    <w:p w:rsidR="00F003A2" w:rsidRPr="00732BA5" w:rsidRDefault="00F003A2" w:rsidP="00732BA5">
      <w:pPr>
        <w:tabs>
          <w:tab w:val="left" w:pos="1134"/>
        </w:tabs>
        <w:ind w:left="142" w:firstLine="567"/>
        <w:jc w:val="both"/>
        <w:rPr>
          <w:rFonts w:ascii="Times New Roman" w:hAnsi="Times New Roman"/>
          <w:i/>
          <w:sz w:val="28"/>
          <w:szCs w:val="28"/>
          <w:highlight w:val="lightGray"/>
        </w:rPr>
      </w:pPr>
      <w:r w:rsidRPr="00732BA5">
        <w:rPr>
          <w:rFonts w:ascii="Times New Roman" w:hAnsi="Times New Roman"/>
          <w:i/>
          <w:sz w:val="28"/>
          <w:szCs w:val="28"/>
        </w:rPr>
        <w:t>Нормативные правовые акты:</w:t>
      </w:r>
    </w:p>
    <w:p w:rsidR="00001B51" w:rsidRPr="00732BA5" w:rsidRDefault="00F003A2" w:rsidP="00732BA5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Конституция Республики Беларусь</w:t>
      </w:r>
      <w:r w:rsidR="00001B51" w:rsidRPr="00732BA5">
        <w:rPr>
          <w:sz w:val="28"/>
          <w:szCs w:val="28"/>
        </w:rPr>
        <w:t xml:space="preserve"> [Электронный ресурс]</w:t>
      </w:r>
      <w:r w:rsidRPr="00732BA5">
        <w:rPr>
          <w:sz w:val="28"/>
          <w:szCs w:val="28"/>
        </w:rPr>
        <w:t xml:space="preserve">: Основной закон Республики Беларусь, 15 марта 1994г. (в ред. 17 ноября 2004) </w:t>
      </w:r>
      <w:r w:rsidR="00001B51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001B51" w:rsidRPr="00732BA5" w:rsidRDefault="00F003A2" w:rsidP="00732BA5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Кодекс Республики Беларусь о земле </w:t>
      </w:r>
      <w:r w:rsidR="00001B51" w:rsidRPr="00732BA5">
        <w:rPr>
          <w:sz w:val="28"/>
          <w:szCs w:val="28"/>
        </w:rPr>
        <w:t>[Электронный ресурс]</w:t>
      </w:r>
      <w:r w:rsidRPr="00732BA5">
        <w:rPr>
          <w:sz w:val="28"/>
          <w:szCs w:val="28"/>
        </w:rPr>
        <w:t xml:space="preserve">: Закон Республики Беларусь,   23 июля 2008г., № 425-З: (с изм. и доп.) </w:t>
      </w:r>
      <w:r w:rsidR="00001B51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001B51" w:rsidRPr="00732BA5" w:rsidRDefault="00F003A2" w:rsidP="00732BA5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Гражданский кодекс Республики Беларусь [Электронный ресурс] : 7 дек. 1998 г., № 218-З : принят Палатой представителей 28 окт. 1998 г. : одобр. Советом Респ. 19 нояб. 1998 г. : (с изм. и доп.) </w:t>
      </w:r>
      <w:r w:rsidR="00001B51" w:rsidRPr="00732BA5">
        <w:rPr>
          <w:sz w:val="28"/>
          <w:szCs w:val="28"/>
        </w:rPr>
        <w:t xml:space="preserve">// ЭТАЛОН. Законодательство </w:t>
      </w:r>
      <w:r w:rsidR="00001B51" w:rsidRPr="00732BA5">
        <w:rPr>
          <w:sz w:val="28"/>
          <w:szCs w:val="28"/>
        </w:rPr>
        <w:lastRenderedPageBreak/>
        <w:t>Республики Беларусь / Нац. центр правовой информ. Респ. Беларусь. – Минск, 2018.</w:t>
      </w:r>
    </w:p>
    <w:p w:rsidR="00001B51" w:rsidRPr="00732BA5" w:rsidRDefault="0044094C" w:rsidP="00732BA5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color w:val="000000"/>
          <w:sz w:val="28"/>
          <w:szCs w:val="28"/>
        </w:rPr>
        <w:t>Об изъятии и предоставлении земельных участков</w:t>
      </w:r>
      <w:r w:rsidR="00001B51" w:rsidRPr="00732BA5">
        <w:rPr>
          <w:color w:val="000000"/>
          <w:sz w:val="28"/>
          <w:szCs w:val="28"/>
        </w:rPr>
        <w:t xml:space="preserve"> [Электронный ресурс] </w:t>
      </w:r>
      <w:r w:rsidRPr="00732BA5">
        <w:rPr>
          <w:color w:val="000000"/>
          <w:sz w:val="28"/>
          <w:szCs w:val="28"/>
        </w:rPr>
        <w:t xml:space="preserve">: Указ Президента Республики Беларусь от 27.12.2007 N 667: </w:t>
      </w:r>
      <w:r w:rsidRPr="00732BA5">
        <w:rPr>
          <w:sz w:val="28"/>
          <w:szCs w:val="28"/>
        </w:rPr>
        <w:t xml:space="preserve">(с изм. и доп.) </w:t>
      </w:r>
      <w:r w:rsidR="00001B51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001B51" w:rsidRPr="00732BA5" w:rsidRDefault="0044094C" w:rsidP="00732BA5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rStyle w:val="60"/>
          <w:b w:val="0"/>
          <w:color w:val="000000"/>
          <w:sz w:val="28"/>
          <w:szCs w:val="28"/>
        </w:rPr>
        <w:t>Об объектах, находящихся только в собственности государства и видах деятельности, на которую распространяется исключительное право государства</w:t>
      </w:r>
      <w:r w:rsidR="00001B51" w:rsidRPr="00732BA5">
        <w:rPr>
          <w:rStyle w:val="60"/>
          <w:b w:val="0"/>
          <w:color w:val="000000"/>
          <w:sz w:val="28"/>
          <w:szCs w:val="28"/>
        </w:rPr>
        <w:t xml:space="preserve"> </w:t>
      </w:r>
      <w:r w:rsidR="00001B51" w:rsidRPr="00732BA5">
        <w:rPr>
          <w:color w:val="000000"/>
          <w:sz w:val="28"/>
          <w:szCs w:val="28"/>
        </w:rPr>
        <w:t>[Электронный ресурс]</w:t>
      </w:r>
      <w:r w:rsidRPr="00732BA5">
        <w:rPr>
          <w:rStyle w:val="60"/>
          <w:b w:val="0"/>
          <w:color w:val="000000"/>
          <w:sz w:val="28"/>
          <w:szCs w:val="28"/>
        </w:rPr>
        <w:t xml:space="preserve">: Закон Республики Беларусь от 15.07.2010 №169-З </w:t>
      </w:r>
      <w:r w:rsidRPr="00732BA5">
        <w:rPr>
          <w:sz w:val="28"/>
          <w:szCs w:val="28"/>
        </w:rPr>
        <w:t xml:space="preserve">(с изм. и доп.) </w:t>
      </w:r>
      <w:r w:rsidR="00001B51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7C621F" w:rsidRPr="00732BA5" w:rsidRDefault="0044094C" w:rsidP="00732BA5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rFonts w:eastAsiaTheme="minorHAnsi" w:cs="Times New Roman CYR"/>
          <w:sz w:val="28"/>
          <w:szCs w:val="28"/>
          <w:lang w:eastAsia="en-US"/>
        </w:rPr>
        <w:t>О предоставлении недвижимого имущества дипломатическим представительствам</w:t>
      </w:r>
      <w:r w:rsidR="00001B51" w:rsidRPr="00732BA5">
        <w:rPr>
          <w:rFonts w:eastAsiaTheme="minorHAnsi" w:cs="Times New Roman CYR"/>
          <w:sz w:val="28"/>
          <w:szCs w:val="28"/>
          <w:lang w:eastAsia="en-US"/>
        </w:rPr>
        <w:t xml:space="preserve"> </w:t>
      </w:r>
      <w:r w:rsidR="00001B51" w:rsidRPr="00732BA5">
        <w:rPr>
          <w:color w:val="000000"/>
          <w:sz w:val="28"/>
          <w:szCs w:val="28"/>
        </w:rPr>
        <w:t>[Электронный ресурс]</w:t>
      </w:r>
      <w:r w:rsidRPr="00732BA5">
        <w:rPr>
          <w:color w:val="000000"/>
          <w:sz w:val="28"/>
          <w:szCs w:val="28"/>
        </w:rPr>
        <w:t xml:space="preserve">: Указ Президента Республики Беларусь </w:t>
      </w:r>
      <w:r w:rsidRPr="00732BA5">
        <w:rPr>
          <w:rFonts w:eastAsiaTheme="minorHAnsi" w:cs="Times New Roman CYR"/>
          <w:sz w:val="28"/>
          <w:szCs w:val="28"/>
          <w:lang w:eastAsia="en-US"/>
        </w:rPr>
        <w:t xml:space="preserve">1 апреля 2016 г. N 121 </w:t>
      </w:r>
      <w:r w:rsidR="00001B51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7C621F" w:rsidRPr="00732BA5" w:rsidRDefault="0044094C" w:rsidP="00732BA5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color w:val="000000"/>
          <w:sz w:val="28"/>
          <w:szCs w:val="28"/>
        </w:rPr>
        <w:t>О личных подсобных хозяйствах граждан</w:t>
      </w:r>
      <w:r w:rsidR="007C621F" w:rsidRPr="00732BA5">
        <w:rPr>
          <w:color w:val="000000"/>
          <w:sz w:val="28"/>
          <w:szCs w:val="28"/>
        </w:rPr>
        <w:t xml:space="preserve"> [Электронный ресурс]</w:t>
      </w:r>
      <w:r w:rsidRPr="00732BA5">
        <w:rPr>
          <w:color w:val="000000"/>
          <w:sz w:val="28"/>
          <w:szCs w:val="28"/>
        </w:rPr>
        <w:t xml:space="preserve">: Закон Республики Беларусь от 11.11.2002 N 149-З </w:t>
      </w:r>
      <w:r w:rsidRPr="00732BA5">
        <w:rPr>
          <w:sz w:val="28"/>
          <w:szCs w:val="28"/>
        </w:rPr>
        <w:t xml:space="preserve">(с изм. и доп.) </w:t>
      </w:r>
      <w:r w:rsidR="007C621F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44094C" w:rsidRPr="00732BA5" w:rsidRDefault="0044094C" w:rsidP="00732BA5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Об установлении типовой формы договора аренды земельного участка</w:t>
      </w:r>
      <w:r w:rsidR="007C621F" w:rsidRPr="00732BA5">
        <w:rPr>
          <w:sz w:val="28"/>
          <w:szCs w:val="28"/>
        </w:rPr>
        <w:t xml:space="preserve"> [Электронный ресурс]</w:t>
      </w:r>
      <w:r w:rsidRPr="00732BA5">
        <w:rPr>
          <w:sz w:val="28"/>
          <w:szCs w:val="28"/>
        </w:rPr>
        <w:t>: Постановление Совета Министров Республики Беларусь, 20 марта 2008г., № 427 (</w:t>
      </w:r>
      <w:r w:rsidR="007C621F" w:rsidRPr="00732BA5">
        <w:rPr>
          <w:sz w:val="28"/>
          <w:szCs w:val="28"/>
        </w:rPr>
        <w:t>с изм. и доп.</w:t>
      </w:r>
      <w:r w:rsidRPr="00732BA5">
        <w:rPr>
          <w:sz w:val="28"/>
          <w:szCs w:val="28"/>
        </w:rPr>
        <w:t xml:space="preserve">) </w:t>
      </w:r>
      <w:r w:rsidR="007C621F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44094C" w:rsidRPr="00732BA5" w:rsidRDefault="0044094C" w:rsidP="00732BA5">
      <w:pPr>
        <w:tabs>
          <w:tab w:val="left" w:pos="4280"/>
        </w:tabs>
        <w:ind w:left="142" w:firstLine="567"/>
        <w:rPr>
          <w:i/>
          <w:sz w:val="28"/>
          <w:szCs w:val="28"/>
        </w:rPr>
      </w:pPr>
      <w:r w:rsidRPr="00732BA5">
        <w:rPr>
          <w:i/>
          <w:sz w:val="28"/>
          <w:szCs w:val="28"/>
        </w:rPr>
        <w:t>Учебная литература:</w:t>
      </w:r>
    </w:p>
    <w:p w:rsidR="0044094C" w:rsidRPr="00732BA5" w:rsidRDefault="0044094C" w:rsidP="00732BA5">
      <w:pPr>
        <w:pStyle w:val="a5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Бакиновская, О.А. Земельное право : учеб. пособие / О.А. Бакиновская, И.П. Манкевич. – Минск : изд-во Гревцова, 2011.</w:t>
      </w:r>
    </w:p>
    <w:p w:rsidR="0044094C" w:rsidRPr="00732BA5" w:rsidRDefault="0044094C" w:rsidP="00732BA5">
      <w:pPr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Шингель, Н.А. Земельное право : ответы на экзаменац. вопр. /  Н.А. Шингель, И.С. Шахрай. – Минск : Дикта, 2011.</w:t>
      </w:r>
    </w:p>
    <w:p w:rsidR="00F003A2" w:rsidRPr="00732BA5" w:rsidRDefault="00F003A2" w:rsidP="00732BA5">
      <w:pPr>
        <w:rPr>
          <w:rFonts w:ascii="Times New Roman" w:hAnsi="Times New Roman"/>
          <w:bCs/>
          <w:sz w:val="28"/>
          <w:szCs w:val="28"/>
        </w:rPr>
      </w:pP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center"/>
        <w:rPr>
          <w:rFonts w:eastAsia="Calibri"/>
          <w:caps/>
          <w:sz w:val="28"/>
          <w:szCs w:val="28"/>
        </w:rPr>
      </w:pPr>
      <w:r w:rsidRPr="00732BA5">
        <w:rPr>
          <w:rFonts w:eastAsia="Calibri"/>
          <w:caps/>
          <w:sz w:val="28"/>
          <w:szCs w:val="28"/>
        </w:rPr>
        <w:t>Тема 5.  Правовое обеспечение экономического механизма использования и охраны земель. Ответственность за нарушение земельного законодательства.</w:t>
      </w:r>
    </w:p>
    <w:p w:rsidR="00F003A2" w:rsidRPr="00732BA5" w:rsidRDefault="008835F5" w:rsidP="00732BA5">
      <w:pPr>
        <w:ind w:left="142" w:firstLine="567"/>
        <w:jc w:val="center"/>
        <w:rPr>
          <w:rFonts w:eastAsia="Calibri"/>
          <w:caps/>
          <w:sz w:val="28"/>
          <w:szCs w:val="28"/>
        </w:rPr>
      </w:pPr>
      <w:r w:rsidRPr="00732BA5">
        <w:rPr>
          <w:rFonts w:eastAsia="Calibri"/>
          <w:caps/>
          <w:sz w:val="28"/>
          <w:szCs w:val="28"/>
        </w:rPr>
        <w:t>Разрешение земельных споров</w:t>
      </w:r>
    </w:p>
    <w:p w:rsidR="008835F5" w:rsidRPr="00732BA5" w:rsidRDefault="008835F5" w:rsidP="00732BA5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Pr="00732BA5" w:rsidRDefault="00862144" w:rsidP="00732BA5">
      <w:pPr>
        <w:tabs>
          <w:tab w:val="left" w:pos="1843"/>
          <w:tab w:val="left" w:pos="1985"/>
        </w:tabs>
        <w:ind w:left="142" w:firstLine="567"/>
        <w:jc w:val="right"/>
        <w:rPr>
          <w:sz w:val="28"/>
          <w:szCs w:val="28"/>
        </w:rPr>
      </w:pPr>
      <w:r w:rsidRPr="00732BA5">
        <w:rPr>
          <w:sz w:val="28"/>
          <w:szCs w:val="28"/>
        </w:rPr>
        <w:t>Время на изучение темы: 4</w:t>
      </w:r>
      <w:r w:rsidR="00F003A2" w:rsidRPr="00732BA5">
        <w:rPr>
          <w:sz w:val="28"/>
          <w:szCs w:val="28"/>
        </w:rPr>
        <w:t xml:space="preserve"> часа</w:t>
      </w:r>
    </w:p>
    <w:p w:rsidR="00F003A2" w:rsidRPr="00732BA5" w:rsidRDefault="00F003A2" w:rsidP="00732BA5">
      <w:pPr>
        <w:tabs>
          <w:tab w:val="left" w:pos="1843"/>
          <w:tab w:val="left" w:pos="1985"/>
          <w:tab w:val="left" w:pos="9540"/>
        </w:tabs>
        <w:suppressAutoHyphens/>
        <w:autoSpaceDE w:val="0"/>
        <w:autoSpaceDN w:val="0"/>
        <w:adjustRightInd w:val="0"/>
        <w:ind w:left="142" w:firstLine="567"/>
        <w:rPr>
          <w:sz w:val="28"/>
          <w:szCs w:val="28"/>
        </w:rPr>
      </w:pPr>
      <w:r w:rsidRPr="00732BA5">
        <w:rPr>
          <w:sz w:val="28"/>
          <w:szCs w:val="28"/>
        </w:rPr>
        <w:t xml:space="preserve">                                                                           Лекция – 2 часа</w:t>
      </w:r>
    </w:p>
    <w:p w:rsidR="00F003A2" w:rsidRPr="00732BA5" w:rsidRDefault="00F003A2" w:rsidP="00732BA5">
      <w:pPr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732BA5">
        <w:rPr>
          <w:rFonts w:ascii="Times New Roman" w:hAnsi="Times New Roman"/>
          <w:sz w:val="28"/>
          <w:szCs w:val="28"/>
        </w:rPr>
        <w:t>Самостоятельная работа – 2 часа</w:t>
      </w:r>
    </w:p>
    <w:p w:rsidR="00F003A2" w:rsidRPr="00732BA5" w:rsidRDefault="00F003A2" w:rsidP="00732BA5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8835F5" w:rsidRPr="00732BA5" w:rsidRDefault="008835F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Плата за предоставление земельных участков в собственность и аренду. Возмещение потерь сельскохозяйственного и лесохозяйственного производства.</w:t>
      </w:r>
    </w:p>
    <w:p w:rsidR="008835F5" w:rsidRPr="00732BA5" w:rsidRDefault="008835F5" w:rsidP="00732BA5">
      <w:pPr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Ответственность за нарушение земельного законодательства. Возмещение вреда, причиненного деградацией земель. </w:t>
      </w:r>
    </w:p>
    <w:p w:rsidR="008835F5" w:rsidRPr="00732BA5" w:rsidRDefault="008835F5" w:rsidP="00732BA5">
      <w:pPr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lastRenderedPageBreak/>
        <w:t xml:space="preserve">Понятие и классификация земельных споров. </w:t>
      </w:r>
    </w:p>
    <w:p w:rsidR="008835F5" w:rsidRPr="00732BA5" w:rsidRDefault="008835F5" w:rsidP="00732BA5">
      <w:pPr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Порядок рассмотрения земельных споров исполнительными и распорядительными органами. </w:t>
      </w:r>
    </w:p>
    <w:p w:rsidR="008835F5" w:rsidRPr="00732BA5" w:rsidRDefault="008835F5" w:rsidP="00732BA5">
      <w:pPr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Судебный порядок рассмотрения земельных споров.</w:t>
      </w:r>
    </w:p>
    <w:p w:rsidR="00F003A2" w:rsidRPr="00732BA5" w:rsidRDefault="00F003A2" w:rsidP="00732BA5">
      <w:pPr>
        <w:shd w:val="clear" w:color="auto" w:fill="FFFFFF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Вопросы, рассматриваемые на лекционном занятии:</w:t>
      </w:r>
    </w:p>
    <w:p w:rsidR="00862144" w:rsidRPr="00732BA5" w:rsidRDefault="00862144" w:rsidP="00732BA5">
      <w:pPr>
        <w:pStyle w:val="a5"/>
        <w:numPr>
          <w:ilvl w:val="0"/>
          <w:numId w:val="10"/>
        </w:numPr>
        <w:tabs>
          <w:tab w:val="left" w:pos="497"/>
          <w:tab w:val="left" w:pos="10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rFonts w:eastAsia="Calibri"/>
          <w:sz w:val="28"/>
          <w:szCs w:val="28"/>
        </w:rPr>
        <w:t>Плата за предоставление земельных участков в собственность и аренду.</w:t>
      </w:r>
    </w:p>
    <w:p w:rsidR="00862144" w:rsidRPr="00732BA5" w:rsidRDefault="00862144" w:rsidP="00732BA5">
      <w:pPr>
        <w:pStyle w:val="a5"/>
        <w:numPr>
          <w:ilvl w:val="0"/>
          <w:numId w:val="10"/>
        </w:numPr>
        <w:tabs>
          <w:tab w:val="left" w:pos="497"/>
          <w:tab w:val="left" w:pos="993"/>
          <w:tab w:val="left" w:pos="10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Возмещение убытков и потерь сельскохозяйственного и лесохозяйственного производства.</w:t>
      </w:r>
    </w:p>
    <w:p w:rsidR="00862144" w:rsidRPr="00732BA5" w:rsidRDefault="00862144" w:rsidP="00732BA5">
      <w:pPr>
        <w:pStyle w:val="a5"/>
        <w:numPr>
          <w:ilvl w:val="0"/>
          <w:numId w:val="10"/>
        </w:numPr>
        <w:tabs>
          <w:tab w:val="left" w:pos="497"/>
          <w:tab w:val="left" w:pos="10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Ответственность за нарушение земельного законодательства.</w:t>
      </w:r>
    </w:p>
    <w:p w:rsidR="00862144" w:rsidRPr="00732BA5" w:rsidRDefault="00862144" w:rsidP="00732BA5">
      <w:pPr>
        <w:pStyle w:val="a5"/>
        <w:numPr>
          <w:ilvl w:val="0"/>
          <w:numId w:val="10"/>
        </w:numPr>
        <w:tabs>
          <w:tab w:val="left" w:pos="497"/>
          <w:tab w:val="left" w:pos="10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Понятие, классификация и порядок рассмотрения земельных споров.</w:t>
      </w:r>
    </w:p>
    <w:p w:rsidR="00F003A2" w:rsidRPr="00732BA5" w:rsidRDefault="00F003A2" w:rsidP="00732BA5">
      <w:pPr>
        <w:tabs>
          <w:tab w:val="left" w:pos="1134"/>
        </w:tabs>
        <w:ind w:left="142" w:firstLine="567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F003A2" w:rsidRPr="00732BA5" w:rsidRDefault="00F003A2" w:rsidP="00732BA5">
      <w:pPr>
        <w:tabs>
          <w:tab w:val="left" w:pos="1134"/>
        </w:tabs>
        <w:ind w:left="142" w:firstLine="567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732BA5">
        <w:rPr>
          <w:rFonts w:ascii="Times New Roman" w:hAnsi="Times New Roman"/>
          <w:b/>
          <w:bCs/>
          <w:caps/>
          <w:sz w:val="28"/>
          <w:szCs w:val="28"/>
        </w:rPr>
        <w:t>Базовые понятия и определения по теме (краткое содержание темы):</w:t>
      </w:r>
    </w:p>
    <w:p w:rsidR="00D14ADD" w:rsidRPr="00732BA5" w:rsidRDefault="00D14ADD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 xml:space="preserve">Согласно ст. 31 КоЗ за земельные участки, находящиеся в государственной собственности и предоставляемые в частную собственность, собственность иностранных государств, международных организаций, </w:t>
      </w:r>
      <w:r w:rsidRPr="00732BA5">
        <w:rPr>
          <w:rFonts w:ascii="Times New Roman" w:hAnsi="Times New Roman" w:cs="Times New Roman"/>
          <w:i/>
          <w:sz w:val="28"/>
          <w:szCs w:val="28"/>
        </w:rPr>
        <w:t>взимается плата.</w:t>
      </w:r>
    </w:p>
    <w:p w:rsidR="00D14ADD" w:rsidRPr="00732BA5" w:rsidRDefault="00D14ADD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Если иное не установлено Президентом Республики Беларусь, земельные участки предоставляются из государственной собственности в частную собственность граждан Республики Беларусь, частную собственность негосударственных юридических лиц Республики Беларусь по их кадастровой стоимости, действующей на дату подачи ими заявления о предоставлении земельного участка в частную собственность, исходя из официального курса доллара США к белорусскому рублю, установленного Национальным банком Республики Беларусь на дату подачи такого заявления, за исключением земельных участков, предоставляемых по результатам аукциона.</w:t>
      </w:r>
    </w:p>
    <w:p w:rsidR="00D14ADD" w:rsidRPr="00732BA5" w:rsidRDefault="00D14ADD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стоимости.</w:t>
      </w:r>
    </w:p>
    <w:p w:rsidR="00D14ADD" w:rsidRPr="00732BA5" w:rsidRDefault="00D14ADD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Par585"/>
      <w:bookmarkEnd w:id="4"/>
      <w:r w:rsidRPr="00732BA5">
        <w:rPr>
          <w:rFonts w:ascii="Times New Roman" w:hAnsi="Times New Roman" w:cs="Times New Roman"/>
          <w:sz w:val="28"/>
          <w:szCs w:val="28"/>
        </w:rPr>
        <w:t xml:space="preserve">За равноценные земельные участки, находящиеся в государственной собственности и предоставляемые в частную собственность взамен изымаемых земельных участков, находившихся в частной собственности, </w:t>
      </w:r>
      <w:r w:rsidRPr="00732BA5">
        <w:rPr>
          <w:rFonts w:ascii="Times New Roman" w:hAnsi="Times New Roman" w:cs="Times New Roman"/>
          <w:i/>
          <w:sz w:val="28"/>
          <w:szCs w:val="28"/>
        </w:rPr>
        <w:t>плата не взимается.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Не взимается плата за право заключения договоров аренды земельных участков, находящихся в государственной собственности и предоставляемых: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государственным органам, иным государственным организациям (за исключением предоставления земельных участков для строительства автозаправочных станций) – для осуществления их задач и функций, предусмотренных законодательством;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сельскохозяйственным организациям, в том числе крестьянским </w:t>
      </w: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(фермерским) хозяйствам, иным организациям – для ведения сельского хозяйства, в том числе крестьянского (фермерского) хозяйства, а также для ведения подсобного сельского хозяйства;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научным организациям, учреждениям образования – для исследовательских и (или) учебных целей в области сельского либо лесного хозяйства;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государственным лесохозяйственным учреждениям, организациям соответствующих исполнительных комитетов, в компетенцию которых входит ведение лесного, лесопаркового хозяйства, – для ведения лесного хозяйства;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религиозным организациям – для строительства и (или) обслуживания мест погребения, культовых строений, в том числе зданий епархиальных управлений, монастырских комплексов, духовных учебных заведений;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юридическим лицам и индивидуальным предпринимателям – для строительства и (или) обслуживания объектов транспортной и инженерной инфраструктуры и объектов придорожного сервиса, за исключением случаев строительства объектов придорожного сервиса в пригородных зонах г. Минска и областных центров;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гражданам – для ведения личного подсобного хозяйства (одному из членов семьи), крестьянского (фермерского) хозяйства, традиционных народных промыслов (ремесел), огородничества, сенокошения, выпаса сельскохозяйственных животных, а также отдельным категориям граждан Республики Беларусь в соответствии с законодательством – для строительства (установки) временных индивидуальных гаражей;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садоводческим товариществам, гражданам – для коллективного садоводства, если иное не установлено Президентом Республики Беларусь;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гражданам, индивидуальным предпринимателям, юридическим лицам, если требуется предоставление им для тех же целей другого земельного участка взамен изымаемого (в том числе взамен земельного участка, в отношении которого принято решение о предстоящем изъятии, за исключением случаев, установленных законодательными актами);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гражданам, индивидуальным предпринимателям, юридическим лицам – при обращении за оформлением документов, удостоверяющих права на земельные участки, на которых расположены капитальные строения (здания, сооружения), зарегистрированные организацией по государственной регистрации квартиры в блокированных жилых домах (при соблюдении условий, установленных законодательством), незавершенные законсервированные капитальные строения;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собственникам имущества совместного домовладения, товариществам собственников, уполномоченным лицам по управлению недвижимым имуществом совместного домовладения – для содержания и обслуживания недвижимого имущества совместного домовладения;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инвесторам и (или) организациям, реализующим инвестиционный проект, – для строительства объектов, предусмотренных заключенными с Республикой Беларусь инвестиционными договорами, если иное не установлено Президентом Республики Беларусь;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организациям, а также индивидуальным предпринимателям, осуществляющим сбор, сортировку (разделение по видам), подготовку к обезвреживанию и (или) использованию вторичных материальных ресурсов, – для размещения приемных пунктов вторичного сырья, объектов сортировки, обезвреживания, переработки коммунальных отходов и объектов захоронения твердых коммунальных отходов;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коммунальным унитарным предприятиям по капитальному строительству, их дочерним унитарным предприятиям, иным государственным организациям или организациям с долей государства в уставном фонде более 50 процентов – при замене застройщика при неисполнении (нарушении) им обязательств по созданию объекта строительства в случаях и порядке, установленных Советом Министров Республики Беларусь;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организациям, входящим в состав Белорусского республиканского союза потребительских обществ, – для строительства и обслуживания объектов оптовой и розничной торговли, общественного питания;</w:t>
      </w:r>
    </w:p>
    <w:p w:rsidR="00A81FF3" w:rsidRPr="00732BA5" w:rsidRDefault="00A81FF3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иным лицам в случаях, установленных Президентом Республики Беларусь.</w:t>
      </w:r>
    </w:p>
    <w:p w:rsidR="00607677" w:rsidRPr="00732BA5" w:rsidRDefault="00607677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предоставлении земельных участков в частную собственность или в аренду для строительства и обслуживания капитальных строений (зданий, сооружений), обслуживания приобретенного недвижимого имущества, находившегося в государственной собственности, в том числе по результатам аукционов, местные исполнительные комитеты по заявлению лица, которому предоставляется земельный участок, принимают решение </w:t>
      </w:r>
      <w:r w:rsidRPr="00732B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</w:t>
      </w:r>
      <w:r w:rsidRPr="00732B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предоставлении рассрочки</w:t>
      </w: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внесения платы за земельные участки, предоставляемые в частную собственность, или платы за право заключения договоров аренды земельных участков.</w:t>
      </w:r>
    </w:p>
    <w:p w:rsidR="00607677" w:rsidRPr="00732BA5" w:rsidRDefault="00607677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Рассрочка может быть предоставлена </w:t>
      </w:r>
      <w:r w:rsidRPr="00732B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на срок, не превышающий пяти лет </w:t>
      </w: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 дня приемки в эксплуатацию в установленном порядке законченного строительством объекта, очереди, пускового комплекса или со дня приобретения недвижимого имущества, находившегося в государственной собственности. При этом до приемки в установленном порядке в эксплуатацию законченного строительством объекта, очереди, пускового комплекса лицом, которому предоставляется земельный участок, вносится </w:t>
      </w:r>
      <w:r w:rsidRPr="00732B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часть платы в размере, определяемом местным исполнительным комитетом, предоставляющим рассрочку.</w:t>
      </w:r>
    </w:p>
    <w:p w:rsidR="0096530D" w:rsidRPr="00732BA5" w:rsidRDefault="0096530D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(ее части) за земельные участки по обоснованному заявлению гражданина Республики Беларусь, негосударственного юридического лица Республики Беларусь, но </w:t>
      </w:r>
      <w:r w:rsidRPr="00732B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не более чем на два года.</w:t>
      </w:r>
    </w:p>
    <w:p w:rsidR="00F003A2" w:rsidRPr="00732BA5" w:rsidRDefault="00E557F0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Пользование земельными участками в Республике Беларусь является </w:t>
      </w:r>
      <w:r w:rsidRPr="00732B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платным.</w:t>
      </w:r>
      <w:r w:rsidRPr="00732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Формами платы за пользование земельными участками являются </w:t>
      </w:r>
      <w:r w:rsidRPr="00732BA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земельный налог или арендная плата.</w:t>
      </w:r>
    </w:p>
    <w:p w:rsidR="00EC3949" w:rsidRPr="00732BA5" w:rsidRDefault="00EC3949" w:rsidP="00732BA5">
      <w:pPr>
        <w:tabs>
          <w:tab w:val="left" w:pos="-426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lastRenderedPageBreak/>
        <w:t xml:space="preserve">Согласно ст. 76 КоЗ потери сельскохозяйственного и лесохозяйственного производства, связанные с изъятием земельных участков из сельскохозяйственных земель, земель лесного фонда для использования их в целях, не связанных с ведением сельского и  лесного хозяйства, а также связанные со строительством подземных линейных сооружений (газопроводов, нефтепроводов, линий электропередачи, связи и других сооружений) без изъятия земельных участков, осуществляемым </w:t>
      </w:r>
      <w:r w:rsidRPr="00732BA5">
        <w:rPr>
          <w:b/>
          <w:sz w:val="28"/>
          <w:szCs w:val="28"/>
        </w:rPr>
        <w:t xml:space="preserve">в </w:t>
      </w:r>
      <w:r w:rsidRPr="00732BA5">
        <w:rPr>
          <w:i/>
          <w:sz w:val="28"/>
          <w:szCs w:val="28"/>
        </w:rPr>
        <w:t>срок до полутора лет</w:t>
      </w:r>
      <w:r w:rsidRPr="00732BA5">
        <w:rPr>
          <w:sz w:val="28"/>
          <w:szCs w:val="28"/>
        </w:rPr>
        <w:t>, возмещаются, если иное не установлено Президентом Республики Беларусь или Советом Министров Республики Беларусь, в доход республиканского бюджета.</w:t>
      </w:r>
    </w:p>
    <w:p w:rsidR="00850044" w:rsidRPr="00732BA5" w:rsidRDefault="00850044" w:rsidP="00732BA5">
      <w:pPr>
        <w:tabs>
          <w:tab w:val="left" w:pos="-426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Потери сельскохозяйственного и лесохозяйственного производства возмещаются лицами, которым предоставляются изымаемые земельные участки из земель, указанных в части первой настоящей статьи, либо разрешается строительство (реконструкция, капитальный ремонт) линейных сооружений.</w:t>
      </w:r>
    </w:p>
    <w:p w:rsidR="00850044" w:rsidRPr="00732BA5" w:rsidRDefault="00850044" w:rsidP="00732BA5">
      <w:pPr>
        <w:tabs>
          <w:tab w:val="left" w:pos="-426"/>
        </w:tabs>
        <w:ind w:left="142" w:firstLine="567"/>
        <w:jc w:val="both"/>
        <w:rPr>
          <w:sz w:val="28"/>
          <w:szCs w:val="28"/>
        </w:rPr>
      </w:pPr>
      <w:r w:rsidRPr="00732BA5">
        <w:rPr>
          <w:i/>
          <w:sz w:val="28"/>
          <w:szCs w:val="28"/>
        </w:rPr>
        <w:t>Размеры п</w:t>
      </w:r>
      <w:r w:rsidRPr="00732BA5">
        <w:rPr>
          <w:sz w:val="28"/>
          <w:szCs w:val="28"/>
        </w:rPr>
        <w:t>отерь сельскохозяйственного производства, подлежащих возмещению, определяются по нормативам возмещения потерь сельскохозяйственного производства с коэффициентами к ним, учитывающими месторасположение земельных участков, качество почв, интенсивность сельскохозяйственного производства, степень мелиоративного обустройства земель.</w:t>
      </w:r>
    </w:p>
    <w:p w:rsidR="0017022F" w:rsidRPr="00732BA5" w:rsidRDefault="0017022F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i/>
          <w:sz w:val="28"/>
          <w:szCs w:val="28"/>
        </w:rPr>
        <w:t>Потери лесохозяйственного производства</w:t>
      </w:r>
      <w:r w:rsidRPr="00732BA5">
        <w:rPr>
          <w:rFonts w:ascii="Times New Roman" w:hAnsi="Times New Roman" w:cs="Times New Roman"/>
          <w:sz w:val="28"/>
          <w:szCs w:val="28"/>
        </w:rPr>
        <w:t xml:space="preserve"> не возмещаются при изъятии земель лесного фонда в случаях, использования:</w:t>
      </w:r>
    </w:p>
    <w:p w:rsidR="0017022F" w:rsidRPr="00732BA5" w:rsidRDefault="0017022F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для нужд, связанных с ведением сельского хозяйства;</w:t>
      </w:r>
    </w:p>
    <w:p w:rsidR="0017022F" w:rsidRPr="00732BA5" w:rsidRDefault="0017022F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для расширения на высоту древесно-кустарниковой растительности (насаждений) просек воздушных линий электропередачи в каждую сторону от крайних проводов. Перечни воздушных линий электропередачи, подпадающих под расширение просек, утверждаются организациями, обслуживающими воздушные линии электропередачи, по согласованию с юридическими лицами, ведущими лесное хозяйство;</w:t>
      </w:r>
    </w:p>
    <w:p w:rsidR="0017022F" w:rsidRPr="00732BA5" w:rsidRDefault="0017022F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в иных случаях, определенных Президентом Республики Беларусь.</w:t>
      </w:r>
    </w:p>
    <w:p w:rsidR="00EC3949" w:rsidRPr="00732BA5" w:rsidRDefault="003367F2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32BA5">
        <w:rPr>
          <w:rStyle w:val="af8"/>
          <w:rFonts w:ascii="Times New Roman" w:hAnsi="Times New Roman" w:cs="Times New Roman"/>
          <w:b w:val="0"/>
          <w:i/>
          <w:sz w:val="28"/>
          <w:szCs w:val="28"/>
        </w:rPr>
        <w:t>Земельный спор</w:t>
      </w:r>
      <w:r w:rsidRPr="00732BA5">
        <w:rPr>
          <w:rFonts w:ascii="Times New Roman" w:hAnsi="Times New Roman"/>
          <w:sz w:val="28"/>
          <w:szCs w:val="28"/>
        </w:rPr>
        <w:t xml:space="preserve"> - неразрешенный конфликт между субъектами земельных отношений, т.е. это споры между участниками земельных отношений в связи с действительным или предполагаемым нарушением их земельных прав и законных интересов.</w:t>
      </w:r>
    </w:p>
    <w:p w:rsidR="003F7C0F" w:rsidRPr="00732BA5" w:rsidRDefault="003F7C0F" w:rsidP="00732BA5">
      <w:pPr>
        <w:pStyle w:val="34"/>
        <w:shd w:val="clear" w:color="auto" w:fill="auto"/>
        <w:tabs>
          <w:tab w:val="left" w:pos="-426"/>
        </w:tabs>
        <w:spacing w:line="240" w:lineRule="auto"/>
        <w:ind w:left="142" w:firstLine="567"/>
        <w:rPr>
          <w:rFonts w:ascii="Times New Roman" w:hAnsi="Times New Roman"/>
          <w:b w:val="0"/>
          <w:sz w:val="28"/>
          <w:szCs w:val="28"/>
        </w:rPr>
      </w:pPr>
      <w:r w:rsidRPr="00732BA5">
        <w:rPr>
          <w:rFonts w:ascii="Times New Roman" w:hAnsi="Times New Roman"/>
          <w:b w:val="0"/>
          <w:bCs w:val="0"/>
          <w:i/>
          <w:sz w:val="28"/>
          <w:szCs w:val="28"/>
        </w:rPr>
        <w:t>Предметом</w:t>
      </w:r>
      <w:r w:rsidRPr="00732BA5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732BA5">
        <w:rPr>
          <w:rFonts w:ascii="Times New Roman" w:hAnsi="Times New Roman"/>
          <w:b w:val="0"/>
          <w:sz w:val="28"/>
          <w:szCs w:val="28"/>
        </w:rPr>
        <w:t>земельного спора являются земельно-правовые отношения или отношения связанные с использованием и охраной земель, а также любая конфликтная ситуация по поводу земельного участка, его границ, размеров и т.д.</w:t>
      </w:r>
    </w:p>
    <w:p w:rsidR="003F7C0F" w:rsidRPr="00732BA5" w:rsidRDefault="003F7C0F" w:rsidP="00732BA5">
      <w:pPr>
        <w:pStyle w:val="34"/>
        <w:shd w:val="clear" w:color="auto" w:fill="auto"/>
        <w:tabs>
          <w:tab w:val="left" w:pos="-426"/>
        </w:tabs>
        <w:spacing w:line="240" w:lineRule="auto"/>
        <w:ind w:left="142" w:firstLine="567"/>
        <w:rPr>
          <w:rFonts w:ascii="Times New Roman" w:hAnsi="Times New Roman"/>
          <w:b w:val="0"/>
          <w:sz w:val="28"/>
          <w:szCs w:val="28"/>
        </w:rPr>
      </w:pPr>
      <w:r w:rsidRPr="00732BA5">
        <w:rPr>
          <w:rFonts w:ascii="Times New Roman" w:hAnsi="Times New Roman"/>
          <w:b w:val="0"/>
          <w:bCs w:val="0"/>
          <w:i/>
          <w:sz w:val="28"/>
          <w:szCs w:val="28"/>
        </w:rPr>
        <w:t>Сторонами</w:t>
      </w:r>
      <w:r w:rsidRPr="00732BA5">
        <w:rPr>
          <w:rFonts w:ascii="Times New Roman" w:hAnsi="Times New Roman"/>
          <w:b w:val="0"/>
          <w:sz w:val="28"/>
          <w:szCs w:val="28"/>
        </w:rPr>
        <w:t xml:space="preserve"> в земельном споре наряду с собственниками, землевладельцами, землепользователями могут выступать юридические и физические лица, индивидуальные предприниматели, нарушившие их права и законные интересы, а также государственные органы, которые приняли решение по земельным вопросам, вызвавшим несогласие со стороны истца.</w:t>
      </w:r>
    </w:p>
    <w:p w:rsidR="0070675B" w:rsidRPr="00732BA5" w:rsidRDefault="0070675B" w:rsidP="00732BA5">
      <w:pPr>
        <w:tabs>
          <w:tab w:val="left" w:pos="-426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lastRenderedPageBreak/>
        <w:t>Земельные споры рассматриваются областными, Минским городским, городскими (городов областного, районного подчинения), районными, сельскими, поселковыми исполнительными комитетами по заявлению одной из заинтересованных сторон.</w:t>
      </w:r>
    </w:p>
    <w:p w:rsidR="003F7C0F" w:rsidRPr="00732BA5" w:rsidRDefault="0070675B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Земельный спор должен быть рассмотрен не позднее одного месяца со дня поступления заявления, а спор, не требующий дополнительного изучения и проверки, – не позднее пятнадцати дней.</w:t>
      </w:r>
    </w:p>
    <w:p w:rsidR="0070675B" w:rsidRPr="00732BA5" w:rsidRDefault="0070675B" w:rsidP="00732BA5">
      <w:pPr>
        <w:pStyle w:val="ConsPlusNormal"/>
        <w:tabs>
          <w:tab w:val="left" w:pos="-426"/>
        </w:tabs>
        <w:ind w:left="142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C60DD5" w:rsidRPr="00732BA5" w:rsidRDefault="00C60DD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b/>
          <w:caps/>
          <w:sz w:val="28"/>
          <w:szCs w:val="28"/>
        </w:rPr>
      </w:pPr>
      <w:r w:rsidRPr="00732BA5">
        <w:rPr>
          <w:rFonts w:eastAsia="Calibri"/>
          <w:b/>
          <w:caps/>
          <w:sz w:val="28"/>
          <w:szCs w:val="28"/>
        </w:rPr>
        <w:t>Задания для самостоятельной работы:</w:t>
      </w:r>
    </w:p>
    <w:p w:rsidR="00C60DD5" w:rsidRPr="00732BA5" w:rsidRDefault="00C60DD5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Обучающиеся должны изучить и знать следующие вопросы:</w:t>
      </w:r>
    </w:p>
    <w:p w:rsidR="00C60DD5" w:rsidRPr="00732BA5" w:rsidRDefault="00C60DD5" w:rsidP="00732BA5">
      <w:pPr>
        <w:tabs>
          <w:tab w:val="left" w:pos="497"/>
          <w:tab w:val="left" w:pos="1043"/>
        </w:tabs>
        <w:ind w:left="142" w:firstLine="567"/>
        <w:jc w:val="both"/>
        <w:rPr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- </w:t>
      </w:r>
      <w:r w:rsidRPr="00732BA5">
        <w:rPr>
          <w:sz w:val="28"/>
          <w:szCs w:val="28"/>
        </w:rPr>
        <w:t>возмещение вреда причиненного деградацией земель;</w:t>
      </w:r>
    </w:p>
    <w:p w:rsidR="00C60DD5" w:rsidRPr="00732BA5" w:rsidRDefault="00C60DD5" w:rsidP="00732BA5">
      <w:pPr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порядок рассмотрения земельных споров исполнительными и распорядительными органами;</w:t>
      </w:r>
    </w:p>
    <w:p w:rsidR="00C60DD5" w:rsidRPr="00732BA5" w:rsidRDefault="00C60DD5" w:rsidP="00732BA5">
      <w:pPr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судебный порядок рассмотрения земельных споров.</w:t>
      </w: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литература:</w:t>
      </w: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732BA5">
        <w:rPr>
          <w:rFonts w:ascii="Times New Roman" w:hAnsi="Times New Roman"/>
          <w:i/>
          <w:sz w:val="28"/>
          <w:szCs w:val="28"/>
        </w:rPr>
        <w:t>Нормативные правовые акты:</w:t>
      </w:r>
    </w:p>
    <w:p w:rsidR="005D65D7" w:rsidRPr="00732BA5" w:rsidRDefault="00F003A2" w:rsidP="00732BA5">
      <w:pPr>
        <w:pStyle w:val="a5"/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1.Конституция Республики Беларусь</w:t>
      </w:r>
      <w:r w:rsidR="005D65D7" w:rsidRPr="00732BA5">
        <w:rPr>
          <w:sz w:val="28"/>
          <w:szCs w:val="28"/>
        </w:rPr>
        <w:t xml:space="preserve"> [Электронный ресурс]</w:t>
      </w:r>
      <w:r w:rsidRPr="00732BA5">
        <w:rPr>
          <w:sz w:val="28"/>
          <w:szCs w:val="28"/>
        </w:rPr>
        <w:t xml:space="preserve">: Основной закон Республики Беларусь, 15 марта 1994г. (в ред. 17 ноября 2004) </w:t>
      </w:r>
      <w:r w:rsidR="005D65D7"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5D65D7" w:rsidRPr="00732BA5" w:rsidRDefault="005D65D7" w:rsidP="00732BA5">
      <w:pPr>
        <w:pStyle w:val="a5"/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2. </w:t>
      </w:r>
      <w:r w:rsidR="00F003A2" w:rsidRPr="00732BA5">
        <w:rPr>
          <w:sz w:val="28"/>
          <w:szCs w:val="28"/>
        </w:rPr>
        <w:t xml:space="preserve">Кодекс Республики Беларусь о земле </w:t>
      </w:r>
      <w:r w:rsidRPr="00732BA5">
        <w:rPr>
          <w:sz w:val="28"/>
          <w:szCs w:val="28"/>
        </w:rPr>
        <w:t>[Электронный ресурс]</w:t>
      </w:r>
      <w:r w:rsidR="00F003A2" w:rsidRPr="00732BA5">
        <w:rPr>
          <w:sz w:val="28"/>
          <w:szCs w:val="28"/>
        </w:rPr>
        <w:t xml:space="preserve">: Закон Республики Беларусь,   23 июля 2008г., № 425-З: (с изм. и доп.) </w:t>
      </w:r>
      <w:r w:rsidR="00F003A2" w:rsidRPr="00732BA5">
        <w:rPr>
          <w:iCs/>
          <w:sz w:val="28"/>
          <w:szCs w:val="28"/>
        </w:rPr>
        <w:t xml:space="preserve"> </w:t>
      </w:r>
      <w:r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5D65D7" w:rsidRPr="00732BA5" w:rsidRDefault="005D65D7" w:rsidP="00732BA5">
      <w:pPr>
        <w:pStyle w:val="a5"/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3. </w:t>
      </w:r>
      <w:r w:rsidR="00F003A2" w:rsidRPr="00732BA5">
        <w:rPr>
          <w:sz w:val="28"/>
          <w:szCs w:val="28"/>
        </w:rPr>
        <w:t xml:space="preserve">Гражданский кодекс Республики Беларусь [Электронный ресурс] : 7 дек. 1998 г., № 218-З : принят Палатой представителей 28 окт. 1998 г. : одобр. Советом Респ. 19 нояб. 1998 г. : (с изм. и доп.) </w:t>
      </w:r>
      <w:r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5D65D7" w:rsidRPr="00732BA5" w:rsidRDefault="005D65D7" w:rsidP="00732BA5">
      <w:pPr>
        <w:pStyle w:val="a5"/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4. </w:t>
      </w:r>
      <w:r w:rsidR="0044094C" w:rsidRPr="00732BA5">
        <w:rPr>
          <w:color w:val="000000"/>
          <w:sz w:val="28"/>
          <w:szCs w:val="28"/>
        </w:rPr>
        <w:t>Об изъятии и предоставлении земельных участков</w:t>
      </w:r>
      <w:r w:rsidRPr="00732BA5">
        <w:rPr>
          <w:color w:val="000000"/>
          <w:sz w:val="28"/>
          <w:szCs w:val="28"/>
        </w:rPr>
        <w:t xml:space="preserve"> [Электронный ресурс]</w:t>
      </w:r>
      <w:r w:rsidR="0044094C" w:rsidRPr="00732BA5">
        <w:rPr>
          <w:color w:val="000000"/>
          <w:sz w:val="28"/>
          <w:szCs w:val="28"/>
        </w:rPr>
        <w:t xml:space="preserve">: Указ Президента Республики Беларусь от 27.12.2007 N 667: </w:t>
      </w:r>
      <w:r w:rsidR="0044094C" w:rsidRPr="00732BA5">
        <w:rPr>
          <w:sz w:val="28"/>
          <w:szCs w:val="28"/>
        </w:rPr>
        <w:t xml:space="preserve">(с изм. и доп.) </w:t>
      </w:r>
      <w:r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5D65D7" w:rsidRPr="00732BA5" w:rsidRDefault="005D65D7" w:rsidP="00732BA5">
      <w:pPr>
        <w:pStyle w:val="a5"/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5.</w:t>
      </w:r>
      <w:r w:rsidR="0044094C" w:rsidRPr="00732BA5">
        <w:rPr>
          <w:rStyle w:val="60"/>
          <w:b w:val="0"/>
          <w:color w:val="000000"/>
          <w:sz w:val="28"/>
          <w:szCs w:val="28"/>
        </w:rPr>
        <w:t>Об объектах, находящихся только в собственности государства и видах деятельности, на которую распространяется исключительное право государства</w:t>
      </w:r>
      <w:r w:rsidRPr="00732BA5">
        <w:rPr>
          <w:rStyle w:val="60"/>
          <w:b w:val="0"/>
          <w:color w:val="000000"/>
          <w:sz w:val="28"/>
          <w:szCs w:val="28"/>
        </w:rPr>
        <w:t xml:space="preserve"> </w:t>
      </w:r>
      <w:r w:rsidRPr="00732BA5">
        <w:rPr>
          <w:color w:val="000000"/>
          <w:sz w:val="28"/>
          <w:szCs w:val="28"/>
        </w:rPr>
        <w:t>[Электронный ресурс]</w:t>
      </w:r>
      <w:r w:rsidR="0044094C" w:rsidRPr="00732BA5">
        <w:rPr>
          <w:rStyle w:val="60"/>
          <w:b w:val="0"/>
          <w:color w:val="000000"/>
          <w:sz w:val="28"/>
          <w:szCs w:val="28"/>
        </w:rPr>
        <w:t xml:space="preserve">: Закон Республики Беларусь от 15.07.2010 №169-З </w:t>
      </w:r>
      <w:r w:rsidR="0044094C" w:rsidRPr="00732BA5">
        <w:rPr>
          <w:sz w:val="28"/>
          <w:szCs w:val="28"/>
        </w:rPr>
        <w:t xml:space="preserve">(с изм. и доп.) </w:t>
      </w:r>
      <w:r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5D65D7" w:rsidRPr="00732BA5" w:rsidRDefault="005D65D7" w:rsidP="00732BA5">
      <w:pPr>
        <w:pStyle w:val="a5"/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6. </w:t>
      </w:r>
      <w:r w:rsidR="0044094C" w:rsidRPr="00732BA5">
        <w:rPr>
          <w:rFonts w:eastAsiaTheme="minorHAnsi" w:cs="Times New Roman CYR"/>
          <w:sz w:val="28"/>
          <w:szCs w:val="28"/>
          <w:lang w:eastAsia="en-US"/>
        </w:rPr>
        <w:t>О предоставлении недвижимого имущества дипломатическим представительствам</w:t>
      </w:r>
      <w:r w:rsidR="0044094C" w:rsidRPr="00732BA5">
        <w:rPr>
          <w:color w:val="000000"/>
          <w:sz w:val="28"/>
          <w:szCs w:val="28"/>
        </w:rPr>
        <w:t xml:space="preserve">: Указ Президента Республики Беларусь </w:t>
      </w:r>
      <w:r w:rsidR="0044094C" w:rsidRPr="00732BA5">
        <w:rPr>
          <w:rFonts w:eastAsiaTheme="minorHAnsi" w:cs="Times New Roman CYR"/>
          <w:sz w:val="28"/>
          <w:szCs w:val="28"/>
          <w:lang w:eastAsia="en-US"/>
        </w:rPr>
        <w:t xml:space="preserve">1 апреля 2016 г. N 121 </w:t>
      </w:r>
      <w:r w:rsidRPr="00732BA5">
        <w:rPr>
          <w:color w:val="000000"/>
          <w:sz w:val="28"/>
          <w:szCs w:val="28"/>
        </w:rPr>
        <w:t xml:space="preserve">[Электронный ресурс] </w:t>
      </w:r>
      <w:r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5D65D7" w:rsidRPr="00732BA5" w:rsidRDefault="005D65D7" w:rsidP="00732BA5">
      <w:pPr>
        <w:pStyle w:val="a5"/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7. </w:t>
      </w:r>
      <w:r w:rsidR="0044094C" w:rsidRPr="00732BA5">
        <w:rPr>
          <w:color w:val="000000"/>
          <w:sz w:val="28"/>
          <w:szCs w:val="28"/>
        </w:rPr>
        <w:t>О личных подсобных хозяйствах граждан</w:t>
      </w:r>
      <w:r w:rsidRPr="00732BA5">
        <w:rPr>
          <w:color w:val="000000"/>
          <w:sz w:val="28"/>
          <w:szCs w:val="28"/>
        </w:rPr>
        <w:t xml:space="preserve"> [Электронный ресурс]</w:t>
      </w:r>
      <w:r w:rsidR="0044094C" w:rsidRPr="00732BA5">
        <w:rPr>
          <w:color w:val="000000"/>
          <w:sz w:val="28"/>
          <w:szCs w:val="28"/>
        </w:rPr>
        <w:t xml:space="preserve">: Закон Республики Беларусь от 11.11.2002 N 149-З </w:t>
      </w:r>
      <w:r w:rsidR="0044094C" w:rsidRPr="00732BA5">
        <w:rPr>
          <w:sz w:val="28"/>
          <w:szCs w:val="28"/>
        </w:rPr>
        <w:t xml:space="preserve">(с изм. и доп.) </w:t>
      </w:r>
      <w:r w:rsidRPr="00732BA5">
        <w:rPr>
          <w:sz w:val="28"/>
          <w:szCs w:val="28"/>
        </w:rPr>
        <w:t xml:space="preserve">// ЭТАЛОН. </w:t>
      </w:r>
      <w:r w:rsidRPr="00732BA5">
        <w:rPr>
          <w:sz w:val="28"/>
          <w:szCs w:val="28"/>
        </w:rPr>
        <w:lastRenderedPageBreak/>
        <w:t>Законодательство Республики Беларусь / Нац. центр правовой информ. Респ. Беларусь. – Минск, 2018.</w:t>
      </w:r>
    </w:p>
    <w:p w:rsidR="0044094C" w:rsidRPr="00732BA5" w:rsidRDefault="005D65D7" w:rsidP="00732BA5">
      <w:pPr>
        <w:pStyle w:val="a5"/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8. </w:t>
      </w:r>
      <w:r w:rsidR="0044094C" w:rsidRPr="00732BA5">
        <w:rPr>
          <w:sz w:val="28"/>
          <w:szCs w:val="28"/>
        </w:rPr>
        <w:t>Об установлении типовой формы договора аренды земельного участка</w:t>
      </w:r>
      <w:r w:rsidRPr="00732BA5">
        <w:rPr>
          <w:sz w:val="28"/>
          <w:szCs w:val="28"/>
        </w:rPr>
        <w:t xml:space="preserve"> [Электронный ресурс]</w:t>
      </w:r>
      <w:r w:rsidR="0044094C" w:rsidRPr="00732BA5">
        <w:rPr>
          <w:sz w:val="28"/>
          <w:szCs w:val="28"/>
        </w:rPr>
        <w:t>: Постановление Совета Министров Республики Беларусь, 20 марта 2008г., № 427 (</w:t>
      </w:r>
      <w:r w:rsidRPr="00732BA5">
        <w:rPr>
          <w:sz w:val="28"/>
          <w:szCs w:val="28"/>
        </w:rPr>
        <w:t>с изм. и доп.</w:t>
      </w:r>
      <w:r w:rsidR="0044094C" w:rsidRPr="00732BA5">
        <w:rPr>
          <w:sz w:val="28"/>
          <w:szCs w:val="28"/>
        </w:rPr>
        <w:t xml:space="preserve">) </w:t>
      </w:r>
      <w:r w:rsidRPr="00732BA5">
        <w:rPr>
          <w:sz w:val="28"/>
          <w:szCs w:val="28"/>
        </w:rPr>
        <w:t>// ЭТАЛОН. Законодательство Республики Беларусь / Нац. центр правовой информ.</w:t>
      </w:r>
      <w:r w:rsidR="00732BA5">
        <w:rPr>
          <w:sz w:val="28"/>
          <w:szCs w:val="28"/>
        </w:rPr>
        <w:t xml:space="preserve"> Респ. Беларусь. – Минск, 2018.</w:t>
      </w:r>
    </w:p>
    <w:p w:rsidR="0044094C" w:rsidRPr="00732BA5" w:rsidRDefault="0044094C" w:rsidP="00732BA5">
      <w:pPr>
        <w:tabs>
          <w:tab w:val="left" w:pos="4280"/>
        </w:tabs>
        <w:ind w:left="142" w:firstLine="567"/>
        <w:rPr>
          <w:i/>
          <w:sz w:val="28"/>
          <w:szCs w:val="28"/>
        </w:rPr>
      </w:pPr>
      <w:r w:rsidRPr="00732BA5">
        <w:rPr>
          <w:i/>
          <w:sz w:val="28"/>
          <w:szCs w:val="28"/>
        </w:rPr>
        <w:t>Учебная литература:</w:t>
      </w:r>
    </w:p>
    <w:p w:rsidR="005D65D7" w:rsidRPr="00732BA5" w:rsidRDefault="0044094C" w:rsidP="00732BA5">
      <w:pPr>
        <w:pStyle w:val="a5"/>
        <w:numPr>
          <w:ilvl w:val="0"/>
          <w:numId w:val="11"/>
        </w:numPr>
        <w:tabs>
          <w:tab w:val="left" w:pos="0"/>
          <w:tab w:val="left" w:pos="851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Бакиновская, О.А. Земельное право : учеб. пособие / О.А. Бакиновская, И.П. Манкевич. – Минск : изд-во Гревцова, 2011.</w:t>
      </w:r>
    </w:p>
    <w:p w:rsidR="005D65D7" w:rsidRPr="00732BA5" w:rsidRDefault="0044094C" w:rsidP="00732BA5">
      <w:pPr>
        <w:pStyle w:val="a5"/>
        <w:numPr>
          <w:ilvl w:val="0"/>
          <w:numId w:val="11"/>
        </w:numPr>
        <w:tabs>
          <w:tab w:val="left" w:pos="0"/>
          <w:tab w:val="left" w:pos="851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Демичев, Д.М. Земельное право  : учеб. пособие для ВУЗа. – Минск : Адукацыя </w:t>
      </w:r>
      <w:r w:rsidRPr="00732BA5">
        <w:rPr>
          <w:sz w:val="28"/>
          <w:szCs w:val="28"/>
          <w:lang w:val="en-US"/>
        </w:rPr>
        <w:t>i</w:t>
      </w:r>
      <w:r w:rsidRPr="00732BA5">
        <w:rPr>
          <w:sz w:val="28"/>
          <w:szCs w:val="28"/>
        </w:rPr>
        <w:t xml:space="preserve"> выхаванне, 2009.</w:t>
      </w:r>
    </w:p>
    <w:p w:rsidR="0044094C" w:rsidRPr="00732BA5" w:rsidRDefault="0044094C" w:rsidP="00732BA5">
      <w:pPr>
        <w:pStyle w:val="a5"/>
        <w:numPr>
          <w:ilvl w:val="0"/>
          <w:numId w:val="11"/>
        </w:numPr>
        <w:tabs>
          <w:tab w:val="left" w:pos="0"/>
          <w:tab w:val="left" w:pos="851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Шингель, Н.А. Земельное право : ответы на экзаменац. вопр. /  Н.А. Шингель, И.С. Шахрай. – Минск : Дикта, 2011.</w:t>
      </w:r>
    </w:p>
    <w:p w:rsidR="0044094C" w:rsidRPr="00732BA5" w:rsidRDefault="0044094C" w:rsidP="00732BA5">
      <w:pPr>
        <w:tabs>
          <w:tab w:val="left" w:pos="1100"/>
        </w:tabs>
        <w:suppressAutoHyphens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F003A2" w:rsidRPr="00732BA5" w:rsidRDefault="00F003A2" w:rsidP="00732BA5">
      <w:pPr>
        <w:ind w:left="142" w:firstLine="567"/>
        <w:rPr>
          <w:rFonts w:ascii="Times New Roman" w:hAnsi="Times New Roman"/>
          <w:b/>
          <w:caps/>
          <w:sz w:val="28"/>
          <w:szCs w:val="28"/>
        </w:rPr>
      </w:pPr>
    </w:p>
    <w:p w:rsidR="008835F5" w:rsidRPr="00732BA5" w:rsidRDefault="008835F5" w:rsidP="00732BA5">
      <w:pPr>
        <w:tabs>
          <w:tab w:val="left" w:pos="779"/>
          <w:tab w:val="left" w:pos="942"/>
          <w:tab w:val="left" w:pos="1122"/>
        </w:tabs>
        <w:ind w:left="142" w:firstLine="567"/>
        <w:jc w:val="center"/>
        <w:rPr>
          <w:rFonts w:eastAsia="Calibri"/>
          <w:caps/>
          <w:sz w:val="28"/>
          <w:szCs w:val="28"/>
        </w:rPr>
      </w:pPr>
      <w:r w:rsidRPr="00732BA5">
        <w:rPr>
          <w:rFonts w:eastAsia="Calibri"/>
          <w:caps/>
          <w:sz w:val="28"/>
          <w:szCs w:val="28"/>
        </w:rPr>
        <w:t>Тема 6. Правовой режим земель сельскохозяйственного назначения</w:t>
      </w:r>
    </w:p>
    <w:p w:rsidR="00F003A2" w:rsidRPr="00732BA5" w:rsidRDefault="00F003A2" w:rsidP="00732BA5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A2" w:rsidRPr="00732BA5" w:rsidRDefault="0086112A" w:rsidP="00732BA5">
      <w:pPr>
        <w:tabs>
          <w:tab w:val="left" w:pos="1843"/>
          <w:tab w:val="left" w:pos="1985"/>
        </w:tabs>
        <w:ind w:left="142" w:firstLine="567"/>
        <w:jc w:val="right"/>
        <w:rPr>
          <w:sz w:val="28"/>
          <w:szCs w:val="28"/>
        </w:rPr>
      </w:pPr>
      <w:r w:rsidRPr="00732BA5">
        <w:rPr>
          <w:sz w:val="28"/>
          <w:szCs w:val="28"/>
        </w:rPr>
        <w:t>Время на изучение темы: 4</w:t>
      </w:r>
      <w:r w:rsidR="00F003A2" w:rsidRPr="00732BA5">
        <w:rPr>
          <w:sz w:val="28"/>
          <w:szCs w:val="28"/>
        </w:rPr>
        <w:t xml:space="preserve"> часа</w:t>
      </w:r>
    </w:p>
    <w:p w:rsidR="00F003A2" w:rsidRPr="00732BA5" w:rsidRDefault="00F003A2" w:rsidP="00732BA5">
      <w:pPr>
        <w:tabs>
          <w:tab w:val="left" w:pos="1843"/>
          <w:tab w:val="left" w:pos="1985"/>
          <w:tab w:val="left" w:pos="9540"/>
        </w:tabs>
        <w:suppressAutoHyphens/>
        <w:autoSpaceDE w:val="0"/>
        <w:autoSpaceDN w:val="0"/>
        <w:adjustRightInd w:val="0"/>
        <w:ind w:left="142" w:firstLine="567"/>
        <w:rPr>
          <w:sz w:val="28"/>
          <w:szCs w:val="28"/>
        </w:rPr>
      </w:pPr>
      <w:r w:rsidRPr="00732BA5">
        <w:rPr>
          <w:sz w:val="28"/>
          <w:szCs w:val="28"/>
        </w:rPr>
        <w:t xml:space="preserve">                                                                           Лекция – 2 часа</w:t>
      </w:r>
    </w:p>
    <w:p w:rsidR="00F003A2" w:rsidRPr="00732BA5" w:rsidRDefault="00F003A2" w:rsidP="00732BA5">
      <w:pPr>
        <w:tabs>
          <w:tab w:val="left" w:pos="1843"/>
          <w:tab w:val="left" w:pos="1985"/>
          <w:tab w:val="left" w:pos="6237"/>
          <w:tab w:val="left" w:pos="9540"/>
        </w:tabs>
        <w:suppressAutoHyphens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732BA5">
        <w:rPr>
          <w:sz w:val="28"/>
          <w:szCs w:val="28"/>
        </w:rPr>
        <w:t>Самостоятельная работа – 2 часа</w:t>
      </w:r>
    </w:p>
    <w:p w:rsidR="00F003A2" w:rsidRPr="00732BA5" w:rsidRDefault="00F003A2" w:rsidP="00732BA5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8835F5" w:rsidRPr="00732BA5" w:rsidRDefault="008835F5" w:rsidP="00732BA5">
      <w:pPr>
        <w:tabs>
          <w:tab w:val="left" w:pos="779"/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Понятие и состав земель сельскохозяйственного назначения. Субъекты и правовые формы использования земель сельскохозяйственного назначения.</w:t>
      </w:r>
    </w:p>
    <w:p w:rsidR="008835F5" w:rsidRPr="00732BA5" w:rsidRDefault="008835F5" w:rsidP="00732BA5">
      <w:pPr>
        <w:tabs>
          <w:tab w:val="left" w:pos="779"/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Правовой режим земельных участков, предоставленных для ведения крестьянского (фермерского) хозяйства.</w:t>
      </w:r>
    </w:p>
    <w:p w:rsidR="008835F5" w:rsidRPr="00732BA5" w:rsidRDefault="008835F5" w:rsidP="00732BA5">
      <w:pPr>
        <w:tabs>
          <w:tab w:val="left" w:pos="779"/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Особенности правовой охраны земель сельскохозяйственного назначения.</w:t>
      </w:r>
    </w:p>
    <w:p w:rsidR="008835F5" w:rsidRPr="00732BA5" w:rsidRDefault="008835F5" w:rsidP="00732BA5">
      <w:pPr>
        <w:tabs>
          <w:tab w:val="left" w:pos="779"/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Правовое регулирование мелиорации земель. </w:t>
      </w:r>
    </w:p>
    <w:p w:rsidR="00F003A2" w:rsidRPr="00732BA5" w:rsidRDefault="00F003A2" w:rsidP="00732BA5">
      <w:pPr>
        <w:shd w:val="clear" w:color="auto" w:fill="FFFFFF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Вопросы, рассматриваемые на лекционном занятии:</w:t>
      </w:r>
    </w:p>
    <w:p w:rsidR="00CE329F" w:rsidRPr="00732BA5" w:rsidRDefault="00CE329F" w:rsidP="00732BA5">
      <w:pPr>
        <w:pStyle w:val="a5"/>
        <w:numPr>
          <w:ilvl w:val="0"/>
          <w:numId w:val="12"/>
        </w:numPr>
        <w:tabs>
          <w:tab w:val="left" w:pos="497"/>
          <w:tab w:val="left" w:pos="1026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Понятие и состав земель сельскохозяйственного назначения. Субъекты и правовые формы использования </w:t>
      </w:r>
      <w:r w:rsidRPr="00732BA5">
        <w:rPr>
          <w:rFonts w:eastAsia="Calibri"/>
          <w:sz w:val="28"/>
          <w:szCs w:val="28"/>
        </w:rPr>
        <w:t>земель сельскохозяйственного назначения</w:t>
      </w:r>
      <w:r w:rsidRPr="00732BA5">
        <w:rPr>
          <w:sz w:val="28"/>
          <w:szCs w:val="28"/>
        </w:rPr>
        <w:t xml:space="preserve">. </w:t>
      </w:r>
    </w:p>
    <w:p w:rsidR="00CE329F" w:rsidRPr="00732BA5" w:rsidRDefault="00CE329F" w:rsidP="00732BA5">
      <w:pPr>
        <w:pStyle w:val="a5"/>
        <w:numPr>
          <w:ilvl w:val="0"/>
          <w:numId w:val="12"/>
        </w:numPr>
        <w:tabs>
          <w:tab w:val="left" w:pos="497"/>
          <w:tab w:val="left" w:pos="1026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 Правовой режим земельных участков предоставляемых для ведения сельского хозяйства, крестьянского (фермерского) хозяйства.</w:t>
      </w:r>
    </w:p>
    <w:p w:rsidR="00CE329F" w:rsidRPr="00732BA5" w:rsidRDefault="00CE329F" w:rsidP="00732BA5">
      <w:pPr>
        <w:pStyle w:val="a5"/>
        <w:numPr>
          <w:ilvl w:val="0"/>
          <w:numId w:val="12"/>
        </w:numPr>
        <w:tabs>
          <w:tab w:val="left" w:pos="497"/>
          <w:tab w:val="left" w:pos="1026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Особенности правовой охраны земель сельскохозяйственного назначения.</w:t>
      </w:r>
    </w:p>
    <w:p w:rsidR="00F003A2" w:rsidRPr="00732BA5" w:rsidRDefault="00CE329F" w:rsidP="00732BA5">
      <w:pPr>
        <w:pStyle w:val="a5"/>
        <w:numPr>
          <w:ilvl w:val="0"/>
          <w:numId w:val="12"/>
        </w:numPr>
        <w:tabs>
          <w:tab w:val="left" w:pos="497"/>
          <w:tab w:val="left" w:pos="1026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Правовое регулирование мелиорации земель.</w:t>
      </w:r>
    </w:p>
    <w:p w:rsidR="00F003A2" w:rsidRPr="00732BA5" w:rsidRDefault="00F003A2" w:rsidP="00732BA5">
      <w:pPr>
        <w:tabs>
          <w:tab w:val="left" w:pos="1134"/>
        </w:tabs>
        <w:ind w:left="142" w:firstLine="567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F003A2" w:rsidRPr="00732BA5" w:rsidRDefault="00F003A2" w:rsidP="00732BA5">
      <w:pPr>
        <w:tabs>
          <w:tab w:val="left" w:pos="1134"/>
        </w:tabs>
        <w:ind w:left="142" w:firstLine="567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732BA5">
        <w:rPr>
          <w:rFonts w:ascii="Times New Roman" w:hAnsi="Times New Roman"/>
          <w:b/>
          <w:bCs/>
          <w:caps/>
          <w:sz w:val="28"/>
          <w:szCs w:val="28"/>
        </w:rPr>
        <w:t>Базовые понятия и определения по теме (краткое содержание темы):</w:t>
      </w:r>
    </w:p>
    <w:p w:rsidR="00322E38" w:rsidRPr="00732BA5" w:rsidRDefault="00322E38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i/>
          <w:sz w:val="28"/>
          <w:szCs w:val="28"/>
          <w:lang w:eastAsia="en-US"/>
        </w:rPr>
        <w:lastRenderedPageBreak/>
        <w:t>Сельскохозяйственные земли</w:t>
      </w:r>
      <w:r w:rsidRPr="00732BA5">
        <w:rPr>
          <w:rFonts w:eastAsiaTheme="minorHAnsi"/>
          <w:sz w:val="28"/>
          <w:szCs w:val="28"/>
          <w:lang w:eastAsia="en-US"/>
        </w:rPr>
        <w:t xml:space="preserve"> - земли, систематически используемые для получения сельскохозяйственной продукции и включающие в себя пахотные земли, залежные земли, земли под постоянными культурами и луговые земли.</w:t>
      </w:r>
    </w:p>
    <w:p w:rsidR="00F003A2" w:rsidRPr="00732BA5" w:rsidRDefault="007615B5" w:rsidP="00732BA5">
      <w:pPr>
        <w:pStyle w:val="af2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 w:rsidRPr="00732BA5">
        <w:rPr>
          <w:sz w:val="28"/>
          <w:szCs w:val="28"/>
        </w:rPr>
        <w:t xml:space="preserve">Особенность </w:t>
      </w:r>
      <w:r w:rsidRPr="00732BA5">
        <w:rPr>
          <w:i/>
          <w:iCs/>
          <w:sz w:val="28"/>
          <w:szCs w:val="28"/>
        </w:rPr>
        <w:t>правового режима</w:t>
      </w:r>
      <w:r w:rsidRPr="00732BA5">
        <w:rPr>
          <w:sz w:val="28"/>
          <w:szCs w:val="28"/>
        </w:rPr>
        <w:t xml:space="preserve"> земель сельскохозяйственного назначения характеризуется тем обстоятельством, что данные земли выполняют </w:t>
      </w:r>
      <w:r w:rsidRPr="00732BA5">
        <w:rPr>
          <w:i/>
          <w:iCs/>
          <w:sz w:val="28"/>
          <w:szCs w:val="28"/>
        </w:rPr>
        <w:t>экономико-производственную функцию</w:t>
      </w:r>
      <w:r w:rsidRPr="00732BA5">
        <w:rPr>
          <w:sz w:val="28"/>
          <w:szCs w:val="28"/>
        </w:rPr>
        <w:t xml:space="preserve"> и выступают в качестве </w:t>
      </w:r>
      <w:r w:rsidRPr="00732BA5">
        <w:rPr>
          <w:i/>
          <w:iCs/>
          <w:sz w:val="28"/>
          <w:szCs w:val="28"/>
        </w:rPr>
        <w:t>основного средства производства</w:t>
      </w:r>
      <w:r w:rsidRPr="00732BA5">
        <w:rPr>
          <w:sz w:val="28"/>
          <w:szCs w:val="28"/>
        </w:rPr>
        <w:t xml:space="preserve"> продуктов питания кормов для животных и сырья для промышленности.</w:t>
      </w:r>
    </w:p>
    <w:p w:rsidR="00B6124E" w:rsidRPr="00732BA5" w:rsidRDefault="007615B5" w:rsidP="00732BA5">
      <w:pPr>
        <w:pStyle w:val="af2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732BA5">
        <w:rPr>
          <w:i/>
          <w:sz w:val="28"/>
          <w:szCs w:val="28"/>
        </w:rPr>
        <w:t>Сельскохозяйственные земли,</w:t>
      </w:r>
      <w:r w:rsidRPr="00732BA5">
        <w:rPr>
          <w:sz w:val="28"/>
          <w:szCs w:val="28"/>
        </w:rPr>
        <w:t xml:space="preserve"> т.е. земли, систематически используемые для получения сельскохозяйственной продукции и включающие пахотные, залежные земли, земли под постоянными культурами и луговые земли (эти земли представляют собой наиболее ценную часть сельскохозяйственных земель).</w:t>
      </w:r>
    </w:p>
    <w:p w:rsidR="007615B5" w:rsidRPr="00732BA5" w:rsidRDefault="007615B5" w:rsidP="00732BA5">
      <w:pPr>
        <w:pStyle w:val="af2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732BA5">
        <w:rPr>
          <w:i/>
          <w:sz w:val="28"/>
          <w:szCs w:val="28"/>
        </w:rPr>
        <w:t>И</w:t>
      </w:r>
      <w:r w:rsidRPr="00732BA5">
        <w:rPr>
          <w:bCs/>
          <w:i/>
          <w:sz w:val="28"/>
          <w:szCs w:val="28"/>
        </w:rPr>
        <w:t>ные земли, предоставленные для ведения сельского хозяйства</w:t>
      </w:r>
      <w:r w:rsidRPr="00732BA5">
        <w:rPr>
          <w:bCs/>
          <w:sz w:val="28"/>
          <w:szCs w:val="28"/>
        </w:rPr>
        <w:t xml:space="preserve">, т.е. </w:t>
      </w:r>
      <w:r w:rsidRPr="00732BA5">
        <w:rPr>
          <w:sz w:val="28"/>
          <w:szCs w:val="28"/>
        </w:rPr>
        <w:t>земли, занятые сельскохозяйственными объектами, необходимыми для организации сельскохозяйственного производства и связанных с ним видов деятельности.</w:t>
      </w:r>
    </w:p>
    <w:p w:rsidR="00466DBB" w:rsidRPr="00732BA5" w:rsidRDefault="00466DBB" w:rsidP="00732BA5">
      <w:pPr>
        <w:pStyle w:val="a3"/>
        <w:tabs>
          <w:tab w:val="left" w:pos="709"/>
          <w:tab w:val="left" w:pos="851"/>
        </w:tabs>
        <w:spacing w:after="0"/>
        <w:ind w:left="142" w:firstLine="567"/>
        <w:jc w:val="both"/>
        <w:rPr>
          <w:i/>
          <w:sz w:val="28"/>
          <w:szCs w:val="28"/>
        </w:rPr>
      </w:pPr>
      <w:r w:rsidRPr="00732BA5">
        <w:rPr>
          <w:i/>
          <w:sz w:val="28"/>
          <w:szCs w:val="28"/>
        </w:rPr>
        <w:t>Согласно ст. 37 КоЗ земельные участки из земель сельскохозяйственного назначения предоставляются:</w:t>
      </w:r>
    </w:p>
    <w:p w:rsidR="00466DBB" w:rsidRPr="00732BA5" w:rsidRDefault="00466DBB" w:rsidP="00732BA5">
      <w:pPr>
        <w:pStyle w:val="a3"/>
        <w:numPr>
          <w:ilvl w:val="1"/>
          <w:numId w:val="25"/>
        </w:numPr>
        <w:tabs>
          <w:tab w:val="clear" w:pos="2160"/>
          <w:tab w:val="left" w:pos="709"/>
          <w:tab w:val="left" w:pos="851"/>
          <w:tab w:val="num" w:pos="1260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сельскохозяйственным организациям, в том числе крестьянским (фермерским) хозяйствам, иным организациям;</w:t>
      </w:r>
    </w:p>
    <w:p w:rsidR="00466DBB" w:rsidRPr="00732BA5" w:rsidRDefault="00466DBB" w:rsidP="00732BA5">
      <w:pPr>
        <w:pStyle w:val="a3"/>
        <w:numPr>
          <w:ilvl w:val="1"/>
          <w:numId w:val="25"/>
        </w:numPr>
        <w:tabs>
          <w:tab w:val="clear" w:pos="2160"/>
          <w:tab w:val="left" w:pos="709"/>
          <w:tab w:val="left" w:pos="851"/>
          <w:tab w:val="num" w:pos="1260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 научным организациям, учреждениям образования;</w:t>
      </w:r>
    </w:p>
    <w:p w:rsidR="00466DBB" w:rsidRPr="00732BA5" w:rsidRDefault="00466DBB" w:rsidP="00732BA5">
      <w:pPr>
        <w:pStyle w:val="a3"/>
        <w:numPr>
          <w:ilvl w:val="1"/>
          <w:numId w:val="25"/>
        </w:numPr>
        <w:tabs>
          <w:tab w:val="clear" w:pos="2160"/>
          <w:tab w:val="left" w:pos="709"/>
          <w:tab w:val="left" w:pos="851"/>
          <w:tab w:val="num" w:pos="1260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гражданам Республики Беларусь, иностранным гражданам и лицам без гражданства.</w:t>
      </w:r>
    </w:p>
    <w:p w:rsidR="00664051" w:rsidRPr="00732BA5" w:rsidRDefault="00664051" w:rsidP="00732BA5">
      <w:pPr>
        <w:pStyle w:val="a3"/>
        <w:tabs>
          <w:tab w:val="left" w:pos="709"/>
          <w:tab w:val="left" w:pos="851"/>
        </w:tabs>
        <w:spacing w:after="0"/>
        <w:ind w:left="142" w:firstLine="567"/>
        <w:jc w:val="both"/>
        <w:rPr>
          <w:i/>
          <w:sz w:val="28"/>
          <w:szCs w:val="28"/>
        </w:rPr>
      </w:pPr>
      <w:r w:rsidRPr="00732BA5">
        <w:rPr>
          <w:i/>
          <w:sz w:val="28"/>
          <w:szCs w:val="28"/>
        </w:rPr>
        <w:t>Право сельскохозяйственного землепользования включает в себя:</w:t>
      </w:r>
    </w:p>
    <w:p w:rsidR="00664051" w:rsidRPr="00732BA5" w:rsidRDefault="00664051" w:rsidP="00732BA5">
      <w:pPr>
        <w:pStyle w:val="a3"/>
        <w:numPr>
          <w:ilvl w:val="0"/>
          <w:numId w:val="26"/>
        </w:numPr>
        <w:tabs>
          <w:tab w:val="clear" w:pos="1849"/>
          <w:tab w:val="left" w:pos="709"/>
          <w:tab w:val="left" w:pos="851"/>
          <w:tab w:val="left" w:pos="1080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право владения и внутрихозяйственного управления землями в пределах прав, предоставленных законом;</w:t>
      </w:r>
    </w:p>
    <w:p w:rsidR="00664051" w:rsidRPr="00732BA5" w:rsidRDefault="00664051" w:rsidP="00732BA5">
      <w:pPr>
        <w:pStyle w:val="a3"/>
        <w:numPr>
          <w:ilvl w:val="0"/>
          <w:numId w:val="26"/>
        </w:numPr>
        <w:tabs>
          <w:tab w:val="clear" w:pos="1849"/>
          <w:tab w:val="left" w:pos="709"/>
          <w:tab w:val="left" w:pos="851"/>
          <w:tab w:val="left" w:pos="1080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порядок изменения и прекращения права землепользования;</w:t>
      </w:r>
    </w:p>
    <w:p w:rsidR="00664051" w:rsidRPr="00732BA5" w:rsidRDefault="00664051" w:rsidP="00732BA5">
      <w:pPr>
        <w:pStyle w:val="a3"/>
        <w:numPr>
          <w:ilvl w:val="0"/>
          <w:numId w:val="26"/>
        </w:numPr>
        <w:tabs>
          <w:tab w:val="clear" w:pos="1849"/>
          <w:tab w:val="left" w:pos="709"/>
          <w:tab w:val="left" w:pos="851"/>
          <w:tab w:val="left" w:pos="1080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 охрану прав землепользователей;</w:t>
      </w:r>
    </w:p>
    <w:p w:rsidR="00664051" w:rsidRPr="00732BA5" w:rsidRDefault="00664051" w:rsidP="00732BA5">
      <w:pPr>
        <w:pStyle w:val="a3"/>
        <w:numPr>
          <w:ilvl w:val="0"/>
          <w:numId w:val="26"/>
        </w:numPr>
        <w:tabs>
          <w:tab w:val="clear" w:pos="1849"/>
          <w:tab w:val="left" w:pos="709"/>
          <w:tab w:val="left" w:pos="851"/>
          <w:tab w:val="left" w:pos="1080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 ответственность за нарушение требований рационального использования земель в сельском хозяйстве.</w:t>
      </w:r>
    </w:p>
    <w:p w:rsidR="00C52A65" w:rsidRPr="00732BA5" w:rsidRDefault="00C52A65" w:rsidP="00732BA5">
      <w:pPr>
        <w:pStyle w:val="ConsPlusNormal"/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 xml:space="preserve">Согласно ст. 37 КоЗ земельные участки из земель сельскохозяйственного назначения предоставляются сельскохозяйственным организациям, в том числе крестьянским (фермерским) хозяйствам, иным организациям для ведения сельского хозяйства, в том числе крестьянского (фермерского) хозяйства, а также для ведения подсобного сельского хозяйства, научным организациям, учреждениям образования - для исследовательских и (или) учебных целей в области сельского либо лесного хозяйства по их выбору в постоянное или временное пользование либо аренду, а также гражданам Республики Беларусь - в пожизненное наследуемое владение либо аренду, а иностранным гражданам и лицам без гражданства - в аренду для ведения крестьянского (фермерского) хозяйства. </w:t>
      </w:r>
    </w:p>
    <w:p w:rsidR="00AD0E1E" w:rsidRPr="00732BA5" w:rsidRDefault="00AD0E1E" w:rsidP="00732BA5">
      <w:pPr>
        <w:pStyle w:val="ConsPlusNormal"/>
        <w:tabs>
          <w:tab w:val="left" w:pos="7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крестьянского (фермерского) хозяйства земельный участок предоставляется по выбору крестьянскому (фермерскому) хозяйству в постоянное пользование или аренду либо главе </w:t>
      </w:r>
      <w:r w:rsidRPr="00732BA5">
        <w:rPr>
          <w:rFonts w:ascii="Times New Roman" w:hAnsi="Times New Roman" w:cs="Times New Roman"/>
          <w:sz w:val="28"/>
          <w:szCs w:val="28"/>
        </w:rPr>
        <w:lastRenderedPageBreak/>
        <w:t xml:space="preserve">этого хозяйства в пожизненное наследуемое владение или аренду в </w:t>
      </w:r>
      <w:hyperlink r:id="rId7" w:tooltip="Указ Президента Республики Беларусь от 27.12.2007 N 667 (ред. от 24.09.2015) &quot;Об изъятии и предоставлении земельных участков&quot; (вместе с &quot;Положением о порядке изъятия и предоставления земельных участков&quot;, &quot;Положением о порядке изъятия и предоставления земельных" w:history="1">
        <w:r w:rsidRPr="00732B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732B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32BA5">
        <w:rPr>
          <w:rFonts w:ascii="Times New Roman" w:hAnsi="Times New Roman" w:cs="Times New Roman"/>
          <w:sz w:val="28"/>
          <w:szCs w:val="28"/>
        </w:rPr>
        <w:t xml:space="preserve"> установленном Президентом Республики Беларусь.</w:t>
      </w:r>
    </w:p>
    <w:p w:rsidR="00CC0C15" w:rsidRPr="00732BA5" w:rsidRDefault="00CC0C15" w:rsidP="00732BA5">
      <w:pPr>
        <w:pStyle w:val="a3"/>
        <w:tabs>
          <w:tab w:val="left" w:pos="709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Особенностями процедуры предоставления земельного участка для ведения крестьянского (фермерского) хозяйства, предусмотренными законодательством, являются:</w:t>
      </w:r>
    </w:p>
    <w:p w:rsidR="00CC0C15" w:rsidRPr="00732BA5" w:rsidRDefault="00CC0C15" w:rsidP="00732BA5">
      <w:pPr>
        <w:pStyle w:val="a3"/>
        <w:tabs>
          <w:tab w:val="left" w:pos="709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1. до государственной регистрации фермерского хозяйства в соответствующий районный исполнительный комитет подается заявление о подтверждении возможности размещения крестьянского (фермерского) хозяйства и предполагаемом месте размещения земельного участка для ведения крестьянского (фермерского) хозяйства;</w:t>
      </w:r>
    </w:p>
    <w:p w:rsidR="00CC0C15" w:rsidRPr="00732BA5" w:rsidRDefault="00CC0C15" w:rsidP="00732BA5">
      <w:pPr>
        <w:pStyle w:val="a3"/>
        <w:tabs>
          <w:tab w:val="left" w:pos="709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2. после государственной регистрации крестьянского (фермерского) хозяйства с приложением, помимо общеустановленных документов, программы ведения этого хозяйства, а также протокола собрания учредителей (при создании хозяйства несколькими гражданами), в котором отражается выбор правовой формы использования земли, подается заявление о предоставлении земельного участка (п. 32 Положения о порядке изъятия и предоставления земельных участков). Заявление подается главой крестьянского (фермерского) хозяйства при предоставлений участка как главе, так и фермерскому хозяйству;</w:t>
      </w:r>
    </w:p>
    <w:p w:rsidR="00CC0C15" w:rsidRPr="00732BA5" w:rsidRDefault="00CC0C15" w:rsidP="00732BA5">
      <w:pPr>
        <w:pStyle w:val="a3"/>
        <w:tabs>
          <w:tab w:val="left" w:pos="709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3. земельные участки предоставляются без предварительного согласования места размещения земельного участка, а в аренду – без проведения аукциона на право заключения договоров аренды и без взимания платы за право заключения договоров аренды;</w:t>
      </w:r>
    </w:p>
    <w:p w:rsidR="00CC0C15" w:rsidRPr="00732BA5" w:rsidRDefault="00CC0C15" w:rsidP="00732BA5">
      <w:pPr>
        <w:pStyle w:val="a3"/>
        <w:tabs>
          <w:tab w:val="left" w:pos="709"/>
        </w:tabs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4. разработка проекта отвода земельного участка для ведения крестьянского (фермерского) хозяйства осуществляется организацией по землеустройству за счет средств республиканского бюджета, что можно рассматривать в качестве меры государственной поддержки фермерских хозяйств.</w:t>
      </w:r>
    </w:p>
    <w:p w:rsidR="00D975C4" w:rsidRPr="00732BA5" w:rsidRDefault="00D975C4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sz w:val="28"/>
          <w:szCs w:val="28"/>
          <w:lang w:eastAsia="en-US"/>
        </w:rPr>
        <w:t>Размер земельных участков, предоставляемых гражданину Республики Беларусь в сельском населенном пункте, поселке городского типа, в котором он зарегистрирован, для ведения личного подсобного хозяйства в частную собственность или пожизненное наследуемое владение, не может превышать 1 гектара, а предоставляемых в аренду - 4 гектаров.</w:t>
      </w:r>
    </w:p>
    <w:p w:rsidR="009B2C1A" w:rsidRPr="00732BA5" w:rsidRDefault="009B2C1A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i/>
          <w:sz w:val="28"/>
          <w:szCs w:val="28"/>
          <w:lang w:eastAsia="en-US"/>
        </w:rPr>
        <w:t>Охрана земель</w:t>
      </w:r>
      <w:r w:rsidRPr="00732BA5">
        <w:rPr>
          <w:rFonts w:eastAsiaTheme="minorHAnsi"/>
          <w:sz w:val="28"/>
          <w:szCs w:val="28"/>
          <w:lang w:eastAsia="en-US"/>
        </w:rPr>
        <w:t xml:space="preserve"> - система мероприятий, направленных на предотвращение деградации земель, восстановление деградированных земель</w:t>
      </w:r>
    </w:p>
    <w:p w:rsidR="009B2C1A" w:rsidRPr="00732BA5" w:rsidRDefault="009B2C1A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i/>
          <w:sz w:val="28"/>
          <w:szCs w:val="28"/>
          <w:lang w:eastAsia="en-US"/>
        </w:rPr>
        <w:t>Деградация земель</w:t>
      </w:r>
      <w:r w:rsidRPr="00732BA5">
        <w:rPr>
          <w:rFonts w:eastAsiaTheme="minorHAnsi"/>
          <w:sz w:val="28"/>
          <w:szCs w:val="28"/>
          <w:lang w:eastAsia="en-US"/>
        </w:rPr>
        <w:t xml:space="preserve"> - процесс снижения качества земель в результате вредного антропогенного и (или) природного воздействия.</w:t>
      </w:r>
    </w:p>
    <w:p w:rsidR="009B2C1A" w:rsidRPr="00732BA5" w:rsidRDefault="009B2C1A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i/>
          <w:sz w:val="28"/>
          <w:szCs w:val="28"/>
          <w:lang w:eastAsia="en-US"/>
        </w:rPr>
        <w:t>Целевое назначение земельного участка</w:t>
      </w:r>
      <w:r w:rsidRPr="00732BA5">
        <w:rPr>
          <w:rFonts w:eastAsiaTheme="minorHAnsi"/>
          <w:bCs/>
          <w:sz w:val="28"/>
          <w:szCs w:val="28"/>
          <w:lang w:eastAsia="en-US"/>
        </w:rPr>
        <w:t xml:space="preserve"> - установленные решением об изъятии и предоставлении земельного участка порядок, условия и ограничения использования земельного участка для конкретных целей</w:t>
      </w:r>
    </w:p>
    <w:p w:rsidR="009B2C1A" w:rsidRPr="00732BA5" w:rsidRDefault="009B2C1A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i/>
          <w:sz w:val="28"/>
          <w:szCs w:val="28"/>
          <w:lang w:eastAsia="en-US"/>
        </w:rPr>
        <w:t>Эффективное использование</w:t>
      </w:r>
      <w:r w:rsidRPr="00732BA5">
        <w:rPr>
          <w:rFonts w:eastAsiaTheme="minorHAnsi"/>
          <w:sz w:val="28"/>
          <w:szCs w:val="28"/>
          <w:lang w:eastAsia="en-US"/>
        </w:rPr>
        <w:t xml:space="preserve"> земель - использование земель, приносящее экономический, социальный, экологический или иной полезный результат</w:t>
      </w:r>
    </w:p>
    <w:p w:rsidR="00736C68" w:rsidRPr="00732BA5" w:rsidRDefault="00736C68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 xml:space="preserve">Согласно ст. 41 Закона «Об охране окружающей среды» юридические лица и граждане, осуществляющие эксплуатацию объектов сельскохозяйственного назначения, обязаны выполнять мероприятия по </w:t>
      </w:r>
      <w:r w:rsidRPr="00732BA5">
        <w:rPr>
          <w:rFonts w:eastAsiaTheme="minorHAnsi"/>
          <w:bCs/>
          <w:sz w:val="28"/>
          <w:szCs w:val="28"/>
          <w:lang w:eastAsia="en-US"/>
        </w:rPr>
        <w:lastRenderedPageBreak/>
        <w:t>охране земель (включая почвы), недр, вод, атмосферного воздуха, лесов, объектов растительного и животного мира, соблюдать режим охраны и использования особо охраняемых природных территорий, природных территорий, подлежащих специальной охране, и биосферных резерватов.</w:t>
      </w:r>
    </w:p>
    <w:p w:rsidR="009B2C1A" w:rsidRPr="00732BA5" w:rsidRDefault="00A511C5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sz w:val="28"/>
          <w:szCs w:val="28"/>
        </w:rPr>
        <w:t>Рациональное использование предоставленных для сельскохозяйственных нужд земель – общее требование для всех сельскохозяйственных землепользователей.</w:t>
      </w:r>
    </w:p>
    <w:p w:rsidR="00A511C5" w:rsidRPr="00732BA5" w:rsidRDefault="00A511C5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sz w:val="28"/>
          <w:szCs w:val="28"/>
          <w:lang w:eastAsia="en-US"/>
        </w:rPr>
        <w:t xml:space="preserve">Согласно ст. 1 Закона «О мелиорации земель» </w:t>
      </w:r>
      <w:r w:rsidRPr="00732BA5">
        <w:rPr>
          <w:rFonts w:eastAsiaTheme="minorHAnsi"/>
          <w:i/>
          <w:sz w:val="28"/>
          <w:szCs w:val="28"/>
          <w:lang w:eastAsia="en-US"/>
        </w:rPr>
        <w:t>мелиорация земель</w:t>
      </w:r>
      <w:r w:rsidRPr="00732BA5">
        <w:rPr>
          <w:rFonts w:eastAsiaTheme="minorHAnsi"/>
          <w:sz w:val="28"/>
          <w:szCs w:val="28"/>
          <w:lang w:eastAsia="en-US"/>
        </w:rPr>
        <w:t xml:space="preserve"> - деятельность, направленная на коренное улучшение земель с целью обеспечения создания и поддержания оптимальных водного, воздушного, теплового и питательного режимов почв для сельскохозяйственных растений, лесов и иных насаждений, путем проведения мелиоративных мероприятия.</w:t>
      </w:r>
    </w:p>
    <w:p w:rsidR="00D23F79" w:rsidRPr="00732BA5" w:rsidRDefault="00D23F79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 xml:space="preserve">В зависимости от характера проведения мелиоративных мероприятий мелиорация земель подразделяется на </w:t>
      </w:r>
      <w:r w:rsidRPr="00732BA5">
        <w:rPr>
          <w:rFonts w:eastAsiaTheme="minorHAnsi"/>
          <w:bCs/>
          <w:i/>
          <w:sz w:val="28"/>
          <w:szCs w:val="28"/>
          <w:lang w:eastAsia="en-US"/>
        </w:rPr>
        <w:t>следующие типы</w:t>
      </w:r>
      <w:r w:rsidRPr="00732BA5">
        <w:rPr>
          <w:rFonts w:eastAsiaTheme="minorHAnsi"/>
          <w:bCs/>
          <w:sz w:val="28"/>
          <w:szCs w:val="28"/>
          <w:lang w:eastAsia="en-US"/>
        </w:rPr>
        <w:t>:</w:t>
      </w:r>
    </w:p>
    <w:p w:rsidR="00D23F79" w:rsidRPr="00732BA5" w:rsidRDefault="00D23F79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гидротехническая мелиорация;</w:t>
      </w:r>
    </w:p>
    <w:p w:rsidR="00D23F79" w:rsidRPr="00732BA5" w:rsidRDefault="00D23F79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агролесомелиорация;</w:t>
      </w:r>
    </w:p>
    <w:p w:rsidR="00D23F79" w:rsidRPr="00732BA5" w:rsidRDefault="00D23F79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культуртехническая мелиорация;</w:t>
      </w:r>
    </w:p>
    <w:p w:rsidR="00D23F79" w:rsidRPr="00732BA5" w:rsidRDefault="00D23F79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химическая мелиорация.</w:t>
      </w:r>
    </w:p>
    <w:p w:rsidR="007D07BF" w:rsidRPr="00732BA5" w:rsidRDefault="007D07BF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 xml:space="preserve">К гидротехнической мелиорации относятся следующие </w:t>
      </w:r>
      <w:r w:rsidRPr="00732BA5">
        <w:rPr>
          <w:rFonts w:eastAsiaTheme="minorHAnsi"/>
          <w:bCs/>
          <w:i/>
          <w:sz w:val="28"/>
          <w:szCs w:val="28"/>
          <w:lang w:eastAsia="en-US"/>
        </w:rPr>
        <w:t>виды мелиорации земель:</w:t>
      </w:r>
    </w:p>
    <w:p w:rsidR="007D07BF" w:rsidRPr="00732BA5" w:rsidRDefault="007D07BF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осушение;</w:t>
      </w:r>
    </w:p>
    <w:p w:rsidR="007D07BF" w:rsidRPr="00732BA5" w:rsidRDefault="007D07BF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орошение;</w:t>
      </w:r>
    </w:p>
    <w:p w:rsidR="007D07BF" w:rsidRPr="00732BA5" w:rsidRDefault="007D07BF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двустороннее регулирование водного режима почв.</w:t>
      </w:r>
    </w:p>
    <w:p w:rsidR="00C5787F" w:rsidRPr="00732BA5" w:rsidRDefault="00C5787F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i/>
          <w:sz w:val="28"/>
          <w:szCs w:val="28"/>
          <w:lang w:eastAsia="en-US"/>
        </w:rPr>
        <w:t>Агролесомелиорация</w:t>
      </w:r>
      <w:r w:rsidRPr="00732BA5">
        <w:rPr>
          <w:rFonts w:eastAsiaTheme="minorHAnsi"/>
          <w:bCs/>
          <w:sz w:val="28"/>
          <w:szCs w:val="28"/>
          <w:lang w:eastAsia="en-US"/>
        </w:rPr>
        <w:t xml:space="preserve"> включает в себя проведение комплекса лесохозяйственных мероприятий, направленных на предотвращение и уменьшение вредного воздействия природных и антропогенных факторов на земли (почвы), другие природные объекты.</w:t>
      </w:r>
    </w:p>
    <w:p w:rsidR="00537BD5" w:rsidRPr="00732BA5" w:rsidRDefault="00537BD5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 xml:space="preserve">К культуртехнической мелиорации относятся следующие </w:t>
      </w:r>
      <w:r w:rsidRPr="00732BA5">
        <w:rPr>
          <w:rFonts w:eastAsiaTheme="minorHAnsi"/>
          <w:bCs/>
          <w:i/>
          <w:sz w:val="28"/>
          <w:szCs w:val="28"/>
          <w:lang w:eastAsia="en-US"/>
        </w:rPr>
        <w:t>виды мелиорации земель:</w:t>
      </w:r>
    </w:p>
    <w:p w:rsidR="00537BD5" w:rsidRPr="00732BA5" w:rsidRDefault="00537BD5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расчистка от древесно-кустарниковой растительности, мха и кочек, корчевка пней;</w:t>
      </w:r>
    </w:p>
    <w:p w:rsidR="00537BD5" w:rsidRPr="00732BA5" w:rsidRDefault="00537BD5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уборка валунов и камней;</w:t>
      </w:r>
    </w:p>
    <w:p w:rsidR="00537BD5" w:rsidRPr="00732BA5" w:rsidRDefault="00537BD5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первичная обработка почвы;</w:t>
      </w:r>
    </w:p>
    <w:p w:rsidR="00537BD5" w:rsidRPr="00732BA5" w:rsidRDefault="00537BD5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агромелиоративные работы (организация поверхностного водного стока, в том числе планировка поверхности, землевание, узкозагонная вспашка, бороздование, профилирование, разуплотнение, глубокое безотвальное рыхление, щелевание, кротование почвы и другие агротехнические работы);</w:t>
      </w:r>
    </w:p>
    <w:p w:rsidR="00537BD5" w:rsidRPr="00732BA5" w:rsidRDefault="00537BD5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первичное залужение и перезалужение;</w:t>
      </w:r>
    </w:p>
    <w:p w:rsidR="00537BD5" w:rsidRPr="00732BA5" w:rsidRDefault="00537BD5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проведение иных культуртехнических работ.</w:t>
      </w:r>
    </w:p>
    <w:p w:rsidR="006E03B0" w:rsidRPr="00732BA5" w:rsidRDefault="006E03B0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 xml:space="preserve">К химической мелиорации относятся следующие </w:t>
      </w:r>
      <w:r w:rsidRPr="00732BA5">
        <w:rPr>
          <w:rFonts w:eastAsiaTheme="minorHAnsi"/>
          <w:bCs/>
          <w:i/>
          <w:sz w:val="28"/>
          <w:szCs w:val="28"/>
          <w:lang w:eastAsia="en-US"/>
        </w:rPr>
        <w:t>виды мелиорации земель:</w:t>
      </w:r>
    </w:p>
    <w:p w:rsidR="006E03B0" w:rsidRPr="00732BA5" w:rsidRDefault="006E03B0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солерегулирующие мероприятия (внесение минеральных удобрений, гипсование почв);</w:t>
      </w:r>
    </w:p>
    <w:p w:rsidR="006E03B0" w:rsidRPr="00732BA5" w:rsidRDefault="006E03B0" w:rsidP="00732BA5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>кислоторегулирующие мероприятия (известкование почв).</w:t>
      </w:r>
    </w:p>
    <w:p w:rsidR="00466DBB" w:rsidRPr="00732BA5" w:rsidRDefault="00466DBB" w:rsidP="00732BA5">
      <w:pPr>
        <w:pStyle w:val="af2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</w:p>
    <w:p w:rsidR="00CE329F" w:rsidRPr="00732BA5" w:rsidRDefault="00CE329F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b/>
          <w:caps/>
          <w:sz w:val="28"/>
          <w:szCs w:val="28"/>
        </w:rPr>
      </w:pPr>
      <w:r w:rsidRPr="00732BA5">
        <w:rPr>
          <w:rFonts w:eastAsia="Calibri"/>
          <w:b/>
          <w:caps/>
          <w:sz w:val="28"/>
          <w:szCs w:val="28"/>
        </w:rPr>
        <w:lastRenderedPageBreak/>
        <w:t>Задания для самостоятельной работы:</w:t>
      </w:r>
    </w:p>
    <w:p w:rsidR="00CE329F" w:rsidRPr="00732BA5" w:rsidRDefault="00CE329F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Обучающиеся должны изучить и знать следующие вопросы:</w:t>
      </w:r>
    </w:p>
    <w:p w:rsidR="00CE329F" w:rsidRPr="00732BA5" w:rsidRDefault="00CE329F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- особенности государственного управления землями сельскохозяйственного назначения;</w:t>
      </w:r>
    </w:p>
    <w:p w:rsidR="00CE329F" w:rsidRPr="00732BA5" w:rsidRDefault="00CE329F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- право сельскохозяйственного землевладения и землепользования граждан;</w:t>
      </w:r>
    </w:p>
    <w:p w:rsidR="00CE329F" w:rsidRPr="00732BA5" w:rsidRDefault="00CE329F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- правовая охрана почв.</w:t>
      </w: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литература:</w:t>
      </w: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732BA5">
        <w:rPr>
          <w:rFonts w:ascii="Times New Roman" w:hAnsi="Times New Roman"/>
          <w:i/>
          <w:sz w:val="28"/>
          <w:szCs w:val="28"/>
        </w:rPr>
        <w:t>Нормативные правовые акты:</w:t>
      </w:r>
    </w:p>
    <w:p w:rsidR="00B6124E" w:rsidRPr="00732BA5" w:rsidRDefault="00B6124E" w:rsidP="00732BA5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Конституция Республики Беларусь [Электронный ресурс]: Основной закон Республики Беларусь, 15 марта 1994г. (в ред. 17 ноября 2004) // ЭТАЛОН. Законодательство Республики Беларусь / Нац. центр правовой информ. Респ. Беларусь. – Минск, 2018.</w:t>
      </w:r>
    </w:p>
    <w:p w:rsidR="00B6124E" w:rsidRPr="00732BA5" w:rsidRDefault="00B6124E" w:rsidP="00732BA5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Кодекс Республики Беларусь о земле [Электронный ресурс]: Закон Республики Беларусь,   23 июля 2008г., № 425-З: (с изм. и доп.) // ЭТАЛОН. Законодательство Республики Беларусь / Нац. центр правовой информ. Респ. Беларусь. – Минск, 2018.</w:t>
      </w:r>
    </w:p>
    <w:p w:rsidR="00B6124E" w:rsidRPr="00732BA5" w:rsidRDefault="00B6124E" w:rsidP="00732BA5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Гражданский кодекс Республики Беларусь [Электронный ресурс] : 7 дек. 1998 г., № 218-З : принят Палатой представителей 28 окт. 1998 г. : одобр. Советом Респ. 19 нояб. 1998 г. : (с изм. и доп.) // ЭТАЛОН. Законодательство Республики Беларусь / Нац. центр правовой информ. Респ. Беларусь. – Минск, 2018.</w:t>
      </w:r>
    </w:p>
    <w:p w:rsidR="00B6124E" w:rsidRPr="00732BA5" w:rsidRDefault="00B6124E" w:rsidP="00732BA5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color w:val="000000"/>
          <w:sz w:val="28"/>
          <w:szCs w:val="28"/>
        </w:rPr>
        <w:t xml:space="preserve">Об изъятии и предоставлении земельных участков [Электронный ресурс] : Указ Президента Республики Беларусь от 27.12.2007 N 667: </w:t>
      </w:r>
      <w:r w:rsidRPr="00732BA5">
        <w:rPr>
          <w:sz w:val="28"/>
          <w:szCs w:val="28"/>
        </w:rPr>
        <w:t>(с изм. и доп.) // ЭТАЛОН. Законодательство Республики Беларусь / Нац. центр правовой информ. Респ. Беларусь. – Минск, 2018.</w:t>
      </w:r>
    </w:p>
    <w:p w:rsidR="00B6124E" w:rsidRPr="00732BA5" w:rsidRDefault="00B6124E" w:rsidP="00732BA5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rStyle w:val="60"/>
          <w:b w:val="0"/>
          <w:color w:val="000000"/>
          <w:sz w:val="28"/>
          <w:szCs w:val="28"/>
        </w:rPr>
        <w:t xml:space="preserve">Об объектах, находящихся только в собственности государства и видах деятельности, на которую распространяется исключительное право государства </w:t>
      </w:r>
      <w:r w:rsidRPr="00732BA5">
        <w:rPr>
          <w:color w:val="000000"/>
          <w:sz w:val="28"/>
          <w:szCs w:val="28"/>
        </w:rPr>
        <w:t>[Электронный ресурс]</w:t>
      </w:r>
      <w:r w:rsidRPr="00732BA5">
        <w:rPr>
          <w:rStyle w:val="60"/>
          <w:b w:val="0"/>
          <w:color w:val="000000"/>
          <w:sz w:val="28"/>
          <w:szCs w:val="28"/>
        </w:rPr>
        <w:t xml:space="preserve">: Закон Республики Беларусь от 15.07.2010 №169-З </w:t>
      </w:r>
      <w:r w:rsidRPr="00732BA5">
        <w:rPr>
          <w:sz w:val="28"/>
          <w:szCs w:val="28"/>
        </w:rPr>
        <w:t>(с изм. и доп.) // ЭТАЛОН. Законодательство Республики Беларусь / Нац. центр правовой информ. Респ. Беларусь. – Минск, 2018.</w:t>
      </w:r>
    </w:p>
    <w:p w:rsidR="00B6124E" w:rsidRPr="00732BA5" w:rsidRDefault="00B6124E" w:rsidP="00732BA5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rFonts w:eastAsiaTheme="minorHAnsi" w:cs="Times New Roman CYR"/>
          <w:sz w:val="28"/>
          <w:szCs w:val="28"/>
          <w:lang w:eastAsia="en-US"/>
        </w:rPr>
        <w:t xml:space="preserve">О предоставлении недвижимого имущества дипломатическим представительствам </w:t>
      </w:r>
      <w:r w:rsidRPr="00732BA5">
        <w:rPr>
          <w:color w:val="000000"/>
          <w:sz w:val="28"/>
          <w:szCs w:val="28"/>
        </w:rPr>
        <w:t xml:space="preserve">[Электронный ресурс]: Указ Президента Республики Беларусь </w:t>
      </w:r>
      <w:r w:rsidRPr="00732BA5">
        <w:rPr>
          <w:rFonts w:eastAsiaTheme="minorHAnsi" w:cs="Times New Roman CYR"/>
          <w:sz w:val="28"/>
          <w:szCs w:val="28"/>
          <w:lang w:eastAsia="en-US"/>
        </w:rPr>
        <w:t xml:space="preserve">1 апреля 2016 г. N 121 </w:t>
      </w:r>
      <w:r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B6124E" w:rsidRPr="00732BA5" w:rsidRDefault="00B6124E" w:rsidP="00732BA5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color w:val="000000"/>
          <w:sz w:val="28"/>
          <w:szCs w:val="28"/>
        </w:rPr>
        <w:t xml:space="preserve">О личных подсобных хозяйствах граждан [Электронный ресурс]: Закон Республики Беларусь от 11.11.2002 N 149-З </w:t>
      </w:r>
      <w:r w:rsidRPr="00732BA5">
        <w:rPr>
          <w:sz w:val="28"/>
          <w:szCs w:val="28"/>
        </w:rPr>
        <w:t>(с изм. и доп.) // ЭТАЛОН. Законодательство Республики Беларусь / Нац. центр правовой информ. Респ. Беларусь. – Минск, 2018.</w:t>
      </w:r>
    </w:p>
    <w:p w:rsidR="0044094C" w:rsidRPr="00732BA5" w:rsidRDefault="00B6124E" w:rsidP="00732BA5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Об установлении типовой формы договора аренды земельного участка [Электронный ресурс]: Постановление Совета Министров Республики Беларусь, 20 марта 2008г., № 427 (с изм. и доп.) // ЭТАЛОН. Законодательство Республики Беларусь / Нац. центр правовой информ. Респ. Беларусь. – Минск, 2018.</w:t>
      </w:r>
    </w:p>
    <w:p w:rsidR="00B6124E" w:rsidRPr="00732BA5" w:rsidRDefault="00B6124E" w:rsidP="00732BA5">
      <w:pPr>
        <w:tabs>
          <w:tab w:val="left" w:pos="0"/>
          <w:tab w:val="left" w:pos="1134"/>
          <w:tab w:val="left" w:pos="1260"/>
        </w:tabs>
        <w:suppressAutoHyphens/>
        <w:ind w:left="142" w:firstLine="567"/>
        <w:jc w:val="both"/>
        <w:rPr>
          <w:sz w:val="28"/>
          <w:szCs w:val="28"/>
        </w:rPr>
      </w:pPr>
    </w:p>
    <w:p w:rsidR="0044094C" w:rsidRPr="00732BA5" w:rsidRDefault="0044094C" w:rsidP="00732BA5">
      <w:pPr>
        <w:tabs>
          <w:tab w:val="left" w:pos="4280"/>
        </w:tabs>
        <w:ind w:left="142" w:firstLine="567"/>
        <w:rPr>
          <w:i/>
          <w:sz w:val="28"/>
          <w:szCs w:val="28"/>
        </w:rPr>
      </w:pPr>
      <w:r w:rsidRPr="00732BA5">
        <w:rPr>
          <w:i/>
          <w:sz w:val="28"/>
          <w:szCs w:val="28"/>
        </w:rPr>
        <w:t>Учебная литература:</w:t>
      </w:r>
    </w:p>
    <w:p w:rsidR="0044094C" w:rsidRPr="00732BA5" w:rsidRDefault="0044094C" w:rsidP="00732BA5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Бакиновская, О.А. Земельное право : учеб. пособие / О.А. Бакиновская, И.П. Манкевич. – Минск : изд-во Гревцова, 2011.</w:t>
      </w:r>
    </w:p>
    <w:p w:rsidR="0044094C" w:rsidRPr="00732BA5" w:rsidRDefault="0044094C" w:rsidP="00732BA5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Демичев, Д.М. Земельное право  : учеб. пособие для ВУЗа. – Минск : Адукацыя </w:t>
      </w:r>
      <w:r w:rsidRPr="00732BA5">
        <w:rPr>
          <w:sz w:val="28"/>
          <w:szCs w:val="28"/>
          <w:lang w:val="en-US"/>
        </w:rPr>
        <w:t>i</w:t>
      </w:r>
      <w:r w:rsidRPr="00732BA5">
        <w:rPr>
          <w:sz w:val="28"/>
          <w:szCs w:val="28"/>
        </w:rPr>
        <w:t xml:space="preserve"> выхаванне, 2009.</w:t>
      </w:r>
    </w:p>
    <w:p w:rsidR="0044094C" w:rsidRPr="00732BA5" w:rsidRDefault="0044094C" w:rsidP="00732BA5">
      <w:pPr>
        <w:numPr>
          <w:ilvl w:val="0"/>
          <w:numId w:val="14"/>
        </w:numPr>
        <w:tabs>
          <w:tab w:val="left" w:pos="0"/>
          <w:tab w:val="left" w:pos="851"/>
          <w:tab w:val="left" w:pos="1100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Шингель, Н.А. Земельное право : ответы на экзаменац. вопр. /  Н.А. Шингель, И.С. Шахрай. – Минск : Дикта, 2011.</w:t>
      </w:r>
    </w:p>
    <w:p w:rsidR="00F003A2" w:rsidRPr="00732BA5" w:rsidRDefault="00F003A2" w:rsidP="00732BA5">
      <w:pPr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F003A2" w:rsidRPr="00732BA5" w:rsidRDefault="00F003A2" w:rsidP="00732BA5">
      <w:pPr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center"/>
        <w:rPr>
          <w:rFonts w:eastAsia="Calibri"/>
          <w:caps/>
          <w:sz w:val="28"/>
          <w:szCs w:val="28"/>
        </w:rPr>
      </w:pPr>
      <w:r w:rsidRPr="00732BA5">
        <w:rPr>
          <w:rFonts w:eastAsia="Calibri"/>
          <w:caps/>
          <w:sz w:val="28"/>
          <w:szCs w:val="28"/>
        </w:rPr>
        <w:t>Тема 7-8. Правовой режим земель природоохранного, оздоровительного, рекреационного, историко-культурного назначения. Правовой режим земель лесного фонда и земель водного фонда.</w:t>
      </w:r>
    </w:p>
    <w:p w:rsidR="00F003A2" w:rsidRPr="00732BA5" w:rsidRDefault="00F003A2" w:rsidP="00732BA5">
      <w:pPr>
        <w:ind w:left="142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03A2" w:rsidRPr="00732BA5" w:rsidRDefault="003A6657" w:rsidP="00732BA5">
      <w:pPr>
        <w:tabs>
          <w:tab w:val="left" w:pos="1843"/>
          <w:tab w:val="left" w:pos="1985"/>
        </w:tabs>
        <w:ind w:left="142" w:firstLine="567"/>
        <w:jc w:val="right"/>
        <w:rPr>
          <w:sz w:val="28"/>
          <w:szCs w:val="28"/>
        </w:rPr>
      </w:pPr>
      <w:r w:rsidRPr="00732BA5">
        <w:rPr>
          <w:sz w:val="28"/>
          <w:szCs w:val="28"/>
        </w:rPr>
        <w:t>Время на изучение темы: 7 часов</w:t>
      </w:r>
    </w:p>
    <w:p w:rsidR="00F003A2" w:rsidRPr="00732BA5" w:rsidRDefault="00F003A2" w:rsidP="00732BA5">
      <w:pPr>
        <w:tabs>
          <w:tab w:val="left" w:pos="1843"/>
          <w:tab w:val="left" w:pos="1985"/>
          <w:tab w:val="left" w:pos="9540"/>
        </w:tabs>
        <w:suppressAutoHyphens/>
        <w:autoSpaceDE w:val="0"/>
        <w:autoSpaceDN w:val="0"/>
        <w:adjustRightInd w:val="0"/>
        <w:ind w:left="142" w:firstLine="567"/>
        <w:rPr>
          <w:sz w:val="28"/>
          <w:szCs w:val="28"/>
        </w:rPr>
      </w:pPr>
      <w:r w:rsidRPr="00732BA5">
        <w:rPr>
          <w:sz w:val="28"/>
          <w:szCs w:val="28"/>
        </w:rPr>
        <w:t xml:space="preserve">                                                                           Лекция – 2 часа</w:t>
      </w:r>
    </w:p>
    <w:p w:rsidR="00F003A2" w:rsidRPr="00732BA5" w:rsidRDefault="00F003A2" w:rsidP="00732BA5">
      <w:pPr>
        <w:tabs>
          <w:tab w:val="left" w:pos="1843"/>
          <w:tab w:val="left" w:pos="1985"/>
          <w:tab w:val="left" w:pos="6237"/>
          <w:tab w:val="left" w:pos="9540"/>
        </w:tabs>
        <w:suppressAutoHyphens/>
        <w:autoSpaceDE w:val="0"/>
        <w:autoSpaceDN w:val="0"/>
        <w:adjustRightInd w:val="0"/>
        <w:ind w:left="142" w:firstLine="567"/>
        <w:jc w:val="center"/>
        <w:rPr>
          <w:sz w:val="28"/>
          <w:szCs w:val="28"/>
        </w:rPr>
      </w:pPr>
      <w:r w:rsidRPr="00732BA5">
        <w:rPr>
          <w:sz w:val="28"/>
          <w:szCs w:val="28"/>
        </w:rPr>
        <w:t xml:space="preserve">                                                                     Семинарское занятие – 2 часа</w:t>
      </w:r>
    </w:p>
    <w:p w:rsidR="00F003A2" w:rsidRPr="00732BA5" w:rsidRDefault="003A6657" w:rsidP="00732BA5">
      <w:pPr>
        <w:tabs>
          <w:tab w:val="left" w:pos="1843"/>
          <w:tab w:val="left" w:pos="1985"/>
          <w:tab w:val="left" w:pos="6237"/>
          <w:tab w:val="left" w:pos="9540"/>
        </w:tabs>
        <w:suppressAutoHyphens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732BA5">
        <w:rPr>
          <w:sz w:val="28"/>
          <w:szCs w:val="28"/>
        </w:rPr>
        <w:t>Самостоятельная работа – 3</w:t>
      </w:r>
      <w:r w:rsidR="00F003A2" w:rsidRPr="00732BA5">
        <w:rPr>
          <w:sz w:val="28"/>
          <w:szCs w:val="28"/>
        </w:rPr>
        <w:t xml:space="preserve"> часа</w:t>
      </w:r>
    </w:p>
    <w:p w:rsidR="00F003A2" w:rsidRPr="00732BA5" w:rsidRDefault="00F003A2" w:rsidP="00732BA5">
      <w:pPr>
        <w:shd w:val="clear" w:color="auto" w:fill="FFFFFF"/>
        <w:ind w:left="142" w:firstLine="567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Понятие и состав земель природоохранного, оздоровительного, рекреационного, историко-культурного назначения.</w:t>
      </w: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Субъекты и правовые формы использования земель природоохранного, оздоровительного, рекреационного, историко-культурного назначения.</w:t>
      </w: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Правовой режим земель природоохранного назначения и земель историко-культурного назначения.</w:t>
      </w: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Правовой режим земель рекреационного и оздоровительного назначения.</w:t>
      </w: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Понятие и состав земель лесного фонда.</w:t>
      </w: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Субъекты и правовые формы использования земель лесного фонда. </w:t>
      </w: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Порядок использования и охраны земель лесного фонда. </w:t>
      </w: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Понятие и состав земель водного фонда.</w:t>
      </w: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Субъекты и правовые формы использования земель водного фонда. </w:t>
      </w: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Порядок использования и охраны земель водного фонда.</w:t>
      </w:r>
    </w:p>
    <w:p w:rsidR="0044094C" w:rsidRPr="00732BA5" w:rsidRDefault="0044094C" w:rsidP="00732BA5">
      <w:pPr>
        <w:tabs>
          <w:tab w:val="left" w:pos="942"/>
          <w:tab w:val="left" w:pos="1122"/>
        </w:tabs>
        <w:ind w:left="142" w:firstLine="567"/>
        <w:jc w:val="center"/>
        <w:rPr>
          <w:rFonts w:eastAsia="Calibri"/>
          <w:sz w:val="28"/>
          <w:szCs w:val="28"/>
        </w:rPr>
      </w:pPr>
    </w:p>
    <w:p w:rsidR="00F003A2" w:rsidRPr="00732BA5" w:rsidRDefault="00F003A2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Вопросы, рассматриваемые на лекционном занятии:</w:t>
      </w:r>
    </w:p>
    <w:p w:rsidR="003A6657" w:rsidRPr="00732BA5" w:rsidRDefault="003A6657" w:rsidP="00732BA5">
      <w:pPr>
        <w:pStyle w:val="a5"/>
        <w:numPr>
          <w:ilvl w:val="0"/>
          <w:numId w:val="15"/>
        </w:numPr>
        <w:tabs>
          <w:tab w:val="left" w:pos="497"/>
          <w:tab w:val="left" w:pos="9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Понятие и состав земель природоохранного, оздоровительного, рекреационного, историко-культурного назначения.</w:t>
      </w:r>
    </w:p>
    <w:p w:rsidR="003A6657" w:rsidRPr="00732BA5" w:rsidRDefault="003A6657" w:rsidP="00732BA5">
      <w:pPr>
        <w:pStyle w:val="a5"/>
        <w:numPr>
          <w:ilvl w:val="0"/>
          <w:numId w:val="15"/>
        </w:numPr>
        <w:tabs>
          <w:tab w:val="left" w:pos="497"/>
          <w:tab w:val="left" w:pos="9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Субъекты и правовые формы использования земель природоохранного, оздоровительного, рекреационного, историко-культурного назначения.</w:t>
      </w:r>
    </w:p>
    <w:p w:rsidR="003A6657" w:rsidRPr="00732BA5" w:rsidRDefault="003A6657" w:rsidP="00732BA5">
      <w:pPr>
        <w:pStyle w:val="a5"/>
        <w:numPr>
          <w:ilvl w:val="0"/>
          <w:numId w:val="15"/>
        </w:numPr>
        <w:tabs>
          <w:tab w:val="left" w:pos="497"/>
          <w:tab w:val="left" w:pos="9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Понятие, состав, субъекты и правовые формы использования земель лесного фонда.</w:t>
      </w:r>
    </w:p>
    <w:p w:rsidR="003A6657" w:rsidRPr="00732BA5" w:rsidRDefault="003A6657" w:rsidP="00732BA5">
      <w:pPr>
        <w:pStyle w:val="a5"/>
        <w:numPr>
          <w:ilvl w:val="0"/>
          <w:numId w:val="15"/>
        </w:numPr>
        <w:tabs>
          <w:tab w:val="left" w:pos="497"/>
          <w:tab w:val="left" w:pos="943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lastRenderedPageBreak/>
        <w:t>Понятие, состав, субъекты и правовые формы использования земель водного фонда.</w:t>
      </w:r>
    </w:p>
    <w:p w:rsidR="00F003A2" w:rsidRPr="00732BA5" w:rsidRDefault="00F003A2" w:rsidP="00732BA5">
      <w:pPr>
        <w:shd w:val="clear" w:color="auto" w:fill="FFFFFF"/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003A2" w:rsidRPr="00732BA5" w:rsidRDefault="00F003A2" w:rsidP="00732BA5">
      <w:pPr>
        <w:pStyle w:val="a5"/>
        <w:shd w:val="clear" w:color="auto" w:fill="FFFFFF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Вопросы, рассматриваемые на СЕМИНАРСКОМ занятии:</w:t>
      </w:r>
    </w:p>
    <w:p w:rsidR="003A6657" w:rsidRPr="00732BA5" w:rsidRDefault="003A6657" w:rsidP="00732BA5">
      <w:pPr>
        <w:pStyle w:val="a5"/>
        <w:numPr>
          <w:ilvl w:val="0"/>
          <w:numId w:val="16"/>
        </w:numPr>
        <w:tabs>
          <w:tab w:val="left" w:pos="0"/>
          <w:tab w:val="left" w:pos="497"/>
          <w:tab w:val="left" w:pos="894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Понятие и состав земель природоохранного, оздоровительного, рекреационного, историко-культурного назначения.</w:t>
      </w:r>
    </w:p>
    <w:p w:rsidR="003A6657" w:rsidRPr="00732BA5" w:rsidRDefault="003A6657" w:rsidP="00732BA5">
      <w:pPr>
        <w:pStyle w:val="a5"/>
        <w:numPr>
          <w:ilvl w:val="0"/>
          <w:numId w:val="16"/>
        </w:numPr>
        <w:tabs>
          <w:tab w:val="left" w:pos="0"/>
          <w:tab w:val="left" w:pos="497"/>
          <w:tab w:val="left" w:pos="894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Субъекты и правовые формы использования земель природоохранного, оздоровительного, рекреационного, историко-культурного назначения.</w:t>
      </w:r>
    </w:p>
    <w:p w:rsidR="003A6657" w:rsidRPr="00732BA5" w:rsidRDefault="003A6657" w:rsidP="00732BA5">
      <w:pPr>
        <w:pStyle w:val="a5"/>
        <w:numPr>
          <w:ilvl w:val="0"/>
          <w:numId w:val="16"/>
        </w:numPr>
        <w:tabs>
          <w:tab w:val="left" w:pos="0"/>
          <w:tab w:val="left" w:pos="497"/>
          <w:tab w:val="left" w:pos="894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Понятие, состав, субъекты и правовые формы использования земель лесного фонда.</w:t>
      </w:r>
    </w:p>
    <w:p w:rsidR="003A6657" w:rsidRPr="00732BA5" w:rsidRDefault="003A6657" w:rsidP="00732BA5">
      <w:pPr>
        <w:pStyle w:val="a5"/>
        <w:numPr>
          <w:ilvl w:val="0"/>
          <w:numId w:val="16"/>
        </w:numPr>
        <w:tabs>
          <w:tab w:val="left" w:pos="0"/>
          <w:tab w:val="left" w:pos="497"/>
          <w:tab w:val="left" w:pos="894"/>
        </w:tabs>
        <w:spacing w:after="160" w:line="259" w:lineRule="auto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Понятие, состав, субъекты и правовые формы использования земель водного фонда.</w:t>
      </w: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732BA5">
        <w:rPr>
          <w:rFonts w:ascii="Times New Roman" w:hAnsi="Times New Roman"/>
          <w:b/>
          <w:bCs/>
          <w:caps/>
          <w:sz w:val="28"/>
          <w:szCs w:val="28"/>
        </w:rPr>
        <w:t>Базовые понятия и определения по теме (краткое содержание темы):</w:t>
      </w:r>
    </w:p>
    <w:p w:rsidR="00AD46E0" w:rsidRPr="00732BA5" w:rsidRDefault="00AD46E0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Pr="00732BA5">
        <w:rPr>
          <w:rFonts w:eastAsiaTheme="minorHAnsi"/>
          <w:bCs/>
          <w:i/>
          <w:sz w:val="28"/>
          <w:szCs w:val="28"/>
          <w:lang w:eastAsia="en-US"/>
        </w:rPr>
        <w:t>землям природоохранного назначения</w:t>
      </w:r>
      <w:r w:rsidRPr="00732BA5">
        <w:rPr>
          <w:rFonts w:eastAsiaTheme="minorHAnsi"/>
          <w:bCs/>
          <w:sz w:val="28"/>
          <w:szCs w:val="28"/>
          <w:lang w:eastAsia="en-US"/>
        </w:rPr>
        <w:t xml:space="preserve"> относятся земельные участки, предоставленные для размещения заповедников, национальных парков и заказников. </w:t>
      </w:r>
    </w:p>
    <w:p w:rsidR="00AD46E0" w:rsidRPr="00732BA5" w:rsidRDefault="00AD46E0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 xml:space="preserve">К землям </w:t>
      </w:r>
      <w:r w:rsidRPr="00732BA5">
        <w:rPr>
          <w:rFonts w:eastAsiaTheme="minorHAnsi"/>
          <w:bCs/>
          <w:i/>
          <w:sz w:val="28"/>
          <w:szCs w:val="28"/>
          <w:lang w:eastAsia="en-US"/>
        </w:rPr>
        <w:t>оздоровительного назначения</w:t>
      </w:r>
      <w:r w:rsidRPr="00732BA5">
        <w:rPr>
          <w:rFonts w:eastAsiaTheme="minorHAnsi"/>
          <w:bCs/>
          <w:sz w:val="28"/>
          <w:szCs w:val="28"/>
          <w:lang w:eastAsia="en-US"/>
        </w:rPr>
        <w:t xml:space="preserve"> относятся предоставленные земельные участки для размещения объектов санаторно-курортного лечения и оздоровления и иные земельные участки, обладающие природными лечебными факторами. </w:t>
      </w:r>
    </w:p>
    <w:p w:rsidR="00AD46E0" w:rsidRPr="00732BA5" w:rsidRDefault="00AD46E0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Pr="00732BA5">
        <w:rPr>
          <w:rFonts w:eastAsiaTheme="minorHAnsi"/>
          <w:bCs/>
          <w:i/>
          <w:sz w:val="28"/>
          <w:szCs w:val="28"/>
          <w:lang w:eastAsia="en-US"/>
        </w:rPr>
        <w:t>землям рекреационного назначения</w:t>
      </w:r>
      <w:r w:rsidRPr="00732BA5">
        <w:rPr>
          <w:rFonts w:eastAsiaTheme="minorHAnsi"/>
          <w:bCs/>
          <w:sz w:val="28"/>
          <w:szCs w:val="28"/>
          <w:lang w:eastAsia="en-US"/>
        </w:rPr>
        <w:t xml:space="preserve"> относятся земельные участки для размещения объектов, предназначенных для организованного массового отдыха населения и туризма. </w:t>
      </w:r>
    </w:p>
    <w:p w:rsidR="00AD46E0" w:rsidRPr="00732BA5" w:rsidRDefault="00AD46E0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32BA5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Pr="00732BA5">
        <w:rPr>
          <w:rFonts w:eastAsiaTheme="minorHAnsi"/>
          <w:bCs/>
          <w:i/>
          <w:sz w:val="28"/>
          <w:szCs w:val="28"/>
          <w:lang w:eastAsia="en-US"/>
        </w:rPr>
        <w:t>землям историко-культурного назначения</w:t>
      </w:r>
      <w:r w:rsidRPr="00732BA5">
        <w:rPr>
          <w:rFonts w:eastAsiaTheme="minorHAnsi"/>
          <w:bCs/>
          <w:sz w:val="28"/>
          <w:szCs w:val="28"/>
          <w:lang w:eastAsia="en-US"/>
        </w:rPr>
        <w:t xml:space="preserve"> относятся земельные участки, предоставленные для размещения недвижимых материальных историко-культурных ценностей и археологических объектов.</w:t>
      </w:r>
    </w:p>
    <w:p w:rsidR="00C9670A" w:rsidRPr="00732BA5" w:rsidRDefault="00C9670A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 xml:space="preserve">Устанавливаются следующие </w:t>
      </w:r>
      <w:r w:rsidRPr="00732BA5">
        <w:rPr>
          <w:rFonts w:ascii="Times New Roman" w:hAnsi="Times New Roman" w:cs="Times New Roman"/>
          <w:i/>
          <w:sz w:val="28"/>
          <w:szCs w:val="28"/>
        </w:rPr>
        <w:t>категории особо охраняемых природных территорий:</w:t>
      </w:r>
    </w:p>
    <w:p w:rsidR="00C9670A" w:rsidRPr="00732BA5" w:rsidRDefault="00C9670A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заповедник;</w:t>
      </w:r>
    </w:p>
    <w:p w:rsidR="00C9670A" w:rsidRPr="00732BA5" w:rsidRDefault="00C9670A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национальный парк;</w:t>
      </w:r>
    </w:p>
    <w:p w:rsidR="00C9670A" w:rsidRPr="00732BA5" w:rsidRDefault="00C9670A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заказник;</w:t>
      </w:r>
    </w:p>
    <w:p w:rsidR="00C9670A" w:rsidRPr="00732BA5" w:rsidRDefault="00C9670A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памятник природы.</w:t>
      </w:r>
    </w:p>
    <w:p w:rsidR="00503ECD" w:rsidRPr="00732BA5" w:rsidRDefault="00503ECD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sz w:val="28"/>
          <w:szCs w:val="28"/>
          <w:lang w:eastAsia="en-US"/>
        </w:rPr>
        <w:t>Не подлежат предоставлению в частную собственность, собственность иностранных государств, международных организаций земельные участки, относящиеся к землям следующих категорий и видов:</w:t>
      </w:r>
    </w:p>
    <w:p w:rsidR="00503ECD" w:rsidRPr="00732BA5" w:rsidRDefault="00503ECD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sz w:val="28"/>
          <w:szCs w:val="28"/>
          <w:lang w:eastAsia="en-US"/>
        </w:rPr>
        <w:t>земли сельскохозяйственного назначения;</w:t>
      </w:r>
    </w:p>
    <w:p w:rsidR="00503ECD" w:rsidRPr="00732BA5" w:rsidRDefault="00503ECD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sz w:val="28"/>
          <w:szCs w:val="28"/>
          <w:lang w:eastAsia="en-US"/>
        </w:rPr>
        <w:t>земли природоохранного, оздоровительного, рекреационного, историко-культурного назначения;</w:t>
      </w:r>
    </w:p>
    <w:p w:rsidR="00503ECD" w:rsidRPr="00732BA5" w:rsidRDefault="00503ECD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sz w:val="28"/>
          <w:szCs w:val="28"/>
          <w:lang w:eastAsia="en-US"/>
        </w:rPr>
        <w:t>земли лесного фонда;</w:t>
      </w:r>
    </w:p>
    <w:p w:rsidR="00503ECD" w:rsidRPr="00732BA5" w:rsidRDefault="00503ECD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sz w:val="28"/>
          <w:szCs w:val="28"/>
          <w:lang w:eastAsia="en-US"/>
        </w:rPr>
        <w:lastRenderedPageBreak/>
        <w:t>земли водного фонда;</w:t>
      </w:r>
    </w:p>
    <w:p w:rsidR="00503ECD" w:rsidRPr="00732BA5" w:rsidRDefault="00503ECD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sz w:val="28"/>
          <w:szCs w:val="28"/>
          <w:lang w:eastAsia="en-US"/>
        </w:rPr>
        <w:t>земли под дорогами и иными транспортными коммуникациями;</w:t>
      </w:r>
    </w:p>
    <w:p w:rsidR="00503ECD" w:rsidRPr="00732BA5" w:rsidRDefault="00503ECD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sz w:val="28"/>
          <w:szCs w:val="28"/>
          <w:lang w:eastAsia="en-US"/>
        </w:rPr>
        <w:t>земли общего пользования.</w:t>
      </w:r>
    </w:p>
    <w:p w:rsidR="00252A20" w:rsidRPr="00732BA5" w:rsidRDefault="00252A20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 xml:space="preserve">Согласно ст. 22 Закона </w:t>
      </w:r>
      <w:r w:rsidRPr="00732BA5">
        <w:rPr>
          <w:rFonts w:ascii="Times New Roman" w:hAnsi="Times New Roman" w:cs="Times New Roman"/>
          <w:i/>
          <w:sz w:val="28"/>
          <w:szCs w:val="28"/>
        </w:rPr>
        <w:t>на территории заповедника</w:t>
      </w:r>
      <w:r w:rsidRPr="00732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BA5">
        <w:rPr>
          <w:rFonts w:ascii="Times New Roman" w:hAnsi="Times New Roman" w:cs="Times New Roman"/>
          <w:sz w:val="28"/>
          <w:szCs w:val="28"/>
        </w:rPr>
        <w:t>полностью изымаются из хозяйственного оборота природные комплексы и объекты, имеющие особое природоохранное, научное, эколого-просветительское, социально-культурное и иное значение как образцы естественной природной среды, типичные или редкие ландшафты, места сохранения генетического фонда растительного и животного мира.</w:t>
      </w:r>
    </w:p>
    <w:p w:rsidR="0038658B" w:rsidRPr="00732BA5" w:rsidRDefault="0038658B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 xml:space="preserve">На </w:t>
      </w:r>
      <w:r w:rsidRPr="00732BA5">
        <w:rPr>
          <w:rFonts w:ascii="Times New Roman" w:hAnsi="Times New Roman" w:cs="Times New Roman"/>
          <w:i/>
          <w:sz w:val="28"/>
          <w:szCs w:val="28"/>
        </w:rPr>
        <w:t>территории национального парка запрещается</w:t>
      </w:r>
      <w:r w:rsidRPr="00732BA5">
        <w:rPr>
          <w:rFonts w:ascii="Times New Roman" w:hAnsi="Times New Roman" w:cs="Times New Roman"/>
          <w:sz w:val="28"/>
          <w:szCs w:val="28"/>
        </w:rPr>
        <w:t xml:space="preserve"> любая деятельность, которая может нанести вред природным комплексам и объектам и противоречит целям и задачам национального парка, в том числе:</w:t>
      </w:r>
    </w:p>
    <w:p w:rsidR="0038658B" w:rsidRPr="00732BA5" w:rsidRDefault="0038658B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разведка и разработка полезных ископаемых;</w:t>
      </w:r>
    </w:p>
    <w:p w:rsidR="0038658B" w:rsidRPr="00732BA5" w:rsidRDefault="0038658B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деятельность, влекущая за собой изменения гидрологического режима;</w:t>
      </w:r>
    </w:p>
    <w:p w:rsidR="0038658B" w:rsidRPr="00732BA5" w:rsidRDefault="0038658B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размещение на территории национального парка садоводческих и дачных участков;</w:t>
      </w:r>
    </w:p>
    <w:p w:rsidR="0038658B" w:rsidRPr="00732BA5" w:rsidRDefault="0038658B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рубки леса главного пользования и заготовка живицы;</w:t>
      </w:r>
    </w:p>
    <w:p w:rsidR="0038658B" w:rsidRPr="00732BA5" w:rsidRDefault="0038658B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деятельность, влекущая за собой нарушение условий обитания объектов растительного и животного мира;</w:t>
      </w:r>
    </w:p>
    <w:p w:rsidR="0038658B" w:rsidRPr="00732BA5" w:rsidRDefault="0038658B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>организация туристских стоянок и разведение костров за пределами специально предусмотренных для этого мест.</w:t>
      </w:r>
    </w:p>
    <w:p w:rsidR="003D10EC" w:rsidRPr="00732BA5" w:rsidRDefault="003D10EC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 xml:space="preserve">Согласно ст. 34 Закона </w:t>
      </w:r>
      <w:r w:rsidRPr="00732BA5">
        <w:rPr>
          <w:rFonts w:ascii="Times New Roman" w:hAnsi="Times New Roman" w:cs="Times New Roman"/>
          <w:i/>
          <w:sz w:val="28"/>
          <w:szCs w:val="28"/>
        </w:rPr>
        <w:t>в границах заказника</w:t>
      </w:r>
      <w:r w:rsidRPr="00732BA5">
        <w:rPr>
          <w:rFonts w:ascii="Times New Roman" w:hAnsi="Times New Roman" w:cs="Times New Roman"/>
          <w:sz w:val="28"/>
          <w:szCs w:val="28"/>
        </w:rPr>
        <w:t xml:space="preserve"> с учетом специфики расположенных на его территории особо охраняемых природных комплексов и объектов положением о заказнике устанавливается единый или территориально дифференцированный режим его охраны и использования с ограничением отдельных видов деятельности и природопользования.</w:t>
      </w:r>
    </w:p>
    <w:p w:rsidR="004A5488" w:rsidRPr="00732BA5" w:rsidRDefault="004A5488" w:rsidP="00732BA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A5">
        <w:rPr>
          <w:rFonts w:ascii="Times New Roman" w:hAnsi="Times New Roman" w:cs="Times New Roman"/>
          <w:sz w:val="28"/>
          <w:szCs w:val="28"/>
        </w:rPr>
        <w:t xml:space="preserve">Согласно ст. 40 Закона </w:t>
      </w:r>
      <w:r w:rsidRPr="00732BA5">
        <w:rPr>
          <w:rFonts w:ascii="Times New Roman" w:hAnsi="Times New Roman" w:cs="Times New Roman"/>
          <w:i/>
          <w:sz w:val="28"/>
          <w:szCs w:val="28"/>
        </w:rPr>
        <w:t>в границах памятника природы</w:t>
      </w:r>
      <w:r w:rsidRPr="00732BA5">
        <w:rPr>
          <w:rFonts w:ascii="Times New Roman" w:hAnsi="Times New Roman" w:cs="Times New Roman"/>
          <w:sz w:val="28"/>
          <w:szCs w:val="28"/>
        </w:rPr>
        <w:t xml:space="preserve"> с учетом специфики расположенных на его территории особо охраняемых природных комплексов и (или) объектов устанавливается единый или территориально дифференцированный режим его охраны и использования с ограничением отдельных видов деятельности и природопользования.</w:t>
      </w:r>
    </w:p>
    <w:p w:rsidR="00AE3D4B" w:rsidRPr="00732BA5" w:rsidRDefault="00AE3D4B" w:rsidP="00732BA5">
      <w:pPr>
        <w:tabs>
          <w:tab w:val="left" w:pos="567"/>
        </w:tabs>
        <w:autoSpaceDE w:val="0"/>
        <w:autoSpaceDN w:val="0"/>
        <w:adjustRightInd w:val="0"/>
        <w:ind w:left="142" w:firstLine="567"/>
        <w:jc w:val="both"/>
        <w:rPr>
          <w:i/>
          <w:sz w:val="28"/>
          <w:szCs w:val="28"/>
        </w:rPr>
      </w:pPr>
      <w:r w:rsidRPr="00732BA5">
        <w:rPr>
          <w:i/>
          <w:sz w:val="28"/>
          <w:szCs w:val="28"/>
        </w:rPr>
        <w:t>К первой группе лесов относятся:</w:t>
      </w:r>
    </w:p>
    <w:p w:rsidR="00AE3D4B" w:rsidRPr="00732BA5" w:rsidRDefault="00AE3D4B" w:rsidP="00732BA5">
      <w:pPr>
        <w:numPr>
          <w:ilvl w:val="0"/>
          <w:numId w:val="24"/>
        </w:numPr>
        <w:tabs>
          <w:tab w:val="clear" w:pos="1769"/>
          <w:tab w:val="num" w:pos="0"/>
          <w:tab w:val="left" w:pos="567"/>
          <w:tab w:val="left" w:pos="900"/>
          <w:tab w:val="left" w:pos="108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леса, расположенные на особо охраняемых природных территориях (заповедники, национальные парки, заказники республиканского значения, памятники природы республиканского значения);</w:t>
      </w:r>
    </w:p>
    <w:p w:rsidR="00AE3D4B" w:rsidRPr="00732BA5" w:rsidRDefault="00AE3D4B" w:rsidP="00732BA5">
      <w:pPr>
        <w:numPr>
          <w:ilvl w:val="0"/>
          <w:numId w:val="24"/>
        </w:numPr>
        <w:tabs>
          <w:tab w:val="clear" w:pos="1769"/>
          <w:tab w:val="num" w:pos="0"/>
          <w:tab w:val="left" w:pos="567"/>
          <w:tab w:val="left" w:pos="900"/>
          <w:tab w:val="left" w:pos="108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леса особо ценных участков лесного фонда, имеющие генетическое, научное и историко-культурное значение;</w:t>
      </w:r>
    </w:p>
    <w:p w:rsidR="00AE3D4B" w:rsidRPr="00732BA5" w:rsidRDefault="00AE3D4B" w:rsidP="00732BA5">
      <w:pPr>
        <w:numPr>
          <w:ilvl w:val="0"/>
          <w:numId w:val="24"/>
        </w:numPr>
        <w:tabs>
          <w:tab w:val="clear" w:pos="1769"/>
          <w:tab w:val="num" w:pos="0"/>
          <w:tab w:val="left" w:pos="567"/>
          <w:tab w:val="left" w:pos="900"/>
          <w:tab w:val="left" w:pos="108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водоохранные леса (запретные полосы лесов и леса в границах водоохранных зон по берегам рек, озер, водохранилищ и других водных объектов);</w:t>
      </w:r>
    </w:p>
    <w:p w:rsidR="00AE3D4B" w:rsidRPr="00732BA5" w:rsidRDefault="00AE3D4B" w:rsidP="00732BA5">
      <w:pPr>
        <w:numPr>
          <w:ilvl w:val="0"/>
          <w:numId w:val="24"/>
        </w:numPr>
        <w:tabs>
          <w:tab w:val="clear" w:pos="1769"/>
          <w:tab w:val="num" w:pos="0"/>
          <w:tab w:val="left" w:pos="567"/>
          <w:tab w:val="left" w:pos="900"/>
          <w:tab w:val="left" w:pos="108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защитные леса (противоэрозионные леса, защитные полосы лесов вдоль железных дорог и республиканских автомобильных дорог);</w:t>
      </w:r>
    </w:p>
    <w:p w:rsidR="00AE3D4B" w:rsidRPr="00732BA5" w:rsidRDefault="00AE3D4B" w:rsidP="00732BA5">
      <w:pPr>
        <w:numPr>
          <w:ilvl w:val="0"/>
          <w:numId w:val="24"/>
        </w:numPr>
        <w:tabs>
          <w:tab w:val="clear" w:pos="1769"/>
          <w:tab w:val="num" w:pos="0"/>
          <w:tab w:val="left" w:pos="567"/>
          <w:tab w:val="left" w:pos="900"/>
          <w:tab w:val="left" w:pos="108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санитарно-гигиенические и оздоровительные леса (городские леса, леса зеленых зон вокруг городов, других населенных пунктов и промышленных предприятий, в том числе леса лесопарковых частей зеленых </w:t>
      </w:r>
      <w:r w:rsidRPr="00732BA5">
        <w:rPr>
          <w:sz w:val="28"/>
          <w:szCs w:val="28"/>
        </w:rPr>
        <w:lastRenderedPageBreak/>
        <w:t>зон, леса первого и второго поясов зон санитарной охраны источников водоснабжения и леса округов санитарной охраны курортов (курортные леса).</w:t>
      </w:r>
    </w:p>
    <w:p w:rsidR="00B22A36" w:rsidRPr="00732BA5" w:rsidRDefault="00B22A36" w:rsidP="00732BA5">
      <w:pPr>
        <w:pStyle w:val="a5"/>
        <w:tabs>
          <w:tab w:val="left" w:pos="567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Ко второй группе относятся леса, которые не вошли в первую группу (эксплуатационные леса).</w:t>
      </w:r>
    </w:p>
    <w:p w:rsidR="00834F23" w:rsidRPr="00732BA5" w:rsidRDefault="00834F23" w:rsidP="00732BA5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732BA5">
        <w:rPr>
          <w:i/>
          <w:sz w:val="28"/>
          <w:szCs w:val="28"/>
        </w:rPr>
        <w:t>Лесные земли</w:t>
      </w:r>
      <w:r w:rsidRPr="00732BA5">
        <w:rPr>
          <w:sz w:val="28"/>
          <w:szCs w:val="28"/>
        </w:rPr>
        <w:t xml:space="preserve"> – земли лесного фонда, покрытые лесом, а также не покрытые лесом, но предназначенные для его восстановления (вырубки, гари, редины, пустыри, прогалины, погибшие древостои, площади занятые питомниками, плантациями и сомкнувшимися лесными культурами), предоставленные для ведения лесного хозяйства.</w:t>
      </w:r>
    </w:p>
    <w:p w:rsidR="00834F23" w:rsidRPr="00732BA5" w:rsidRDefault="00834F23" w:rsidP="00732BA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32BA5">
        <w:rPr>
          <w:i/>
          <w:sz w:val="28"/>
          <w:szCs w:val="28"/>
        </w:rPr>
        <w:t>Нелесные земли</w:t>
      </w:r>
      <w:r w:rsidRPr="00732BA5">
        <w:rPr>
          <w:sz w:val="28"/>
          <w:szCs w:val="28"/>
        </w:rPr>
        <w:t xml:space="preserve"> - к которым относят земли, не покрытые лесом и не предназначенные для его восстановления (земли, занятые просеками, противопожарными разрывами, лесными дорогами, мелиоративными системами, а также земли под застройкой, нарушенные земли и иные земли, не используемые для лесоразведения), расположенные в границах лесного фонда и предоставленные для ведения лесного хозяйства.</w:t>
      </w:r>
    </w:p>
    <w:p w:rsidR="0026092A" w:rsidRPr="00732BA5" w:rsidRDefault="0026092A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2BA5">
        <w:rPr>
          <w:rFonts w:eastAsiaTheme="minorHAnsi"/>
          <w:i/>
          <w:color w:val="000000"/>
          <w:sz w:val="28"/>
          <w:szCs w:val="28"/>
          <w:lang w:eastAsia="en-US"/>
        </w:rPr>
        <w:t>Земли водного фонда</w:t>
      </w:r>
      <w:r w:rsidRPr="00732BA5">
        <w:rPr>
          <w:rFonts w:eastAsiaTheme="minorHAnsi"/>
          <w:color w:val="000000"/>
          <w:sz w:val="28"/>
          <w:szCs w:val="28"/>
          <w:lang w:eastAsia="en-US"/>
        </w:rPr>
        <w:t xml:space="preserve"> обладают определенным единством, так как служат цели использования и охраны вод как самостоятельного компонента природной среды. Они составляют своеобразную «принадлежность» водных объектов. </w:t>
      </w:r>
    </w:p>
    <w:p w:rsidR="00261309" w:rsidRPr="00732BA5" w:rsidRDefault="00261309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32BA5">
        <w:rPr>
          <w:rFonts w:eastAsiaTheme="minorHAnsi"/>
          <w:i/>
          <w:color w:val="000000"/>
          <w:sz w:val="28"/>
          <w:szCs w:val="28"/>
          <w:lang w:eastAsia="en-US"/>
        </w:rPr>
        <w:t xml:space="preserve">В составе земель этой категории выделяют два вида: </w:t>
      </w:r>
    </w:p>
    <w:p w:rsidR="00261309" w:rsidRPr="00732BA5" w:rsidRDefault="00261309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2BA5">
        <w:rPr>
          <w:rFonts w:eastAsiaTheme="minorHAnsi"/>
          <w:color w:val="000000"/>
          <w:sz w:val="28"/>
          <w:szCs w:val="28"/>
          <w:lang w:eastAsia="en-US"/>
        </w:rPr>
        <w:t xml:space="preserve">Во-первых, земли, покрытые водой (водопокрытые). К водопокрытым принадлежат только земельные площади, которые покрыты водой относительно устойчиво, то есть вечно или большую часть года. К ним можно отнести земельные площади под водными объектами (реками, озерами, водохранилищами, болотами, ручьями и другими). Эти земли неразрывно связаны с соответствующими водными объектами и могут рассматриваться как самостоятельный объект землепользования лишь условно. </w:t>
      </w:r>
    </w:p>
    <w:p w:rsidR="00261309" w:rsidRPr="00732BA5" w:rsidRDefault="00261309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2BA5">
        <w:rPr>
          <w:rFonts w:eastAsiaTheme="minorHAnsi"/>
          <w:color w:val="000000"/>
          <w:sz w:val="28"/>
          <w:szCs w:val="28"/>
          <w:lang w:eastAsia="en-US"/>
        </w:rPr>
        <w:t>Не принадлежат к этой категории те места скопления или хранения воды, которые не относятся к водному фонду.</w:t>
      </w:r>
    </w:p>
    <w:p w:rsidR="00261309" w:rsidRPr="00732BA5" w:rsidRDefault="00261309" w:rsidP="00732BA5">
      <w:pPr>
        <w:tabs>
          <w:tab w:val="left" w:pos="567"/>
        </w:tabs>
        <w:ind w:left="142" w:firstLine="567"/>
        <w:jc w:val="both"/>
        <w:rPr>
          <w:sz w:val="28"/>
          <w:szCs w:val="28"/>
        </w:rPr>
      </w:pPr>
      <w:r w:rsidRPr="00732BA5">
        <w:rPr>
          <w:rFonts w:eastAsiaTheme="minorHAnsi"/>
          <w:color w:val="000000"/>
          <w:sz w:val="28"/>
          <w:szCs w:val="28"/>
          <w:lang w:eastAsia="en-US"/>
        </w:rPr>
        <w:t>Во-вторых, в этой категории выделяются прилегающие к водоемам земли, предназначенные для обслуживания водохозяйственных сооружений и обеспечивающие нормальную эксплуатацию и охрану водных объектов.</w:t>
      </w:r>
    </w:p>
    <w:p w:rsidR="00703089" w:rsidRPr="00732BA5" w:rsidRDefault="00703089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i/>
          <w:sz w:val="28"/>
          <w:szCs w:val="28"/>
          <w:lang w:eastAsia="en-US"/>
        </w:rPr>
        <w:t>Земли под болотами</w:t>
      </w:r>
      <w:r w:rsidRPr="00732BA5">
        <w:rPr>
          <w:rFonts w:eastAsiaTheme="minorHAnsi"/>
          <w:sz w:val="28"/>
          <w:szCs w:val="28"/>
          <w:lang w:eastAsia="en-US"/>
        </w:rPr>
        <w:t xml:space="preserve"> – избыточно увлажненные земли, покрытые слоем торфа.</w:t>
      </w:r>
    </w:p>
    <w:p w:rsidR="00703089" w:rsidRPr="00732BA5" w:rsidRDefault="00703089" w:rsidP="00732BA5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32BA5">
        <w:rPr>
          <w:rFonts w:eastAsiaTheme="minorHAnsi"/>
          <w:i/>
          <w:sz w:val="28"/>
          <w:szCs w:val="28"/>
          <w:lang w:eastAsia="en-US"/>
        </w:rPr>
        <w:t>Земли под водными объектами</w:t>
      </w:r>
      <w:r w:rsidRPr="00732BA5">
        <w:rPr>
          <w:rFonts w:eastAsiaTheme="minorHAnsi"/>
          <w:sz w:val="28"/>
          <w:szCs w:val="28"/>
          <w:lang w:eastAsia="en-US"/>
        </w:rPr>
        <w:t xml:space="preserve"> – земли, занятые сосредоточением природных вод на поверхности суши (реками, ручьями, родниками, озерами, водохранилищами, прудами, прудами-копанями, каналами и иными поверхностными водными объектами).</w:t>
      </w:r>
    </w:p>
    <w:p w:rsidR="00F003A2" w:rsidRPr="00732BA5" w:rsidRDefault="00F003A2" w:rsidP="00732BA5">
      <w:pPr>
        <w:tabs>
          <w:tab w:val="left" w:pos="284"/>
          <w:tab w:val="left" w:pos="2694"/>
          <w:tab w:val="left" w:pos="2835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A6657" w:rsidRPr="00732BA5" w:rsidRDefault="003A6657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b/>
          <w:caps/>
          <w:sz w:val="28"/>
          <w:szCs w:val="28"/>
        </w:rPr>
      </w:pPr>
      <w:r w:rsidRPr="00732BA5">
        <w:rPr>
          <w:rFonts w:eastAsia="Calibri"/>
          <w:b/>
          <w:caps/>
          <w:sz w:val="28"/>
          <w:szCs w:val="28"/>
        </w:rPr>
        <w:t>Задания для самостоятельной работы:</w:t>
      </w:r>
    </w:p>
    <w:p w:rsidR="003A6657" w:rsidRPr="00732BA5" w:rsidRDefault="003A6657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>Обучающиеся должны изучить и знать следующие вопросы:</w:t>
      </w:r>
    </w:p>
    <w:p w:rsidR="003A6657" w:rsidRPr="00732BA5" w:rsidRDefault="003A6657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правовой режим земель природоохранного и историко-культурного назначения;</w:t>
      </w:r>
    </w:p>
    <w:p w:rsidR="003A6657" w:rsidRPr="00732BA5" w:rsidRDefault="003A6657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правовой режим земель рекреационного и оздоровительного назначения;</w:t>
      </w:r>
    </w:p>
    <w:p w:rsidR="003A6657" w:rsidRPr="00732BA5" w:rsidRDefault="003A6657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lastRenderedPageBreak/>
        <w:t>- порядок использования и охраны земель лесного фонда;</w:t>
      </w:r>
    </w:p>
    <w:p w:rsidR="003A6657" w:rsidRPr="00732BA5" w:rsidRDefault="003A6657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- порядок использования и охраны земель водного фонда.</w:t>
      </w:r>
    </w:p>
    <w:p w:rsidR="003A6657" w:rsidRPr="00732BA5" w:rsidRDefault="003A6657" w:rsidP="00732BA5">
      <w:pPr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732BA5">
        <w:rPr>
          <w:rFonts w:ascii="Times New Roman" w:hAnsi="Times New Roman"/>
          <w:b/>
          <w:caps/>
          <w:sz w:val="28"/>
          <w:szCs w:val="28"/>
        </w:rPr>
        <w:t>литература:</w:t>
      </w:r>
    </w:p>
    <w:p w:rsidR="00F003A2" w:rsidRPr="00732BA5" w:rsidRDefault="00F003A2" w:rsidP="00732BA5">
      <w:pPr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732BA5">
        <w:rPr>
          <w:rFonts w:ascii="Times New Roman" w:hAnsi="Times New Roman"/>
          <w:i/>
          <w:sz w:val="28"/>
          <w:szCs w:val="28"/>
        </w:rPr>
        <w:t>Нормативные правовые акты:</w:t>
      </w:r>
    </w:p>
    <w:p w:rsidR="003A6657" w:rsidRPr="00732BA5" w:rsidRDefault="003A6657" w:rsidP="00732BA5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Кодекс Республики Беларусь о земле [Электронный ресурс]: Закон Республики Беларусь,   23 июля 2008г., № 425-З: (с изм. и доп.) // ЭТАЛОН. Законодательство Республики Беларусь / Нац. центр правовой информ. Респ. Беларусь. – Минск, 2018.</w:t>
      </w:r>
    </w:p>
    <w:p w:rsidR="003A6657" w:rsidRPr="00732BA5" w:rsidRDefault="003A6657" w:rsidP="00732BA5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Гражданский кодекс Республики Беларусь [Электронный ресурс] : 7 дек. 1998 г., № 218-З : принят Палатой представителей 28 окт. 1998 г. : одобр. Советом Респ. 19 нояб. 1998 г. : (с изм. и доп.) // ЭТАЛОН. Законодательство Республики Беларусь / Нац. центр правовой информ. Респ. Беларусь. – Минск, 2018.</w:t>
      </w:r>
    </w:p>
    <w:p w:rsidR="003A6657" w:rsidRPr="00732BA5" w:rsidRDefault="003A6657" w:rsidP="00732BA5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color w:val="000000"/>
          <w:sz w:val="28"/>
          <w:szCs w:val="28"/>
        </w:rPr>
        <w:t xml:space="preserve">Об изъятии и предоставлении земельных участков [Электронный ресурс] : Указ Президента Республики Беларусь от 27.12.2007 N 667: </w:t>
      </w:r>
      <w:r w:rsidRPr="00732BA5">
        <w:rPr>
          <w:sz w:val="28"/>
          <w:szCs w:val="28"/>
        </w:rPr>
        <w:t>(с изм. и доп.) // ЭТАЛОН. Законодательство Республики Беларусь / Нац. центр правовой информ. Респ. Беларусь. – Минск, 2018.</w:t>
      </w:r>
    </w:p>
    <w:p w:rsidR="003A6657" w:rsidRPr="00732BA5" w:rsidRDefault="003A6657" w:rsidP="00732BA5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rStyle w:val="60"/>
          <w:b w:val="0"/>
          <w:color w:val="000000"/>
          <w:sz w:val="28"/>
          <w:szCs w:val="28"/>
        </w:rPr>
        <w:t xml:space="preserve">Об объектах, находящихся только в собственности государства и видах деятельности, на которую распространяется исключительное право государства </w:t>
      </w:r>
      <w:r w:rsidRPr="00732BA5">
        <w:rPr>
          <w:color w:val="000000"/>
          <w:sz w:val="28"/>
          <w:szCs w:val="28"/>
        </w:rPr>
        <w:t>[Электронный ресурс]</w:t>
      </w:r>
      <w:r w:rsidRPr="00732BA5">
        <w:rPr>
          <w:rStyle w:val="60"/>
          <w:b w:val="0"/>
          <w:color w:val="000000"/>
          <w:sz w:val="28"/>
          <w:szCs w:val="28"/>
        </w:rPr>
        <w:t xml:space="preserve">: Закон Республики Беларусь от 15.07.2010 №169-З </w:t>
      </w:r>
      <w:r w:rsidRPr="00732BA5">
        <w:rPr>
          <w:sz w:val="28"/>
          <w:szCs w:val="28"/>
        </w:rPr>
        <w:t>(с изм. и доп.) // ЭТАЛОН. Законодательство Республики Беларусь / Нац. центр правовой информ. Респ. Беларусь. – Минск, 2018.</w:t>
      </w:r>
    </w:p>
    <w:p w:rsidR="003A6657" w:rsidRPr="00732BA5" w:rsidRDefault="003A6657" w:rsidP="00732BA5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rFonts w:eastAsiaTheme="minorHAnsi" w:cs="Times New Roman CYR"/>
          <w:sz w:val="28"/>
          <w:szCs w:val="28"/>
          <w:lang w:eastAsia="en-US"/>
        </w:rPr>
        <w:t xml:space="preserve">О предоставлении недвижимого имущества дипломатическим представительствам </w:t>
      </w:r>
      <w:r w:rsidRPr="00732BA5">
        <w:rPr>
          <w:color w:val="000000"/>
          <w:sz w:val="28"/>
          <w:szCs w:val="28"/>
        </w:rPr>
        <w:t xml:space="preserve">[Электронный ресурс]: Указ Президента Республики Беларусь </w:t>
      </w:r>
      <w:r w:rsidRPr="00732BA5">
        <w:rPr>
          <w:rFonts w:eastAsiaTheme="minorHAnsi" w:cs="Times New Roman CYR"/>
          <w:sz w:val="28"/>
          <w:szCs w:val="28"/>
          <w:lang w:eastAsia="en-US"/>
        </w:rPr>
        <w:t xml:space="preserve">1 апреля 2016 г. N 121 </w:t>
      </w:r>
      <w:r w:rsidRPr="00732BA5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2018.</w:t>
      </w:r>
    </w:p>
    <w:p w:rsidR="003A6657" w:rsidRPr="00732BA5" w:rsidRDefault="003A6657" w:rsidP="00732BA5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color w:val="000000"/>
          <w:sz w:val="28"/>
          <w:szCs w:val="28"/>
        </w:rPr>
        <w:t xml:space="preserve">О личных подсобных хозяйствах граждан [Электронный ресурс]: Закон Республики Беларусь от 11.11.2002 N 149-З </w:t>
      </w:r>
      <w:r w:rsidRPr="00732BA5">
        <w:rPr>
          <w:sz w:val="28"/>
          <w:szCs w:val="28"/>
        </w:rPr>
        <w:t>(с изм. и доп.) // ЭТАЛОН. Законодательство Республики Беларусь / Нац. центр правовой информ. Респ. Беларусь. – Минск, 2018.</w:t>
      </w:r>
    </w:p>
    <w:p w:rsidR="00F003A2" w:rsidRPr="0093776F" w:rsidRDefault="003A6657" w:rsidP="0093776F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Об установлении типовой формы договора аренды земельного участка [Электронный ресурс]: Постановление Совета Министров Республики Беларусь, 20 марта 2008г., № 427 (с изм. и доп.) // ЭТАЛОН. Законодательство Республики Беларусь / Нац. центр правовой информ. Респ. Беларусь. – Минск, 2018.</w:t>
      </w:r>
    </w:p>
    <w:p w:rsidR="00F003A2" w:rsidRPr="00732BA5" w:rsidRDefault="00F003A2" w:rsidP="00732BA5">
      <w:pPr>
        <w:tabs>
          <w:tab w:val="left" w:pos="4280"/>
        </w:tabs>
        <w:ind w:left="142" w:firstLine="567"/>
        <w:rPr>
          <w:sz w:val="28"/>
          <w:szCs w:val="28"/>
        </w:rPr>
      </w:pPr>
      <w:r w:rsidRPr="00732BA5">
        <w:rPr>
          <w:sz w:val="28"/>
          <w:szCs w:val="28"/>
        </w:rPr>
        <w:t>Учебная литература:</w:t>
      </w:r>
    </w:p>
    <w:p w:rsidR="00F003A2" w:rsidRPr="00732BA5" w:rsidRDefault="00F003A2" w:rsidP="00732BA5">
      <w:pPr>
        <w:pStyle w:val="a5"/>
        <w:numPr>
          <w:ilvl w:val="0"/>
          <w:numId w:val="18"/>
        </w:numPr>
        <w:tabs>
          <w:tab w:val="left" w:pos="0"/>
          <w:tab w:val="left" w:pos="993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Бакиновская, О.А. Земельное право : учеб. пособие / О.А. Бакиновская, И.П. Манкевич. – Минск : изд-во Гревцова, 2011.</w:t>
      </w:r>
    </w:p>
    <w:p w:rsidR="00F003A2" w:rsidRPr="00732BA5" w:rsidRDefault="00F003A2" w:rsidP="00732BA5">
      <w:pPr>
        <w:pStyle w:val="a5"/>
        <w:numPr>
          <w:ilvl w:val="0"/>
          <w:numId w:val="18"/>
        </w:numPr>
        <w:tabs>
          <w:tab w:val="left" w:pos="0"/>
          <w:tab w:val="left" w:pos="993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Демичев, Д.М. Земельное право  : учеб. пособие для ВУЗа. – Минск : Адукацыя </w:t>
      </w:r>
      <w:r w:rsidRPr="00732BA5">
        <w:rPr>
          <w:sz w:val="28"/>
          <w:szCs w:val="28"/>
          <w:lang w:val="en-US"/>
        </w:rPr>
        <w:t>i</w:t>
      </w:r>
      <w:r w:rsidRPr="00732BA5">
        <w:rPr>
          <w:sz w:val="28"/>
          <w:szCs w:val="28"/>
        </w:rPr>
        <w:t xml:space="preserve"> выхаванне, 2009.</w:t>
      </w:r>
    </w:p>
    <w:p w:rsidR="00F003A2" w:rsidRPr="00732BA5" w:rsidRDefault="00F003A2" w:rsidP="00732BA5">
      <w:pPr>
        <w:numPr>
          <w:ilvl w:val="0"/>
          <w:numId w:val="18"/>
        </w:numPr>
        <w:tabs>
          <w:tab w:val="left" w:pos="0"/>
          <w:tab w:val="left" w:pos="993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Шингель, Н.А. Земельное право : ответы на экзаменац. вопр. /  Н.А. Шингель, И.С. Шахрай. – Минск : Дикта, 2011.</w:t>
      </w:r>
    </w:p>
    <w:p w:rsidR="00F003A2" w:rsidRPr="00732BA5" w:rsidRDefault="00F003A2" w:rsidP="00732BA5">
      <w:pPr>
        <w:tabs>
          <w:tab w:val="left" w:pos="1100"/>
        </w:tabs>
        <w:suppressAutoHyphens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F003A2" w:rsidRPr="00732BA5" w:rsidRDefault="00F003A2" w:rsidP="00732BA5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732BA5">
        <w:rPr>
          <w:rFonts w:ascii="Times New Roman" w:hAnsi="Times New Roman"/>
          <w:b/>
          <w:sz w:val="28"/>
          <w:szCs w:val="28"/>
        </w:rPr>
        <w:lastRenderedPageBreak/>
        <w:t>IV.</w:t>
      </w:r>
      <w:r w:rsidRPr="00732BA5">
        <w:rPr>
          <w:rFonts w:ascii="Times New Roman" w:hAnsi="Times New Roman"/>
          <w:sz w:val="28"/>
          <w:szCs w:val="28"/>
        </w:rPr>
        <w:t xml:space="preserve"> </w:t>
      </w:r>
      <w:r w:rsidRPr="00732BA5">
        <w:rPr>
          <w:rFonts w:ascii="Times New Roman" w:hAnsi="Times New Roman"/>
          <w:b/>
          <w:sz w:val="28"/>
          <w:szCs w:val="28"/>
        </w:rPr>
        <w:t>МАТЕРИАЛЫ ДЛЯ ПОДГОТОВКИ К ТЕКУЩЕЙ АТТЕСТАЦИИ</w:t>
      </w:r>
    </w:p>
    <w:p w:rsidR="00597EA0" w:rsidRPr="00732BA5" w:rsidRDefault="00597EA0" w:rsidP="00732BA5">
      <w:pPr>
        <w:ind w:left="142" w:firstLine="567"/>
        <w:rPr>
          <w:sz w:val="28"/>
          <w:szCs w:val="28"/>
        </w:rPr>
      </w:pP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1. Понятие, предмет и принципы земельного и аграрного права.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2. Понятие и виды земельных правоотношений.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3. Субъекты и объекты земельных и аграрных правоотношений.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4. Основания возникновения и прекращения земельных и аграрных правоотношений.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5. Источники земельного и аграрного права, их классификация.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6. Состав земель Республики Беларусь.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7. Понятие и признаки права собственности на землю.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8. Субъекты и объекты права собственности на землю.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9. Основания возникновения и прекращения прав на земельные участки.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10. Порядок рассмотрения земельных споров.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11. Понятие и содержание государственного регулирования и управления в области использования и охраны земель.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12. Порядок предоставления земельных участков находящихся в государственной собственности.</w:t>
      </w:r>
    </w:p>
    <w:p w:rsidR="00597EA0" w:rsidRPr="00732BA5" w:rsidRDefault="00597EA0" w:rsidP="00732BA5">
      <w:pPr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13. Административный и аукционный порядок предоставления земель во владение, пользование, частную собственность.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14. Порядок передачи земельных участков в государственную собственность. Изъятие земельных участков для государственных нужд.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15. Правовое регулирование землеустройства.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16. Порядок ведения земельного кадастра.</w:t>
      </w:r>
    </w:p>
    <w:p w:rsidR="00597EA0" w:rsidRPr="00732BA5" w:rsidRDefault="00597EA0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sz w:val="28"/>
          <w:szCs w:val="28"/>
        </w:rPr>
        <w:t xml:space="preserve">17. </w:t>
      </w:r>
      <w:r w:rsidRPr="00732BA5">
        <w:rPr>
          <w:rFonts w:eastAsia="Calibri"/>
          <w:sz w:val="28"/>
          <w:szCs w:val="28"/>
        </w:rPr>
        <w:t>Государственная регистрация земельных участков, прав на земельные участки.</w:t>
      </w:r>
    </w:p>
    <w:p w:rsidR="00597EA0" w:rsidRPr="00732BA5" w:rsidRDefault="00597EA0" w:rsidP="00732BA5">
      <w:pPr>
        <w:tabs>
          <w:tab w:val="left" w:pos="942"/>
          <w:tab w:val="left" w:pos="1122"/>
        </w:tabs>
        <w:ind w:left="142" w:firstLine="567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732BA5">
        <w:rPr>
          <w:rFonts w:eastAsia="Calibri"/>
          <w:sz w:val="28"/>
          <w:szCs w:val="28"/>
        </w:rPr>
        <w:t xml:space="preserve">18. </w:t>
      </w:r>
      <w:r w:rsidRPr="00732BA5">
        <w:rPr>
          <w:rFonts w:ascii="TimesNewRoman" w:eastAsiaTheme="minorHAnsi" w:hAnsi="TimesNewRoman" w:cs="TimesNewRoman"/>
          <w:sz w:val="28"/>
          <w:szCs w:val="28"/>
          <w:lang w:eastAsia="en-US"/>
        </w:rPr>
        <w:t>Понятие и содержание государственного управления и регулирования сельского хозяйства и агропромышленного комплекса.</w:t>
      </w:r>
    </w:p>
    <w:p w:rsidR="00597EA0" w:rsidRPr="00732BA5" w:rsidRDefault="00597EA0" w:rsidP="00732BA5">
      <w:pPr>
        <w:tabs>
          <w:tab w:val="left" w:pos="942"/>
          <w:tab w:val="left" w:pos="1122"/>
        </w:tabs>
        <w:ind w:left="142" w:firstLine="567"/>
        <w:jc w:val="both"/>
        <w:rPr>
          <w:rFonts w:eastAsia="Calibri"/>
          <w:sz w:val="28"/>
          <w:szCs w:val="28"/>
        </w:rPr>
      </w:pPr>
      <w:r w:rsidRPr="00732BA5">
        <w:rPr>
          <w:rFonts w:eastAsia="Calibri"/>
          <w:sz w:val="28"/>
          <w:szCs w:val="28"/>
        </w:rPr>
        <w:t xml:space="preserve">19. </w:t>
      </w:r>
      <w:r w:rsidRPr="00732BA5">
        <w:rPr>
          <w:rFonts w:ascii="TimesNewRoman" w:eastAsiaTheme="minorHAnsi" w:hAnsi="TimesNewRoman" w:cs="TimesNewRoman"/>
          <w:sz w:val="28"/>
          <w:szCs w:val="28"/>
          <w:lang w:eastAsia="en-US"/>
        </w:rPr>
        <w:t>Общая характеристика прав на землю субъектов сельскохозяйственной деятельности.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20. Понятие и особенности совершения сделок с земельными участками.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21. Отчуждение земельных участков (купля-продажа, мена).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22. Аренда (субаренда) и концессия земельных участков.</w:t>
      </w:r>
    </w:p>
    <w:p w:rsidR="00597EA0" w:rsidRPr="00732BA5" w:rsidRDefault="00597EA0" w:rsidP="00732BA5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23. </w:t>
      </w:r>
      <w:r w:rsidRPr="00732BA5">
        <w:rPr>
          <w:rFonts w:eastAsia="Calibri"/>
          <w:sz w:val="28"/>
          <w:szCs w:val="28"/>
        </w:rPr>
        <w:t>Права по использованию чужих земельных участков: постоянное и временное занятие земель, земельные сервитуты.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24. Наследование земельных участков.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25. </w:t>
      </w:r>
      <w:r w:rsidRPr="00732BA5">
        <w:rPr>
          <w:rFonts w:eastAsia="Calibri"/>
          <w:sz w:val="28"/>
          <w:szCs w:val="28"/>
        </w:rPr>
        <w:t>Плата за предоставление земельных участков в собственность и аренду.</w:t>
      </w:r>
    </w:p>
    <w:p w:rsidR="00597EA0" w:rsidRPr="00732BA5" w:rsidRDefault="00597EA0" w:rsidP="00732BA5">
      <w:pPr>
        <w:tabs>
          <w:tab w:val="left" w:pos="497"/>
          <w:tab w:val="left" w:pos="993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26. Возмещение убытков и потерь сельскохозяйственного и лесохозяйственного производства.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27. Ответственность за нарушение земельного законодательства.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28. Возмещение вреда причиненного деградацией земель.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29. Понятие, классификация и порядок рассмотрения земельных споров.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lastRenderedPageBreak/>
        <w:t xml:space="preserve">30. Понятие и состав земель сельскохозяйственного назначения. Субъекты и правовые формы использования </w:t>
      </w:r>
      <w:r w:rsidRPr="00732BA5">
        <w:rPr>
          <w:rFonts w:eastAsia="Calibri"/>
          <w:sz w:val="28"/>
          <w:szCs w:val="28"/>
        </w:rPr>
        <w:t>земель сельскохозяйственного назначения</w:t>
      </w:r>
      <w:r w:rsidRPr="00732BA5">
        <w:rPr>
          <w:sz w:val="28"/>
          <w:szCs w:val="28"/>
        </w:rPr>
        <w:t xml:space="preserve">. 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31. Правовой режим земельных участков предоставляемых для ведения сельского хозяйства, крестьянского (фермерского) хозяйства.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32. Особенности правовой охраны земель сельскохозяйственного назначения.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33. Правовое регулирование мелиорации земель. 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34. Понятие и состав земель населенных пунктов.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35. Правовой режим земель садоводческих товариществ и дачных кооперативов.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 xml:space="preserve">36. </w:t>
      </w:r>
      <w:r w:rsidRPr="00732BA5">
        <w:rPr>
          <w:rFonts w:eastAsia="Calibri"/>
          <w:sz w:val="28"/>
          <w:szCs w:val="28"/>
        </w:rPr>
        <w:t>Правовой режим земельных участков, предоставленных для жилищного и гаражного строительства.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37. Понятие, субъекты и правовые формы земель промышленности, транспорта, связи, энергетики, обороны и иного назначения.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38. Правовое регулирование рекультивации земель.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39. Понятие и состав земель природоохранного, оздоровительного, рекреационного, историко-культурного назначения.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40. Субъекты и правовые формы использования земель природоохранного, оздоровительного, рекреационного, историко-культурного назначения.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41. Понятие, состав, субъекты и правовые формы использования земель лесного фонда.</w:t>
      </w:r>
    </w:p>
    <w:p w:rsidR="00597EA0" w:rsidRPr="00732BA5" w:rsidRDefault="00597EA0" w:rsidP="00732BA5">
      <w:pPr>
        <w:tabs>
          <w:tab w:val="left" w:pos="497"/>
        </w:tabs>
        <w:ind w:left="142" w:firstLine="567"/>
        <w:jc w:val="both"/>
        <w:rPr>
          <w:sz w:val="28"/>
          <w:szCs w:val="28"/>
        </w:rPr>
      </w:pPr>
      <w:r w:rsidRPr="00732BA5">
        <w:rPr>
          <w:sz w:val="28"/>
          <w:szCs w:val="28"/>
        </w:rPr>
        <w:t>42. Понятие, состав, субъекты и правовые формы использования земель водного фонда.</w:t>
      </w:r>
    </w:p>
    <w:p w:rsidR="00F003A2" w:rsidRPr="00732BA5" w:rsidRDefault="00F003A2" w:rsidP="00732BA5">
      <w:pPr>
        <w:tabs>
          <w:tab w:val="left" w:pos="1232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732BA5">
      <w:pPr>
        <w:tabs>
          <w:tab w:val="left" w:pos="1232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003A2" w:rsidRPr="00732BA5" w:rsidRDefault="00F003A2" w:rsidP="00D93C4E">
      <w:pPr>
        <w:tabs>
          <w:tab w:val="left" w:pos="1232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732BA5">
        <w:rPr>
          <w:rFonts w:ascii="Times New Roman" w:hAnsi="Times New Roman"/>
          <w:sz w:val="28"/>
          <w:szCs w:val="28"/>
        </w:rPr>
        <w:t>Профессор</w:t>
      </w:r>
    </w:p>
    <w:p w:rsidR="00F003A2" w:rsidRPr="00732BA5" w:rsidRDefault="00F003A2" w:rsidP="00D93C4E">
      <w:pPr>
        <w:tabs>
          <w:tab w:val="left" w:pos="1232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732BA5">
        <w:rPr>
          <w:rFonts w:ascii="Times New Roman" w:hAnsi="Times New Roman"/>
          <w:sz w:val="28"/>
          <w:szCs w:val="28"/>
        </w:rPr>
        <w:t>кафедры правовых дисциплин,</w:t>
      </w:r>
    </w:p>
    <w:p w:rsidR="00F003A2" w:rsidRDefault="00F003A2" w:rsidP="00D93C4E">
      <w:pPr>
        <w:tabs>
          <w:tab w:val="left" w:pos="1232"/>
        </w:tabs>
        <w:ind w:left="142"/>
        <w:jc w:val="both"/>
      </w:pPr>
      <w:r w:rsidRPr="00732BA5">
        <w:rPr>
          <w:rFonts w:ascii="Times New Roman" w:hAnsi="Times New Roman"/>
          <w:sz w:val="28"/>
          <w:szCs w:val="28"/>
        </w:rPr>
        <w:t>к.с\х.н., доцент</w:t>
      </w:r>
      <w:r w:rsidRPr="00732BA5">
        <w:rPr>
          <w:rFonts w:ascii="Times New Roman" w:hAnsi="Times New Roman"/>
          <w:sz w:val="28"/>
          <w:szCs w:val="28"/>
        </w:rPr>
        <w:tab/>
      </w:r>
      <w:r w:rsidR="00D93C4E">
        <w:rPr>
          <w:rFonts w:ascii="Times New Roman" w:hAnsi="Times New Roman"/>
          <w:sz w:val="28"/>
          <w:szCs w:val="28"/>
        </w:rPr>
        <w:tab/>
      </w:r>
      <w:r w:rsidR="00D93C4E">
        <w:rPr>
          <w:rFonts w:ascii="Times New Roman" w:hAnsi="Times New Roman"/>
          <w:sz w:val="28"/>
          <w:szCs w:val="28"/>
        </w:rPr>
        <w:tab/>
      </w:r>
      <w:r w:rsidR="00D93C4E">
        <w:rPr>
          <w:rFonts w:ascii="Times New Roman" w:hAnsi="Times New Roman"/>
          <w:sz w:val="28"/>
          <w:szCs w:val="28"/>
        </w:rPr>
        <w:tab/>
      </w:r>
      <w:r w:rsidR="00D93C4E">
        <w:rPr>
          <w:rFonts w:ascii="Times New Roman" w:hAnsi="Times New Roman"/>
          <w:sz w:val="28"/>
          <w:szCs w:val="28"/>
        </w:rPr>
        <w:tab/>
      </w:r>
      <w:r w:rsidR="00D93C4E">
        <w:rPr>
          <w:rFonts w:ascii="Times New Roman" w:hAnsi="Times New Roman"/>
          <w:sz w:val="28"/>
          <w:szCs w:val="28"/>
        </w:rPr>
        <w:tab/>
      </w:r>
      <w:r w:rsidR="00D93C4E">
        <w:rPr>
          <w:rFonts w:ascii="Times New Roman" w:hAnsi="Times New Roman"/>
          <w:sz w:val="28"/>
          <w:szCs w:val="28"/>
        </w:rPr>
        <w:tab/>
      </w:r>
      <w:r w:rsidR="00D93C4E">
        <w:rPr>
          <w:rFonts w:ascii="Times New Roman" w:hAnsi="Times New Roman"/>
          <w:sz w:val="28"/>
          <w:szCs w:val="28"/>
        </w:rPr>
        <w:tab/>
      </w:r>
      <w:r w:rsidR="00D93C4E">
        <w:rPr>
          <w:rFonts w:ascii="Times New Roman" w:hAnsi="Times New Roman"/>
          <w:sz w:val="28"/>
          <w:szCs w:val="28"/>
        </w:rPr>
        <w:tab/>
      </w:r>
      <w:r w:rsidRPr="00732BA5">
        <w:rPr>
          <w:rFonts w:ascii="Times New Roman" w:hAnsi="Times New Roman"/>
          <w:sz w:val="28"/>
          <w:szCs w:val="28"/>
        </w:rPr>
        <w:t xml:space="preserve"> А.А.Дыжова </w:t>
      </w:r>
    </w:p>
    <w:p w:rsidR="005537F2" w:rsidRDefault="005537F2"/>
    <w:sectPr w:rsidR="005537F2" w:rsidSect="008835F5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8B" w:rsidRDefault="000D668B">
      <w:r>
        <w:separator/>
      </w:r>
    </w:p>
  </w:endnote>
  <w:endnote w:type="continuationSeparator" w:id="0">
    <w:p w:rsidR="000D668B" w:rsidRDefault="000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8B" w:rsidRDefault="000D668B">
      <w:r>
        <w:separator/>
      </w:r>
    </w:p>
  </w:footnote>
  <w:footnote w:type="continuationSeparator" w:id="0">
    <w:p w:rsidR="000D668B" w:rsidRDefault="000D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73" w:rsidRDefault="00C86273" w:rsidP="008835F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C86273" w:rsidRDefault="00C8627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989039"/>
      <w:docPartObj>
        <w:docPartGallery w:val="Page Numbers (Top of Page)"/>
        <w:docPartUnique/>
      </w:docPartObj>
    </w:sdtPr>
    <w:sdtEndPr/>
    <w:sdtContent>
      <w:p w:rsidR="00C86273" w:rsidRDefault="00C8627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EC">
          <w:rPr>
            <w:noProof/>
          </w:rPr>
          <w:t>2</w:t>
        </w:r>
        <w:r>
          <w:fldChar w:fldCharType="end"/>
        </w:r>
      </w:p>
    </w:sdtContent>
  </w:sdt>
  <w:p w:rsidR="00C86273" w:rsidRDefault="00C862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09687D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4CD5936"/>
    <w:multiLevelType w:val="hybridMultilevel"/>
    <w:tmpl w:val="754A1BAA"/>
    <w:lvl w:ilvl="0" w:tplc="0419000F">
      <w:start w:val="1"/>
      <w:numFmt w:val="decimal"/>
      <w:lvlText w:val="%1."/>
      <w:lvlJc w:val="left"/>
      <w:pPr>
        <w:tabs>
          <w:tab w:val="num" w:pos="1769"/>
        </w:tabs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5AC52B3"/>
    <w:multiLevelType w:val="hybridMultilevel"/>
    <w:tmpl w:val="CC5EA7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C707D"/>
    <w:multiLevelType w:val="hybridMultilevel"/>
    <w:tmpl w:val="6284EA36"/>
    <w:lvl w:ilvl="0" w:tplc="D40445B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F63653"/>
    <w:multiLevelType w:val="hybridMultilevel"/>
    <w:tmpl w:val="BD342992"/>
    <w:lvl w:ilvl="0" w:tplc="AA0AD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640FA4"/>
    <w:multiLevelType w:val="hybridMultilevel"/>
    <w:tmpl w:val="5E1A9F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A0093A"/>
    <w:multiLevelType w:val="hybridMultilevel"/>
    <w:tmpl w:val="0E3A36B8"/>
    <w:lvl w:ilvl="0" w:tplc="3B301F16">
      <w:start w:val="1"/>
      <w:numFmt w:val="decimal"/>
      <w:lvlText w:val="%1."/>
      <w:lvlJc w:val="left"/>
      <w:pPr>
        <w:ind w:left="1572" w:hanging="1005"/>
      </w:pPr>
      <w:rPr>
        <w:rFonts w:ascii="Times New Roman" w:hAnsi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287B50"/>
    <w:multiLevelType w:val="hybridMultilevel"/>
    <w:tmpl w:val="FDA408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93181B"/>
    <w:multiLevelType w:val="hybridMultilevel"/>
    <w:tmpl w:val="FE84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3856"/>
    <w:multiLevelType w:val="hybridMultilevel"/>
    <w:tmpl w:val="CEF044A6"/>
    <w:lvl w:ilvl="0" w:tplc="6600A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D308B"/>
    <w:multiLevelType w:val="hybridMultilevel"/>
    <w:tmpl w:val="749E7502"/>
    <w:lvl w:ilvl="0" w:tplc="6CE882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880872"/>
    <w:multiLevelType w:val="hybridMultilevel"/>
    <w:tmpl w:val="6DF27654"/>
    <w:lvl w:ilvl="0" w:tplc="53160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D544CA"/>
    <w:multiLevelType w:val="hybridMultilevel"/>
    <w:tmpl w:val="CC5EA7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B22A7"/>
    <w:multiLevelType w:val="hybridMultilevel"/>
    <w:tmpl w:val="49D85CD0"/>
    <w:lvl w:ilvl="0" w:tplc="C10EE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B77F23"/>
    <w:multiLevelType w:val="hybridMultilevel"/>
    <w:tmpl w:val="53266A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2A3E97"/>
    <w:multiLevelType w:val="hybridMultilevel"/>
    <w:tmpl w:val="C24C8B38"/>
    <w:lvl w:ilvl="0" w:tplc="464C55B4">
      <w:start w:val="4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A52BAC"/>
    <w:multiLevelType w:val="hybridMultilevel"/>
    <w:tmpl w:val="5F2A2182"/>
    <w:lvl w:ilvl="0" w:tplc="7A1E6CA0">
      <w:start w:val="1"/>
      <w:numFmt w:val="none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237FC0"/>
    <w:multiLevelType w:val="hybridMultilevel"/>
    <w:tmpl w:val="888E4008"/>
    <w:lvl w:ilvl="0" w:tplc="938A85F8">
      <w:start w:val="23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177CA4"/>
    <w:multiLevelType w:val="hybridMultilevel"/>
    <w:tmpl w:val="4AFAD9EA"/>
    <w:lvl w:ilvl="0" w:tplc="1118168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91C429F"/>
    <w:multiLevelType w:val="hybridMultilevel"/>
    <w:tmpl w:val="57EEC506"/>
    <w:lvl w:ilvl="0" w:tplc="DE9EE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862AC6"/>
    <w:multiLevelType w:val="hybridMultilevel"/>
    <w:tmpl w:val="76CCCB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1F63E4"/>
    <w:multiLevelType w:val="hybridMultilevel"/>
    <w:tmpl w:val="E5B60396"/>
    <w:lvl w:ilvl="0" w:tplc="ACCA50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49952BE"/>
    <w:multiLevelType w:val="hybridMultilevel"/>
    <w:tmpl w:val="0120852C"/>
    <w:lvl w:ilvl="0" w:tplc="9C2481A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965B5E"/>
    <w:multiLevelType w:val="hybridMultilevel"/>
    <w:tmpl w:val="C3D8C6A4"/>
    <w:lvl w:ilvl="0" w:tplc="938A85F8">
      <w:start w:val="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D26699"/>
    <w:multiLevelType w:val="hybridMultilevel"/>
    <w:tmpl w:val="782CC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3"/>
  </w:num>
  <w:num w:numId="8">
    <w:abstractNumId w:val="13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  <w:num w:numId="14">
    <w:abstractNumId w:val="14"/>
  </w:num>
  <w:num w:numId="15">
    <w:abstractNumId w:val="25"/>
  </w:num>
  <w:num w:numId="16">
    <w:abstractNumId w:val="15"/>
  </w:num>
  <w:num w:numId="17">
    <w:abstractNumId w:val="4"/>
  </w:num>
  <w:num w:numId="18">
    <w:abstractNumId w:val="10"/>
  </w:num>
  <w:num w:numId="19">
    <w:abstractNumId w:val="16"/>
  </w:num>
  <w:num w:numId="20">
    <w:abstractNumId w:val="1"/>
  </w:num>
  <w:num w:numId="21">
    <w:abstractNumId w:val="7"/>
  </w:num>
  <w:num w:numId="22">
    <w:abstractNumId w:val="22"/>
  </w:num>
  <w:num w:numId="23">
    <w:abstractNumId w:val="0"/>
  </w:num>
  <w:num w:numId="24">
    <w:abstractNumId w:val="2"/>
  </w:num>
  <w:num w:numId="25">
    <w:abstractNumId w:val="17"/>
  </w:num>
  <w:num w:numId="2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A2"/>
    <w:rsid w:val="00001B51"/>
    <w:rsid w:val="0005610E"/>
    <w:rsid w:val="00077BC8"/>
    <w:rsid w:val="00095BCD"/>
    <w:rsid w:val="000D668B"/>
    <w:rsid w:val="000D7BA8"/>
    <w:rsid w:val="0013759E"/>
    <w:rsid w:val="00167E95"/>
    <w:rsid w:val="0017022F"/>
    <w:rsid w:val="00183FCE"/>
    <w:rsid w:val="001B2EE0"/>
    <w:rsid w:val="001C6808"/>
    <w:rsid w:val="00241E8C"/>
    <w:rsid w:val="00252A20"/>
    <w:rsid w:val="0026092A"/>
    <w:rsid w:val="00261309"/>
    <w:rsid w:val="002E65C3"/>
    <w:rsid w:val="00306612"/>
    <w:rsid w:val="00322E38"/>
    <w:rsid w:val="00332994"/>
    <w:rsid w:val="003367F2"/>
    <w:rsid w:val="0038658B"/>
    <w:rsid w:val="00396BB2"/>
    <w:rsid w:val="003A6657"/>
    <w:rsid w:val="003D10EC"/>
    <w:rsid w:val="003F7C0F"/>
    <w:rsid w:val="0044094C"/>
    <w:rsid w:val="00441D52"/>
    <w:rsid w:val="00466DBB"/>
    <w:rsid w:val="00474321"/>
    <w:rsid w:val="004A5488"/>
    <w:rsid w:val="004D170E"/>
    <w:rsid w:val="004F07EE"/>
    <w:rsid w:val="00503ECD"/>
    <w:rsid w:val="00537BD5"/>
    <w:rsid w:val="00544EFA"/>
    <w:rsid w:val="005537F2"/>
    <w:rsid w:val="00597EA0"/>
    <w:rsid w:val="005D65D7"/>
    <w:rsid w:val="00600868"/>
    <w:rsid w:val="00607677"/>
    <w:rsid w:val="00664051"/>
    <w:rsid w:val="006840EC"/>
    <w:rsid w:val="006C156E"/>
    <w:rsid w:val="006D3D3D"/>
    <w:rsid w:val="006E03B0"/>
    <w:rsid w:val="00703013"/>
    <w:rsid w:val="00703089"/>
    <w:rsid w:val="0070675B"/>
    <w:rsid w:val="00712109"/>
    <w:rsid w:val="00732BA5"/>
    <w:rsid w:val="00736C68"/>
    <w:rsid w:val="007615B5"/>
    <w:rsid w:val="00764FE3"/>
    <w:rsid w:val="007C621F"/>
    <w:rsid w:val="007C6DDC"/>
    <w:rsid w:val="007D07BF"/>
    <w:rsid w:val="007D5FCA"/>
    <w:rsid w:val="007E2E98"/>
    <w:rsid w:val="00822647"/>
    <w:rsid w:val="00834BC0"/>
    <w:rsid w:val="00834F23"/>
    <w:rsid w:val="00850044"/>
    <w:rsid w:val="0086112A"/>
    <w:rsid w:val="00862144"/>
    <w:rsid w:val="008778C9"/>
    <w:rsid w:val="008835F5"/>
    <w:rsid w:val="008B1F53"/>
    <w:rsid w:val="00926913"/>
    <w:rsid w:val="0093776F"/>
    <w:rsid w:val="00944C8E"/>
    <w:rsid w:val="00962B5B"/>
    <w:rsid w:val="0096530D"/>
    <w:rsid w:val="0098483F"/>
    <w:rsid w:val="009A6B13"/>
    <w:rsid w:val="009A7370"/>
    <w:rsid w:val="009B2C1A"/>
    <w:rsid w:val="00A0346E"/>
    <w:rsid w:val="00A2468E"/>
    <w:rsid w:val="00A32CE9"/>
    <w:rsid w:val="00A511C5"/>
    <w:rsid w:val="00A81FF3"/>
    <w:rsid w:val="00AD0E1E"/>
    <w:rsid w:val="00AD46E0"/>
    <w:rsid w:val="00AE3D4B"/>
    <w:rsid w:val="00AF1312"/>
    <w:rsid w:val="00B22A36"/>
    <w:rsid w:val="00B6124E"/>
    <w:rsid w:val="00C52A65"/>
    <w:rsid w:val="00C5787F"/>
    <w:rsid w:val="00C60DD5"/>
    <w:rsid w:val="00C747BA"/>
    <w:rsid w:val="00C86273"/>
    <w:rsid w:val="00C9670A"/>
    <w:rsid w:val="00CB05EB"/>
    <w:rsid w:val="00CC0C15"/>
    <w:rsid w:val="00CE329F"/>
    <w:rsid w:val="00CF155B"/>
    <w:rsid w:val="00D14ADD"/>
    <w:rsid w:val="00D23F79"/>
    <w:rsid w:val="00D427A4"/>
    <w:rsid w:val="00D93C4E"/>
    <w:rsid w:val="00D975C4"/>
    <w:rsid w:val="00DD7982"/>
    <w:rsid w:val="00E557F0"/>
    <w:rsid w:val="00E55B2F"/>
    <w:rsid w:val="00E7631C"/>
    <w:rsid w:val="00E82A79"/>
    <w:rsid w:val="00E833A0"/>
    <w:rsid w:val="00EC3949"/>
    <w:rsid w:val="00F003A2"/>
    <w:rsid w:val="00F52713"/>
    <w:rsid w:val="00FD1E09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0CCF3D-728A-4B8F-BC13-86FE6A23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003A2"/>
    <w:pPr>
      <w:keepNext/>
      <w:autoSpaceDE w:val="0"/>
      <w:autoSpaceDN w:val="0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00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003A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0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3A2"/>
    <w:pPr>
      <w:ind w:left="720"/>
      <w:contextualSpacing/>
    </w:pPr>
  </w:style>
  <w:style w:type="paragraph" w:styleId="a6">
    <w:name w:val="footnote text"/>
    <w:basedOn w:val="a"/>
    <w:link w:val="a7"/>
    <w:semiHidden/>
    <w:rsid w:val="00F003A2"/>
    <w:rPr>
      <w:rFonts w:ascii="Times New Roman" w:hAnsi="Times New Roman"/>
    </w:rPr>
  </w:style>
  <w:style w:type="character" w:customStyle="1" w:styleId="a7">
    <w:name w:val="Текст сноски Знак"/>
    <w:basedOn w:val="a0"/>
    <w:link w:val="a6"/>
    <w:semiHidden/>
    <w:rsid w:val="00F0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003A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F003A2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F003A2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F003A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F003A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003A2"/>
    <w:pPr>
      <w:widowControl w:val="0"/>
      <w:autoSpaceDE w:val="0"/>
      <w:autoSpaceDN w:val="0"/>
      <w:adjustRightInd w:val="0"/>
      <w:spacing w:line="260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F003A2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0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F003A2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003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003A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w w:val="79"/>
      <w:sz w:val="28"/>
    </w:rPr>
  </w:style>
  <w:style w:type="character" w:customStyle="1" w:styleId="ad">
    <w:name w:val="Название Знак"/>
    <w:basedOn w:val="a0"/>
    <w:link w:val="ac"/>
    <w:rsid w:val="00F003A2"/>
    <w:rPr>
      <w:rFonts w:ascii="Times New Roman" w:eastAsia="Times New Roman" w:hAnsi="Times New Roman" w:cs="Times New Roman"/>
      <w:b/>
      <w:bCs/>
      <w:w w:val="79"/>
      <w:sz w:val="28"/>
      <w:szCs w:val="20"/>
      <w:lang w:eastAsia="ru-RU"/>
    </w:rPr>
  </w:style>
  <w:style w:type="paragraph" w:customStyle="1" w:styleId="ae">
    <w:name w:val="Стандартный текст"/>
    <w:basedOn w:val="a"/>
    <w:autoRedefine/>
    <w:rsid w:val="00F003A2"/>
    <w:pPr>
      <w:ind w:right="549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FontStyle48">
    <w:name w:val="Font Style48"/>
    <w:rsid w:val="00F003A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0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F003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003A2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1">
    <w:name w:val="page number"/>
    <w:basedOn w:val="a0"/>
    <w:rsid w:val="00F003A2"/>
  </w:style>
  <w:style w:type="paragraph" w:customStyle="1" w:styleId="11">
    <w:name w:val="Обычный1"/>
    <w:rsid w:val="00F0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11"/>
    <w:rsid w:val="00F003A2"/>
    <w:pPr>
      <w:spacing w:line="360" w:lineRule="auto"/>
      <w:ind w:firstLine="851"/>
      <w:jc w:val="both"/>
    </w:pPr>
    <w:rPr>
      <w:rFonts w:ascii="Arial" w:hAnsi="Arial"/>
    </w:rPr>
  </w:style>
  <w:style w:type="paragraph" w:customStyle="1" w:styleId="211">
    <w:name w:val="Основной текст с отступом 21"/>
    <w:basedOn w:val="11"/>
    <w:rsid w:val="00F003A2"/>
    <w:pPr>
      <w:spacing w:line="360" w:lineRule="auto"/>
      <w:ind w:firstLine="851"/>
      <w:jc w:val="both"/>
    </w:pPr>
    <w:rPr>
      <w:rFonts w:ascii="Arial" w:hAnsi="Arial"/>
      <w:b/>
    </w:rPr>
  </w:style>
  <w:style w:type="paragraph" w:styleId="af2">
    <w:name w:val="Normal (Web)"/>
    <w:basedOn w:val="a"/>
    <w:uiPriority w:val="99"/>
    <w:rsid w:val="00F003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3">
    <w:name w:val="Strong"/>
    <w:qFormat/>
    <w:rsid w:val="00F003A2"/>
    <w:rPr>
      <w:b/>
      <w:bCs/>
    </w:rPr>
  </w:style>
  <w:style w:type="character" w:styleId="af4">
    <w:name w:val="Emphasis"/>
    <w:qFormat/>
    <w:rsid w:val="00F003A2"/>
    <w:rPr>
      <w:i/>
      <w:iCs/>
    </w:rPr>
  </w:style>
  <w:style w:type="paragraph" w:styleId="3">
    <w:name w:val="Body Text Indent 3"/>
    <w:basedOn w:val="a"/>
    <w:link w:val="30"/>
    <w:rsid w:val="00F00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03A2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5">
    <w:name w:val="footer"/>
    <w:basedOn w:val="a"/>
    <w:link w:val="af6"/>
    <w:rsid w:val="00F003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003A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F003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03A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4">
    <w:name w:val="з4"/>
    <w:basedOn w:val="a"/>
    <w:autoRedefine/>
    <w:rsid w:val="00F003A2"/>
    <w:pPr>
      <w:keepNext/>
      <w:keepLines/>
      <w:widowControl w:val="0"/>
      <w:tabs>
        <w:tab w:val="left" w:pos="-2835"/>
        <w:tab w:val="left" w:pos="9459"/>
      </w:tabs>
      <w:suppressAutoHyphens/>
      <w:ind w:left="720"/>
      <w:jc w:val="both"/>
    </w:pPr>
    <w:rPr>
      <w:rFonts w:ascii="Times New Roman" w:hAnsi="Times New Roman"/>
      <w:noProof/>
      <w:sz w:val="28"/>
    </w:rPr>
  </w:style>
  <w:style w:type="paragraph" w:customStyle="1" w:styleId="ZTOCLVL1">
    <w:name w:val="Z_TOC LVL 1"/>
    <w:rsid w:val="00F003A2"/>
    <w:pPr>
      <w:widowControl w:val="0"/>
      <w:autoSpaceDE w:val="0"/>
      <w:autoSpaceDN w:val="0"/>
      <w:adjustRightInd w:val="0"/>
      <w:spacing w:after="0" w:line="228" w:lineRule="atLeast"/>
      <w:jc w:val="both"/>
    </w:pPr>
    <w:rPr>
      <w:rFonts w:ascii="PetersburgCTT" w:eastAsia="Times New Roman" w:hAnsi="PetersburgCTT" w:cs="PetersburgCTT"/>
      <w:noProof/>
      <w:sz w:val="20"/>
      <w:szCs w:val="20"/>
      <w:lang w:eastAsia="ru-RU"/>
    </w:rPr>
  </w:style>
  <w:style w:type="paragraph" w:customStyle="1" w:styleId="ZTOCLVL3">
    <w:name w:val="Z_TOC LVL 3"/>
    <w:rsid w:val="00F003A2"/>
    <w:pPr>
      <w:widowControl w:val="0"/>
      <w:autoSpaceDE w:val="0"/>
      <w:autoSpaceDN w:val="0"/>
      <w:adjustRightInd w:val="0"/>
      <w:spacing w:after="0" w:line="228" w:lineRule="atLeast"/>
      <w:ind w:left="340"/>
      <w:jc w:val="both"/>
    </w:pPr>
    <w:rPr>
      <w:rFonts w:ascii="PetersburgCTT" w:eastAsia="Times New Roman" w:hAnsi="PetersburgCTT" w:cs="PetersburgCTT"/>
      <w:noProof/>
      <w:sz w:val="20"/>
      <w:szCs w:val="20"/>
      <w:lang w:eastAsia="ru-RU"/>
    </w:rPr>
  </w:style>
  <w:style w:type="paragraph" w:styleId="31">
    <w:name w:val="Body Text 3"/>
    <w:basedOn w:val="a"/>
    <w:link w:val="32"/>
    <w:rsid w:val="00F003A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3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Основной текст_"/>
    <w:rsid w:val="00F003A2"/>
    <w:rPr>
      <w:sz w:val="24"/>
      <w:szCs w:val="24"/>
      <w:lang w:val="ru-RU" w:eastAsia="ru-RU" w:bidi="ar-SA"/>
    </w:rPr>
  </w:style>
  <w:style w:type="character" w:customStyle="1" w:styleId="af8">
    <w:name w:val="Основной текст + Полужирный"/>
    <w:aliases w:val="Интервал -1 pt"/>
    <w:rsid w:val="00F003A2"/>
    <w:rPr>
      <w:b/>
      <w:bCs/>
      <w:sz w:val="24"/>
      <w:szCs w:val="24"/>
      <w:lang w:val="ru-RU" w:eastAsia="ru-RU" w:bidi="ar-SA"/>
    </w:rPr>
  </w:style>
  <w:style w:type="character" w:customStyle="1" w:styleId="33">
    <w:name w:val="Основной текст (3)_"/>
    <w:link w:val="34"/>
    <w:rsid w:val="00F003A2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003A2"/>
    <w:pPr>
      <w:widowControl w:val="0"/>
      <w:shd w:val="clear" w:color="auto" w:fill="FFFFFF"/>
      <w:spacing w:line="241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5">
    <w:name w:val="Основной текст (3) + Не полужирный"/>
    <w:basedOn w:val="33"/>
    <w:rsid w:val="00F003A2"/>
    <w:rPr>
      <w:b/>
      <w:bCs/>
      <w:shd w:val="clear" w:color="auto" w:fill="FFFFFF"/>
    </w:rPr>
  </w:style>
  <w:style w:type="character" w:customStyle="1" w:styleId="af9">
    <w:name w:val="Основной текст + Курсив"/>
    <w:rsid w:val="00F003A2"/>
    <w:rPr>
      <w:rFonts w:ascii="Times New Roman" w:hAnsi="Times New Roman" w:cs="Times New Roman"/>
      <w:i/>
      <w:iCs/>
      <w:sz w:val="20"/>
      <w:szCs w:val="20"/>
      <w:u w:val="none"/>
      <w:lang w:val="ru-RU" w:eastAsia="ru-RU" w:bidi="ar-SA"/>
    </w:rPr>
  </w:style>
  <w:style w:type="paragraph" w:customStyle="1" w:styleId="ConsPlusTitle">
    <w:name w:val="ConsPlusTitle"/>
    <w:rsid w:val="00F0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rbel1">
    <w:name w:val="Основной текст + Corbel1"/>
    <w:aliases w:val="10 pt2"/>
    <w:rsid w:val="00F003A2"/>
    <w:rPr>
      <w:rFonts w:ascii="Corbel" w:hAnsi="Corbel" w:cs="Corbel"/>
      <w:sz w:val="20"/>
      <w:szCs w:val="20"/>
      <w:u w:val="none"/>
      <w:lang w:val="ru-RU" w:eastAsia="ru-RU" w:bidi="ar-SA"/>
    </w:rPr>
  </w:style>
  <w:style w:type="character" w:customStyle="1" w:styleId="12">
    <w:name w:val="Основной текст + Курсив1"/>
    <w:rsid w:val="00F003A2"/>
    <w:rPr>
      <w:rFonts w:ascii="Times New Roman" w:hAnsi="Times New Roman" w:cs="Times New Roman"/>
      <w:i/>
      <w:iCs/>
      <w:sz w:val="21"/>
      <w:szCs w:val="21"/>
      <w:u w:val="none"/>
      <w:lang w:val="ru-RU" w:eastAsia="ru-RU" w:bidi="ar-SA"/>
    </w:rPr>
  </w:style>
  <w:style w:type="character" w:customStyle="1" w:styleId="afa">
    <w:name w:val="Текст выноски Знак"/>
    <w:basedOn w:val="a0"/>
    <w:link w:val="afb"/>
    <w:uiPriority w:val="99"/>
    <w:semiHidden/>
    <w:rsid w:val="00F003A2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F003A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00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rsid w:val="00F003A2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+ Курсив6"/>
    <w:rsid w:val="00F003A2"/>
    <w:rPr>
      <w:rFonts w:ascii="Century Schoolbook" w:eastAsia="Times New Roman" w:hAnsi="Century Schoolbook" w:cs="Century Schoolbook"/>
      <w:i/>
      <w:iCs/>
      <w:spacing w:val="0"/>
      <w:sz w:val="20"/>
      <w:szCs w:val="20"/>
      <w:lang w:val="ru-RU" w:eastAsia="ru-RU" w:bidi="ar-SA"/>
    </w:rPr>
  </w:style>
  <w:style w:type="character" w:customStyle="1" w:styleId="51">
    <w:name w:val="Основной текст + Курсив5"/>
    <w:rsid w:val="00F003A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0">
    <w:name w:val="Основной текст + 6"/>
    <w:aliases w:val="5 pt,Полужирный,Интервал 0 pt4,Основной текст + Impact,7,Курсив,Основной текст + 9,5 pt40,Основной текст + 7,Основной текст + 10,5 pt10,Основной текст (3) + Полужирный,5 pt14,Основной текст + 102,5 pt8,Полужирный4,Колонтитул + 11 pt"/>
    <w:rsid w:val="00F003A2"/>
    <w:rPr>
      <w:rFonts w:ascii="Times New Roman" w:hAnsi="Times New Roman" w:cs="Times New Roman"/>
      <w:b/>
      <w:bCs/>
      <w:spacing w:val="4"/>
      <w:sz w:val="13"/>
      <w:szCs w:val="13"/>
      <w:u w:val="none"/>
      <w:lang w:val="ru-RU" w:eastAsia="ru-RU" w:bidi="ar-SA"/>
    </w:rPr>
  </w:style>
  <w:style w:type="character" w:customStyle="1" w:styleId="81">
    <w:name w:val="Основной текст + 81"/>
    <w:aliases w:val="5 pt2,5 pt18,Курсив6,Основной текст + 71,Основной текст (2) + 7"/>
    <w:rsid w:val="00F003A2"/>
    <w:rPr>
      <w:rFonts w:ascii="Sylfaen" w:hAnsi="Sylfaen" w:cs="Sylfaen"/>
      <w:spacing w:val="0"/>
      <w:sz w:val="17"/>
      <w:szCs w:val="17"/>
    </w:rPr>
  </w:style>
  <w:style w:type="paragraph" w:customStyle="1" w:styleId="212">
    <w:name w:val="Основной текст (2)1"/>
    <w:basedOn w:val="a"/>
    <w:rsid w:val="00F003A2"/>
    <w:pPr>
      <w:shd w:val="clear" w:color="auto" w:fill="FFFFFF"/>
      <w:spacing w:line="230" w:lineRule="exact"/>
      <w:ind w:hanging="200"/>
      <w:jc w:val="both"/>
    </w:pPr>
    <w:rPr>
      <w:rFonts w:ascii="Century Schoolbook" w:eastAsia="Arial Unicode MS" w:hAnsi="Century Schoolbook" w:cs="Century Schoolbook"/>
      <w:i/>
      <w:iCs/>
    </w:rPr>
  </w:style>
  <w:style w:type="character" w:customStyle="1" w:styleId="21pt">
    <w:name w:val="Основной текст (2) + Интервал 1 pt"/>
    <w:rsid w:val="00F003A2"/>
    <w:rPr>
      <w:rFonts w:ascii="Century Schoolbook" w:hAnsi="Century Schoolbook" w:cs="Century Schoolbook"/>
      <w:b/>
      <w:bCs/>
      <w:i/>
      <w:iCs/>
      <w:spacing w:val="20"/>
      <w:sz w:val="20"/>
      <w:szCs w:val="20"/>
      <w:lang w:bidi="ar-SA"/>
    </w:rPr>
  </w:style>
  <w:style w:type="character" w:customStyle="1" w:styleId="213">
    <w:name w:val="Основной текст (2) + Не курсив1"/>
    <w:rsid w:val="00F003A2"/>
    <w:rPr>
      <w:rFonts w:ascii="Century Schoolbook" w:hAnsi="Century Schoolbook" w:cs="Century Schoolbook"/>
      <w:b/>
      <w:bCs/>
      <w:i/>
      <w:iCs/>
      <w:spacing w:val="0"/>
      <w:sz w:val="20"/>
      <w:szCs w:val="20"/>
      <w:lang w:bidi="ar-SA"/>
    </w:rPr>
  </w:style>
  <w:style w:type="character" w:customStyle="1" w:styleId="120">
    <w:name w:val="Основной текст + Курсив12"/>
    <w:aliases w:val="Интервал 0 pt16"/>
    <w:basedOn w:val="a0"/>
    <w:rsid w:val="00F003A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10pt1">
    <w:name w:val="Основной текст (4) + 10 pt1"/>
    <w:aliases w:val="Курсив3,Основной текст + Century Gothic,10 pt,Основной текст (6) + Не полужирный1"/>
    <w:basedOn w:val="a0"/>
    <w:rsid w:val="00F003A2"/>
    <w:rPr>
      <w:rFonts w:ascii="Century Schoolbook" w:hAnsi="Century Schoolbook" w:cs="Century Schoolbook"/>
      <w:i/>
      <w:iCs/>
      <w:spacing w:val="0"/>
      <w:sz w:val="20"/>
      <w:szCs w:val="20"/>
      <w:lang w:bidi="ar-SA"/>
    </w:rPr>
  </w:style>
  <w:style w:type="character" w:customStyle="1" w:styleId="52">
    <w:name w:val="Основной текст (5)_"/>
    <w:basedOn w:val="a0"/>
    <w:link w:val="53"/>
    <w:rsid w:val="00F003A2"/>
    <w:rPr>
      <w:i/>
      <w:iCs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003A2"/>
    <w:pPr>
      <w:shd w:val="clear" w:color="auto" w:fill="FFFFFF"/>
      <w:spacing w:line="259" w:lineRule="exact"/>
      <w:ind w:firstLine="34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name">
    <w:name w:val="name"/>
    <w:rsid w:val="00F003A2"/>
  </w:style>
  <w:style w:type="character" w:customStyle="1" w:styleId="datepr">
    <w:name w:val="datepr"/>
    <w:rsid w:val="00F003A2"/>
  </w:style>
  <w:style w:type="character" w:customStyle="1" w:styleId="number">
    <w:name w:val="number"/>
    <w:rsid w:val="00F003A2"/>
  </w:style>
  <w:style w:type="character" w:customStyle="1" w:styleId="apple-converted-space">
    <w:name w:val="apple-converted-space"/>
    <w:rsid w:val="00F003A2"/>
  </w:style>
  <w:style w:type="character" w:styleId="afc">
    <w:name w:val="Hyperlink"/>
    <w:basedOn w:val="a0"/>
    <w:uiPriority w:val="99"/>
    <w:semiHidden/>
    <w:unhideWhenUsed/>
    <w:rsid w:val="00F003A2"/>
    <w:rPr>
      <w:color w:val="0000FF" w:themeColor="hyperlink"/>
      <w:u w:val="single"/>
    </w:rPr>
  </w:style>
  <w:style w:type="character" w:customStyle="1" w:styleId="93">
    <w:name w:val="Основной текст + 93"/>
    <w:aliases w:val="5 pt12,Курсив4"/>
    <w:basedOn w:val="a0"/>
    <w:rsid w:val="00F003A2"/>
    <w:rPr>
      <w:rFonts w:ascii="Century Schoolbook" w:hAnsi="Century Schoolbook" w:cs="Century Schoolbook"/>
      <w:i/>
      <w:iCs/>
      <w:spacing w:val="0"/>
      <w:sz w:val="19"/>
      <w:szCs w:val="19"/>
    </w:rPr>
  </w:style>
  <w:style w:type="character" w:customStyle="1" w:styleId="47">
    <w:name w:val="Основной текст (4) + 7"/>
    <w:aliases w:val="5 pt11"/>
    <w:basedOn w:val="a0"/>
    <w:rsid w:val="00F003A2"/>
    <w:rPr>
      <w:rFonts w:ascii="Century Schoolbook" w:hAnsi="Century Schoolbook" w:cs="Century Schoolbook"/>
      <w:spacing w:val="0"/>
      <w:sz w:val="15"/>
      <w:szCs w:val="15"/>
      <w:shd w:val="clear" w:color="auto" w:fill="FFFFFF"/>
      <w:lang w:bidi="ar-SA"/>
    </w:rPr>
  </w:style>
  <w:style w:type="character" w:customStyle="1" w:styleId="40">
    <w:name w:val="Основной текст + Полужирный4"/>
    <w:basedOn w:val="a0"/>
    <w:rsid w:val="00F003A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30">
    <w:name w:val="Основной текст + Курсив13"/>
    <w:basedOn w:val="a0"/>
    <w:rsid w:val="00F003A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9">
    <w:name w:val="Основной текст + 79"/>
    <w:aliases w:val="5 pt30"/>
    <w:basedOn w:val="a0"/>
    <w:rsid w:val="00F003A2"/>
    <w:rPr>
      <w:rFonts w:ascii="Century Schoolbook" w:hAnsi="Century Schoolbook" w:cs="Century Schoolbook"/>
      <w:spacing w:val="0"/>
      <w:sz w:val="15"/>
      <w:szCs w:val="15"/>
    </w:rPr>
  </w:style>
  <w:style w:type="character" w:customStyle="1" w:styleId="63">
    <w:name w:val="Основной текст + 63"/>
    <w:aliases w:val="5 pt29"/>
    <w:basedOn w:val="a0"/>
    <w:rsid w:val="00F003A2"/>
    <w:rPr>
      <w:rFonts w:ascii="Century Schoolbook" w:hAnsi="Century Schoolbook" w:cs="Century Schoolbook"/>
      <w:spacing w:val="0"/>
      <w:sz w:val="13"/>
      <w:szCs w:val="13"/>
    </w:rPr>
  </w:style>
  <w:style w:type="character" w:customStyle="1" w:styleId="24">
    <w:name w:val="Основной текст (2)_"/>
    <w:basedOn w:val="a0"/>
    <w:link w:val="25"/>
    <w:rsid w:val="00F003A2"/>
    <w:rPr>
      <w:rFonts w:ascii="Tahoma" w:hAnsi="Tahoma"/>
      <w:b/>
      <w:bCs/>
      <w:spacing w:val="-10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003A2"/>
    <w:pPr>
      <w:shd w:val="clear" w:color="auto" w:fill="FFFFFF"/>
      <w:spacing w:line="240" w:lineRule="atLeast"/>
    </w:pPr>
    <w:rPr>
      <w:rFonts w:ascii="Tahoma" w:eastAsiaTheme="minorHAnsi" w:hAnsi="Tahoma" w:cstheme="minorBidi"/>
      <w:b/>
      <w:bCs/>
      <w:spacing w:val="-10"/>
      <w:sz w:val="28"/>
      <w:szCs w:val="28"/>
      <w:lang w:eastAsia="en-US"/>
    </w:rPr>
  </w:style>
  <w:style w:type="character" w:customStyle="1" w:styleId="7pt2">
    <w:name w:val="Основной текст + 7 pt2"/>
    <w:aliases w:val="Полужирный2"/>
    <w:basedOn w:val="a4"/>
    <w:rsid w:val="00F003A2"/>
    <w:rPr>
      <w:rFonts w:ascii="Century Schoolbook" w:eastAsia="Times New Roman" w:hAnsi="Century Schoolbook" w:cs="Century Schoolbook"/>
      <w:b/>
      <w:bCs/>
      <w:spacing w:val="0"/>
      <w:sz w:val="14"/>
      <w:szCs w:val="14"/>
      <w:lang w:val="ru-RU" w:eastAsia="ru-RU" w:bidi="ar-SA"/>
    </w:rPr>
  </w:style>
  <w:style w:type="character" w:customStyle="1" w:styleId="54">
    <w:name w:val="Основной текст + 5"/>
    <w:aliases w:val="5 pt27"/>
    <w:basedOn w:val="a0"/>
    <w:rsid w:val="00F003A2"/>
    <w:rPr>
      <w:rFonts w:ascii="Century Schoolbook" w:hAnsi="Century Schoolbook" w:cs="Century Schoolbook"/>
      <w:spacing w:val="0"/>
      <w:sz w:val="11"/>
      <w:szCs w:val="11"/>
    </w:rPr>
  </w:style>
  <w:style w:type="character" w:customStyle="1" w:styleId="99">
    <w:name w:val="Основной текст + 99"/>
    <w:aliases w:val="5 pt26,Курсив11"/>
    <w:basedOn w:val="a0"/>
    <w:rsid w:val="00F003A2"/>
    <w:rPr>
      <w:rFonts w:ascii="Century Schoolbook" w:hAnsi="Century Schoolbook" w:cs="Century Schoolbook"/>
      <w:i/>
      <w:iCs/>
      <w:spacing w:val="0"/>
      <w:sz w:val="19"/>
      <w:szCs w:val="19"/>
    </w:rPr>
  </w:style>
  <w:style w:type="character" w:customStyle="1" w:styleId="9pt7">
    <w:name w:val="Основной текст + 9 pt7"/>
    <w:basedOn w:val="a0"/>
    <w:rsid w:val="00F003A2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78">
    <w:name w:val="Основной текст + 78"/>
    <w:aliases w:val="5 pt25"/>
    <w:basedOn w:val="a0"/>
    <w:rsid w:val="00F003A2"/>
    <w:rPr>
      <w:rFonts w:ascii="Century Schoolbook" w:hAnsi="Century Schoolbook" w:cs="Century Schoolbook"/>
      <w:spacing w:val="0"/>
      <w:sz w:val="15"/>
      <w:szCs w:val="15"/>
    </w:rPr>
  </w:style>
  <w:style w:type="paragraph" w:styleId="afd">
    <w:name w:val="Subtitle"/>
    <w:basedOn w:val="a"/>
    <w:link w:val="afe"/>
    <w:qFormat/>
    <w:rsid w:val="00D427A4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afe">
    <w:name w:val="Подзаголовок Знак"/>
    <w:basedOn w:val="a0"/>
    <w:link w:val="afd"/>
    <w:rsid w:val="00D427A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100">
    <w:name w:val="Основной текст + Курсив10"/>
    <w:basedOn w:val="a0"/>
    <w:rsid w:val="0005610E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7pt">
    <w:name w:val="Основной текст + 7 pt"/>
    <w:basedOn w:val="a4"/>
    <w:rsid w:val="00441D52"/>
    <w:rPr>
      <w:rFonts w:ascii="Century Schoolbook" w:eastAsia="Times New Roman" w:hAnsi="Century Schoolbook" w:cs="Century Schoolbook"/>
      <w:spacing w:val="0"/>
      <w:sz w:val="14"/>
      <w:szCs w:val="1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5CA5079BF4E28F0018940163F076A27136E73D1E8A51A2D2AAAB7E3CF942A1D996635EB8567EA254338C8A6f4r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10062</Words>
  <Characters>57358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2018-04-06T11:43:00Z</dcterms:created>
  <dcterms:modified xsi:type="dcterms:W3CDTF">2018-04-06T11:43:00Z</dcterms:modified>
</cp:coreProperties>
</file>