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509" w:h="1022" w:hRule="exact" w:wrap="none" w:vAnchor="page" w:hAnchor="page" w:x="1940" w:y="1112"/>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УЧРЕЖДЕНИЕ ОБРАЗОВАНИЯ</w:t>
      </w:r>
    </w:p>
    <w:p>
      <w:pPr>
        <w:pStyle w:val="Style3"/>
        <w:framePr w:w="9509" w:h="1022" w:hRule="exact" w:wrap="none" w:vAnchor="page" w:hAnchor="page" w:x="1940" w:y="1112"/>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«МОГИЛЕВСКИЙ ИНСТИТУТ МИНИСТЕРСТВА ВНУТРЕННИХ ДЕЛ</w:t>
      </w:r>
    </w:p>
    <w:p>
      <w:pPr>
        <w:pStyle w:val="Style3"/>
        <w:framePr w:w="9509" w:h="1022" w:hRule="exact" w:wrap="none" w:vAnchor="page" w:hAnchor="page" w:x="1940" w:y="1112"/>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РЕСПУБЛИКИ БЕЛАРУСЬ»</w:t>
      </w:r>
    </w:p>
    <w:p>
      <w:pPr>
        <w:pStyle w:val="Style3"/>
        <w:framePr w:w="9509" w:h="2331" w:hRule="exact" w:wrap="none" w:vAnchor="page" w:hAnchor="page" w:x="1940" w:y="6615"/>
        <w:widowControl w:val="0"/>
        <w:keepNext w:val="0"/>
        <w:keepLines w:val="0"/>
        <w:shd w:val="clear" w:color="auto" w:fill="auto"/>
        <w:bidi w:val="0"/>
        <w:jc w:val="left"/>
        <w:spacing w:before="0" w:after="0" w:line="324" w:lineRule="exact"/>
        <w:ind w:left="3040" w:right="0"/>
      </w:pPr>
      <w:r>
        <w:rPr>
          <w:lang w:val="ru-RU" w:eastAsia="ru-RU" w:bidi="ru-RU"/>
          <w:w w:val="100"/>
          <w:spacing w:val="0"/>
          <w:color w:val="000000"/>
          <w:position w:val="0"/>
        </w:rPr>
        <w:t>УЧЕБНАЯ ПРОГРАММА ПО ДИСЦИПЛИНЕ «Природоресурсное право»</w:t>
      </w:r>
    </w:p>
    <w:p>
      <w:pPr>
        <w:pStyle w:val="Style3"/>
        <w:framePr w:w="9509" w:h="2331" w:hRule="exact" w:wrap="none" w:vAnchor="page" w:hAnchor="page" w:x="1940" w:y="6615"/>
        <w:widowControl w:val="0"/>
        <w:keepNext w:val="0"/>
        <w:keepLines w:val="0"/>
        <w:shd w:val="clear" w:color="auto" w:fill="auto"/>
        <w:bidi w:val="0"/>
        <w:spacing w:before="0" w:after="298" w:line="324" w:lineRule="exact"/>
        <w:ind w:left="40" w:right="0" w:firstLine="0"/>
      </w:pPr>
      <w:r>
        <w:rPr>
          <w:lang w:val="ru-RU" w:eastAsia="ru-RU" w:bidi="ru-RU"/>
          <w:w w:val="100"/>
          <w:spacing w:val="0"/>
          <w:color w:val="000000"/>
          <w:position w:val="0"/>
        </w:rPr>
        <w:t>специальности переподготовки 1-24 01 71 Правоведение</w:t>
        <w:br/>
        <w:t>(квалификация юрист)</w:t>
      </w:r>
    </w:p>
    <w:p>
      <w:pPr>
        <w:pStyle w:val="Style3"/>
        <w:framePr w:w="9509" w:h="2331" w:hRule="exact" w:wrap="none" w:vAnchor="page" w:hAnchor="page" w:x="1940" w:y="6615"/>
        <w:widowControl w:val="0"/>
        <w:keepNext w:val="0"/>
        <w:keepLines w:val="0"/>
        <w:shd w:val="clear" w:color="auto" w:fill="auto"/>
        <w:bidi w:val="0"/>
        <w:spacing w:before="0" w:after="0" w:line="326" w:lineRule="exact"/>
        <w:ind w:left="40" w:right="0" w:firstLine="0"/>
      </w:pPr>
      <w:r>
        <w:rPr>
          <w:lang w:val="ru-RU" w:eastAsia="ru-RU" w:bidi="ru-RU"/>
          <w:w w:val="100"/>
          <w:spacing w:val="0"/>
          <w:color w:val="000000"/>
          <w:position w:val="0"/>
        </w:rPr>
        <w:t>в соответствии с типовым учебным планом переподготовки,</w:t>
        <w:br/>
        <w:t>утвержденным 22.05.2017, регистрационный номер 25-13/58</w:t>
      </w:r>
    </w:p>
    <w:p>
      <w:pPr>
        <w:framePr w:wrap="none" w:vAnchor="page" w:hAnchor="page" w:x="6116" w:y="339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7pt;height:135pt;">
            <v:imagedata r:id="rId5" r:href="rId6"/>
          </v:shape>
        </w:pict>
      </w:r>
    </w:p>
    <w:p>
      <w:pPr>
        <w:pStyle w:val="Style3"/>
        <w:framePr w:w="9509" w:h="338" w:hRule="exact" w:wrap="none" w:vAnchor="page" w:hAnchor="page" w:x="1940" w:y="15069"/>
        <w:widowControl w:val="0"/>
        <w:keepNext w:val="0"/>
        <w:keepLines w:val="0"/>
        <w:shd w:val="clear" w:color="auto" w:fill="auto"/>
        <w:bidi w:val="0"/>
        <w:spacing w:before="0" w:after="0" w:line="280" w:lineRule="exact"/>
        <w:ind w:left="40" w:right="0" w:firstLine="0"/>
      </w:pPr>
      <w:r>
        <w:rPr>
          <w:lang w:val="ru-RU" w:eastAsia="ru-RU" w:bidi="ru-RU"/>
          <w:w w:val="100"/>
          <w:spacing w:val="0"/>
          <w:color w:val="000000"/>
          <w:position w:val="0"/>
        </w:rPr>
        <w:t>Могилев, 2019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672" w:h="762" w:hRule="exact" w:wrap="none" w:vAnchor="page" w:hAnchor="page" w:x="1670" w:y="717"/>
        <w:widowControl w:val="0"/>
        <w:keepNext w:val="0"/>
        <w:keepLines w:val="0"/>
        <w:shd w:val="clear" w:color="auto" w:fill="auto"/>
        <w:bidi w:val="0"/>
        <w:spacing w:before="0" w:after="88" w:line="300" w:lineRule="exact"/>
        <w:ind w:left="40" w:right="0" w:firstLine="0"/>
      </w:pPr>
      <w:r>
        <w:rPr>
          <w:lang w:val="ru-RU" w:eastAsia="ru-RU" w:bidi="ru-RU"/>
          <w:w w:val="100"/>
          <w:spacing w:val="0"/>
          <w:color w:val="000000"/>
          <w:position w:val="0"/>
        </w:rPr>
        <w:t>2</w:t>
      </w:r>
    </w:p>
    <w:p>
      <w:pPr>
        <w:pStyle w:val="Style3"/>
        <w:framePr w:w="9672" w:h="762" w:hRule="exact" w:wrap="none" w:vAnchor="page" w:hAnchor="page" w:x="1670" w:y="717"/>
        <w:widowControl w:val="0"/>
        <w:keepNext w:val="0"/>
        <w:keepLines w:val="0"/>
        <w:shd w:val="clear" w:color="auto" w:fill="auto"/>
        <w:bidi w:val="0"/>
        <w:spacing w:before="0" w:after="0" w:line="280" w:lineRule="exact"/>
        <w:ind w:left="40" w:right="0" w:firstLine="0"/>
      </w:pPr>
      <w:r>
        <w:rPr>
          <w:lang w:val="ru-RU" w:eastAsia="ru-RU" w:bidi="ru-RU"/>
          <w:w w:val="100"/>
          <w:spacing w:val="0"/>
          <w:color w:val="000000"/>
          <w:position w:val="0"/>
        </w:rPr>
        <w:t>Введение</w:t>
      </w:r>
    </w:p>
    <w:p>
      <w:pPr>
        <w:pStyle w:val="Style3"/>
        <w:framePr w:w="9672" w:h="13640" w:hRule="exact" w:wrap="none" w:vAnchor="page" w:hAnchor="page" w:x="1670" w:y="207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Природоресурсное право - учебная дисциплина, предметом изучения которой является система научных знаний об отраслях права, регулирующих общественные отношения по рациональному (устойчивому) использованию компонентов природной среды (земельные, горные, водные, отношения по использованию растительного мира, животного мира и атмосферного воздуха).</w:t>
      </w:r>
    </w:p>
    <w:p>
      <w:pPr>
        <w:pStyle w:val="Style3"/>
        <w:framePr w:w="9672" w:h="13640" w:hRule="exact" w:wrap="none" w:vAnchor="page" w:hAnchor="page" w:x="1670" w:y="207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Основная цель изучения дисциплины - получение курсантами необходимого объема знаний о правовом регулировании общественных отношений, связанных с использованием компонентов природной среды, способствовать развитию самостоятельного правового мышления, широкого кругозора и профессиональной эрудиции. Природоресурсное право является самостоятельным и обособленным правовым образованием, которое обеспечивает комплексное регулирование природоресурсных отношений и включает совокупность правовых норм, дифференцированных по отраслевому признаку.</w:t>
      </w:r>
    </w:p>
    <w:p>
      <w:pPr>
        <w:pStyle w:val="Style3"/>
        <w:framePr w:w="9672" w:h="13640" w:hRule="exact" w:wrap="none" w:vAnchor="page" w:hAnchor="page" w:x="1670" w:y="207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процессе изучения учебной дисциплины перед слушателями ставятся задачи усвоения содержания правовых норм, составляющих основные отрасли природоресурсного права.</w:t>
      </w:r>
    </w:p>
    <w:p>
      <w:pPr>
        <w:pStyle w:val="Style3"/>
        <w:framePr w:w="9672" w:h="13640" w:hRule="exact" w:wrap="none" w:vAnchor="page" w:hAnchor="page" w:x="1670" w:y="207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Изучение курса дает курсантам возможность, используя полученные знания и приобретенные умения, осуществлять самостоятельный анализ природоресурсных правовых норм в целях их дальнейшего использования в правоприменительной практике с учетом взаимодействия природоресурсного права с другими отраслями правовой системы, правильно применять законодательство, использовать знания в области природоресурсного права в будущей профессиональной деятельности.</w:t>
      </w:r>
    </w:p>
    <w:p>
      <w:pPr>
        <w:pStyle w:val="Style3"/>
        <w:framePr w:w="9672" w:h="13640" w:hRule="exact" w:wrap="none" w:vAnchor="page" w:hAnchor="page" w:x="1670" w:y="2078"/>
        <w:tabs>
          <w:tab w:leader="none" w:pos="595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Методами изучения дисциплины являются: проведение лекционных и семинарских занятий; самостоятельная</w:t>
        <w:tab/>
        <w:t>работа обучающихся с</w:t>
      </w:r>
    </w:p>
    <w:p>
      <w:pPr>
        <w:pStyle w:val="Style3"/>
        <w:framePr w:w="9672" w:h="13640" w:hRule="exact" w:wrap="none" w:vAnchor="page" w:hAnchor="page" w:x="1670" w:y="207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рекомендованными преподавателем литературными источниками и нормативными правовыми актами.</w:t>
      </w:r>
    </w:p>
    <w:p>
      <w:pPr>
        <w:pStyle w:val="Style3"/>
        <w:framePr w:w="9672" w:h="13640" w:hRule="exact" w:wrap="none" w:vAnchor="page" w:hAnchor="page" w:x="1670" w:y="2078"/>
        <w:tabs>
          <w:tab w:leader="none" w:pos="5950" w:val="left"/>
        </w:tabs>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Средствами реализации учебной</w:t>
        <w:tab/>
        <w:t>программы дисциплины</w:t>
      </w:r>
    </w:p>
    <w:p>
      <w:pPr>
        <w:pStyle w:val="Style3"/>
        <w:framePr w:w="9672" w:h="13640" w:hRule="exact" w:wrap="none" w:vAnchor="page" w:hAnchor="page" w:x="1670" w:y="2078"/>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являются: нормы законодательства; учебники и учебные пособия; компьютерные презентации, дидактические материалы.</w:t>
      </w:r>
    </w:p>
    <w:p>
      <w:pPr>
        <w:pStyle w:val="Style3"/>
        <w:framePr w:w="9672" w:h="13640" w:hRule="exact" w:wrap="none" w:vAnchor="page" w:hAnchor="page" w:x="1670" w:y="2078"/>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В соответствии с требованиями образовательного стандарта Республики Беларусь по специальности 1-24 01 71 «Правоведение» по результатам изучения дисциплины «Экологическое право» слушатели должны обладать следующими:</w:t>
      </w:r>
    </w:p>
    <w:p>
      <w:pPr>
        <w:pStyle w:val="Style3"/>
        <w:framePr w:w="9672" w:h="13640" w:hRule="exact" w:wrap="none" w:vAnchor="page" w:hAnchor="page" w:x="1670" w:y="2078"/>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социально-личностными компетенциями:</w:t>
      </w:r>
    </w:p>
    <w:p>
      <w:pPr>
        <w:pStyle w:val="Style3"/>
        <w:numPr>
          <w:ilvl w:val="0"/>
          <w:numId w:val="1"/>
        </w:numPr>
        <w:framePr w:w="9672" w:h="13640" w:hRule="exact" w:wrap="none" w:vAnchor="page" w:hAnchor="page" w:x="1670" w:y="2078"/>
        <w:tabs>
          <w:tab w:leader="none" w:pos="985"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знать идеологические, нравственные ценности государства и следовать им;</w:t>
      </w:r>
    </w:p>
    <w:p>
      <w:pPr>
        <w:pStyle w:val="Style3"/>
        <w:numPr>
          <w:ilvl w:val="0"/>
          <w:numId w:val="1"/>
        </w:numPr>
        <w:framePr w:w="9672" w:h="13640" w:hRule="exact" w:wrap="none" w:vAnchor="page" w:hAnchor="page" w:x="1670" w:y="2078"/>
        <w:tabs>
          <w:tab w:leader="none" w:pos="990"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знать исторические и современные проблемы правовой и социальной жизни общества;</w:t>
      </w:r>
    </w:p>
    <w:p>
      <w:pPr>
        <w:pStyle w:val="Style3"/>
        <w:numPr>
          <w:ilvl w:val="0"/>
          <w:numId w:val="1"/>
        </w:numPr>
        <w:framePr w:w="9672" w:h="13640" w:hRule="exact" w:wrap="none" w:vAnchor="page" w:hAnchor="page" w:x="1670" w:y="2078"/>
        <w:tabs>
          <w:tab w:leader="none" w:pos="1024"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быть готовым к социальному взаимодействию;</w:t>
      </w:r>
    </w:p>
    <w:p>
      <w:pPr>
        <w:pStyle w:val="Style3"/>
        <w:numPr>
          <w:ilvl w:val="0"/>
          <w:numId w:val="1"/>
        </w:numPr>
        <w:framePr w:w="9672" w:h="13640" w:hRule="exact" w:wrap="none" w:vAnchor="page" w:hAnchor="page" w:x="1670" w:y="2078"/>
        <w:tabs>
          <w:tab w:leader="none" w:pos="1024"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уметь самостоятельно работать и нести персональную ответственность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22" w:y="73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3"/>
        <w:framePr w:w="9595" w:h="10042" w:hRule="exact" w:wrap="none" w:vAnchor="page" w:hAnchor="page" w:x="1670"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 результаты своей деятельности;</w:t>
      </w:r>
    </w:p>
    <w:p>
      <w:pPr>
        <w:pStyle w:val="Style3"/>
        <w:numPr>
          <w:ilvl w:val="0"/>
          <w:numId w:val="1"/>
        </w:numPr>
        <w:framePr w:w="9595" w:h="10042" w:hRule="exact" w:wrap="none" w:vAnchor="page" w:hAnchor="page" w:x="1670" w:y="1103"/>
        <w:tabs>
          <w:tab w:leader="none" w:pos="104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ориентироваться в процессах, происходящих в политической, социально-экономической и духовно-культурной сферах белорусского общества;</w:t>
      </w:r>
    </w:p>
    <w:p>
      <w:pPr>
        <w:pStyle w:val="Style3"/>
        <w:framePr w:w="9595" w:h="10042" w:hRule="exact" w:wrap="none" w:vAnchor="page" w:hAnchor="page" w:x="1670"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академическими компетенциями:</w:t>
      </w:r>
    </w:p>
    <w:p>
      <w:pPr>
        <w:pStyle w:val="Style3"/>
        <w:numPr>
          <w:ilvl w:val="0"/>
          <w:numId w:val="1"/>
        </w:numPr>
        <w:framePr w:w="9595" w:h="10042" w:hRule="exact" w:wrap="none" w:vAnchor="page" w:hAnchor="page" w:x="1670" w:y="1103"/>
        <w:tabs>
          <w:tab w:leader="none" w:pos="105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понимать социальную роль выбранной сферы профессиональной деятельности;</w:t>
      </w:r>
    </w:p>
    <w:p>
      <w:pPr>
        <w:pStyle w:val="Style3"/>
        <w:numPr>
          <w:ilvl w:val="0"/>
          <w:numId w:val="1"/>
        </w:numPr>
        <w:framePr w:w="9595" w:h="10042" w:hRule="exact" w:wrap="none" w:vAnchor="page" w:hAnchor="page" w:x="1670" w:y="1103"/>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применять базовые теоретические знания для решения практических задач;</w:t>
      </w:r>
    </w:p>
    <w:p>
      <w:pPr>
        <w:pStyle w:val="Style3"/>
        <w:numPr>
          <w:ilvl w:val="0"/>
          <w:numId w:val="1"/>
        </w:numPr>
        <w:framePr w:w="9595" w:h="10042" w:hRule="exact" w:wrap="none" w:vAnchor="page" w:hAnchor="page" w:x="1670" w:y="1103"/>
        <w:tabs>
          <w:tab w:leader="none" w:pos="108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знать принципы деловых коммуникаций;</w:t>
      </w:r>
    </w:p>
    <w:p>
      <w:pPr>
        <w:pStyle w:val="Style3"/>
        <w:numPr>
          <w:ilvl w:val="0"/>
          <w:numId w:val="1"/>
        </w:numPr>
        <w:framePr w:w="9595" w:h="10042" w:hRule="exact" w:wrap="none" w:vAnchor="page" w:hAnchor="page" w:x="1670" w:y="1103"/>
        <w:tabs>
          <w:tab w:leader="none" w:pos="111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аргументировать свою точку зрения и грамотно излагать правовое обоснование своей позиции;</w:t>
      </w:r>
    </w:p>
    <w:p>
      <w:pPr>
        <w:pStyle w:val="Style3"/>
        <w:numPr>
          <w:ilvl w:val="0"/>
          <w:numId w:val="1"/>
        </w:numPr>
        <w:framePr w:w="9595" w:h="10042" w:hRule="exact" w:wrap="none" w:vAnchor="page" w:hAnchor="page" w:x="1670" w:y="1103"/>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выявлять проблемы, определять цели, выбирать оптимальные варианты решения, оценивать результаты и последствия принятых решений;</w:t>
      </w:r>
    </w:p>
    <w:p>
      <w:pPr>
        <w:pStyle w:val="Style3"/>
        <w:numPr>
          <w:ilvl w:val="0"/>
          <w:numId w:val="1"/>
        </w:numPr>
        <w:framePr w:w="9595" w:h="10042" w:hRule="exact" w:wrap="none" w:vAnchor="page" w:hAnchor="page" w:x="1670" w:y="1103"/>
        <w:tabs>
          <w:tab w:leader="none" w:pos="105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вырабатывать и принимать эффективные правовые решения в условиях неопределенности и рисков;</w:t>
      </w:r>
    </w:p>
    <w:p>
      <w:pPr>
        <w:pStyle w:val="Style3"/>
        <w:numPr>
          <w:ilvl w:val="0"/>
          <w:numId w:val="1"/>
        </w:numPr>
        <w:framePr w:w="9595" w:h="10042" w:hRule="exact" w:wrap="none" w:vAnchor="page" w:hAnchor="page" w:x="1670" w:y="1103"/>
        <w:tabs>
          <w:tab w:leader="none" w:pos="108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быть способным выдвигать новые идеи;</w:t>
      </w:r>
    </w:p>
    <w:p>
      <w:pPr>
        <w:pStyle w:val="Style3"/>
        <w:numPr>
          <w:ilvl w:val="0"/>
          <w:numId w:val="1"/>
        </w:numPr>
        <w:framePr w:w="9595" w:h="10042" w:hRule="exact" w:wrap="none" w:vAnchor="page" w:hAnchor="page" w:x="1670" w:y="1103"/>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иметь навыки использования технических устройств, применения новых информационных технологий и работы с компьютером;</w:t>
      </w:r>
    </w:p>
    <w:p>
      <w:pPr>
        <w:pStyle w:val="Style3"/>
        <w:framePr w:w="9595" w:h="10042" w:hRule="exact" w:wrap="none" w:vAnchor="page" w:hAnchor="page" w:x="1670"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профессиональными компетенциями:</w:t>
      </w:r>
    </w:p>
    <w:p>
      <w:pPr>
        <w:pStyle w:val="Style3"/>
        <w:numPr>
          <w:ilvl w:val="0"/>
          <w:numId w:val="1"/>
        </w:numPr>
        <w:framePr w:w="9595" w:h="10042" w:hRule="exact" w:wrap="none" w:vAnchor="page" w:hAnchor="page" w:x="1670" w:y="1103"/>
        <w:tabs>
          <w:tab w:leader="none" w:pos="105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знать, грамотно толковать и эффективно применять действующее законодательство в сфере своей профессиональной деятельности;</w:t>
      </w:r>
    </w:p>
    <w:p>
      <w:pPr>
        <w:pStyle w:val="Style3"/>
        <w:numPr>
          <w:ilvl w:val="0"/>
          <w:numId w:val="1"/>
        </w:numPr>
        <w:framePr w:w="9595" w:h="10042" w:hRule="exact" w:wrap="none" w:vAnchor="page" w:hAnchor="page" w:x="1670" w:y="1103"/>
        <w:tabs>
          <w:tab w:leader="none" w:pos="111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анализировать действующее законодательство и практику его применения;</w:t>
      </w:r>
    </w:p>
    <w:p>
      <w:pPr>
        <w:pStyle w:val="Style3"/>
        <w:numPr>
          <w:ilvl w:val="0"/>
          <w:numId w:val="1"/>
        </w:numPr>
        <w:framePr w:w="9595" w:h="10042" w:hRule="exact" w:wrap="none" w:vAnchor="page" w:hAnchor="page" w:x="1670" w:y="1103"/>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анализировать возможные правовые риски, которые могут возникнуть при внедрении того или иного проекта;</w:t>
      </w:r>
    </w:p>
    <w:p>
      <w:pPr>
        <w:pStyle w:val="Style3"/>
        <w:numPr>
          <w:ilvl w:val="0"/>
          <w:numId w:val="1"/>
        </w:numPr>
        <w:framePr w:w="9595" w:h="10042" w:hRule="exact" w:wrap="none" w:vAnchor="page" w:hAnchor="page" w:x="1670" w:y="1103"/>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быть способным к правовому обоснованию позиции организации в тех или иных правоотношениях и защите ее интересов;</w:t>
      </w:r>
    </w:p>
    <w:p>
      <w:pPr>
        <w:pStyle w:val="Style3"/>
        <w:numPr>
          <w:ilvl w:val="0"/>
          <w:numId w:val="1"/>
        </w:numPr>
        <w:framePr w:w="9595" w:h="10042" w:hRule="exact" w:wrap="none" w:vAnchor="page" w:hAnchor="page" w:x="1670" w:y="1103"/>
        <w:tabs>
          <w:tab w:leader="none" w:pos="102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предлагать грамотные рекомендации и правовые прогнозы деятельности организации.</w:t>
      </w:r>
    </w:p>
    <w:p>
      <w:pPr>
        <w:pStyle w:val="Style3"/>
        <w:framePr w:w="9595" w:h="10042" w:hRule="exact" w:wrap="none" w:vAnchor="page" w:hAnchor="page" w:x="1670"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Форма текущей аттестации - зачет.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3869" w:h="309" w:hRule="exact" w:wrap="none" w:vAnchor="page" w:hAnchor="page" w:x="4596" w:y="733"/>
        <w:widowControl w:val="0"/>
        <w:keepNext w:val="0"/>
        <w:keepLines w:val="0"/>
        <w:shd w:val="clear" w:color="auto" w:fill="auto"/>
        <w:bidi w:val="0"/>
        <w:jc w:val="center"/>
        <w:spacing w:before="0" w:after="0" w:line="280" w:lineRule="exact"/>
        <w:ind w:left="40" w:right="0" w:firstLine="0"/>
      </w:pPr>
      <w:r>
        <w:rPr>
          <w:lang w:val="ru-RU" w:eastAsia="ru-RU" w:bidi="ru-RU"/>
          <w:w w:val="100"/>
          <w:spacing w:val="0"/>
          <w:color w:val="000000"/>
          <w:position w:val="0"/>
        </w:rPr>
        <w:t>4</w:t>
      </w:r>
    </w:p>
    <w:p>
      <w:pPr>
        <w:pStyle w:val="Style3"/>
        <w:framePr w:w="3869" w:h="309" w:hRule="exact" w:wrap="none" w:vAnchor="page" w:hAnchor="page" w:x="4596" w:y="116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СОДЕРЖАНИЕ ПРОГРАММЫ</w:t>
      </w:r>
    </w:p>
    <w:p>
      <w:pPr>
        <w:pStyle w:val="Style9"/>
        <w:framePr w:wrap="none" w:vAnchor="page" w:hAnchor="page" w:x="2014" w:y="230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Номер и наименование темы</w:t>
      </w:r>
    </w:p>
    <w:p>
      <w:pPr>
        <w:pStyle w:val="Style9"/>
        <w:framePr w:w="3701" w:h="984" w:hRule="exact" w:wrap="none" w:vAnchor="page" w:hAnchor="page" w:x="7016" w:y="1776"/>
        <w:tabs>
          <w:tab w:leader="underscore" w:pos="3610" w:val="left"/>
        </w:tabs>
        <w:widowControl w:val="0"/>
        <w:keepNext w:val="0"/>
        <w:keepLines w:val="0"/>
        <w:shd w:val="clear" w:color="auto" w:fill="auto"/>
        <w:bidi w:val="0"/>
        <w:jc w:val="both"/>
        <w:spacing w:before="0" w:after="0" w:line="307" w:lineRule="exact"/>
        <w:ind w:left="0" w:right="0" w:firstLine="0"/>
      </w:pPr>
      <w:r>
        <w:rPr>
          <w:rStyle w:val="CharStyle11"/>
        </w:rPr>
        <w:t>Количество учебных часов</w:t>
      </w:r>
      <w:r>
        <w:rPr>
          <w:lang w:val="ru-RU" w:eastAsia="ru-RU" w:bidi="ru-RU"/>
          <w:w w:val="100"/>
          <w:spacing w:val="0"/>
          <w:color w:val="000000"/>
          <w:position w:val="0"/>
        </w:rPr>
        <w:tab/>
      </w:r>
    </w:p>
    <w:p>
      <w:pPr>
        <w:pStyle w:val="Style9"/>
        <w:framePr w:w="3701" w:h="984" w:hRule="exact" w:wrap="none" w:vAnchor="page" w:hAnchor="page" w:x="7016" w:y="1776"/>
        <w:widowControl w:val="0"/>
        <w:keepNext w:val="0"/>
        <w:keepLines w:val="0"/>
        <w:shd w:val="clear" w:color="auto" w:fill="auto"/>
        <w:bidi w:val="0"/>
        <w:jc w:val="left"/>
        <w:spacing w:before="0" w:after="0" w:line="307" w:lineRule="exact"/>
        <w:ind w:left="380" w:right="0"/>
      </w:pPr>
      <w:r>
        <w:rPr>
          <w:rStyle w:val="CharStyle11"/>
        </w:rPr>
        <w:t xml:space="preserve">Распределение по видам занятий </w:t>
      </w:r>
      <w:r>
        <w:rPr>
          <w:lang w:val="ru-RU" w:eastAsia="ru-RU" w:bidi="ru-RU"/>
          <w:w w:val="100"/>
          <w:spacing w:val="0"/>
          <w:color w:val="000000"/>
          <w:position w:val="0"/>
        </w:rPr>
        <w:t>Аудиторные занятия</w:t>
      </w:r>
    </w:p>
    <w:p>
      <w:pPr>
        <w:pStyle w:val="Style3"/>
        <w:framePr w:w="3845" w:h="6843" w:hRule="exact" w:wrap="none" w:vAnchor="page" w:hAnchor="page" w:x="1721" w:y="4646"/>
        <w:tabs>
          <w:tab w:leader="none" w:pos="3754" w:val="righ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Тема 1-2. Природоресурсное право в системе права Республики</w:t>
        <w:tab/>
        <w:t>Беларусь.</w:t>
      </w:r>
    </w:p>
    <w:p>
      <w:pPr>
        <w:pStyle w:val="Style3"/>
        <w:framePr w:w="3845" w:h="6843" w:hRule="exact" w:wrap="none" w:vAnchor="page" w:hAnchor="page" w:x="1721" w:y="4646"/>
        <w:tabs>
          <w:tab w:leader="none" w:pos="3768" w:val="righ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Источники природоресурсного права. Природоресурсные правоотношения.</w:t>
        <w:tab/>
        <w:t>Право</w:t>
      </w:r>
    </w:p>
    <w:p>
      <w:pPr>
        <w:pStyle w:val="Style3"/>
        <w:framePr w:w="3845" w:h="6843" w:hRule="exact" w:wrap="none" w:vAnchor="page" w:hAnchor="page" w:x="1721" w:y="4646"/>
        <w:tabs>
          <w:tab w:leader="underscore" w:pos="3811" w:val="left"/>
        </w:tabs>
        <w:widowControl w:val="0"/>
        <w:keepNext w:val="0"/>
        <w:keepLines w:val="0"/>
        <w:shd w:val="clear" w:color="auto" w:fill="auto"/>
        <w:bidi w:val="0"/>
        <w:jc w:val="both"/>
        <w:spacing w:before="0" w:after="0"/>
        <w:ind w:left="0" w:right="0" w:firstLine="0"/>
      </w:pPr>
      <w:r>
        <w:rPr>
          <w:rStyle w:val="CharStyle12"/>
        </w:rPr>
        <w:t>природопользования.</w:t>
      </w:r>
      <w:r>
        <w:rPr>
          <w:lang w:val="ru-RU" w:eastAsia="ru-RU" w:bidi="ru-RU"/>
          <w:w w:val="100"/>
          <w:spacing w:val="0"/>
          <w:color w:val="000000"/>
          <w:position w:val="0"/>
        </w:rPr>
        <w:tab/>
      </w:r>
    </w:p>
    <w:p>
      <w:pPr>
        <w:pStyle w:val="Style3"/>
        <w:framePr w:w="3845" w:h="6843" w:hRule="exact" w:wrap="none" w:vAnchor="page" w:hAnchor="page" w:x="1721" w:y="464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Тема 3-4. Правовой режим </w:t>
      </w:r>
      <w:r>
        <w:rPr>
          <w:rStyle w:val="CharStyle12"/>
        </w:rPr>
        <w:t xml:space="preserve">недр. Правовой режим вод. </w:t>
      </w:r>
      <w:r>
        <w:rPr>
          <w:lang w:val="ru-RU" w:eastAsia="ru-RU" w:bidi="ru-RU"/>
          <w:w w:val="100"/>
          <w:spacing w:val="0"/>
          <w:color w:val="000000"/>
          <w:position w:val="0"/>
        </w:rPr>
        <w:t>Тема 5-6. Правовой режим лесов. Правовой им режим</w:t>
      </w:r>
    </w:p>
    <w:p>
      <w:pPr>
        <w:pStyle w:val="Style3"/>
        <w:framePr w:w="3845" w:h="6843" w:hRule="exact" w:wrap="none" w:vAnchor="page" w:hAnchor="page" w:x="1721" w:y="4646"/>
        <w:tabs>
          <w:tab w:leader="underscore" w:pos="3811" w:val="left"/>
        </w:tabs>
        <w:widowControl w:val="0"/>
        <w:keepNext w:val="0"/>
        <w:keepLines w:val="0"/>
        <w:shd w:val="clear" w:color="auto" w:fill="auto"/>
        <w:bidi w:val="0"/>
        <w:jc w:val="both"/>
        <w:spacing w:before="0" w:after="0"/>
        <w:ind w:left="0" w:right="0" w:firstLine="0"/>
      </w:pPr>
      <w:r>
        <w:rPr>
          <w:rStyle w:val="CharStyle12"/>
        </w:rPr>
        <w:t>растительного мира.</w:t>
      </w:r>
      <w:r>
        <w:rPr>
          <w:lang w:val="ru-RU" w:eastAsia="ru-RU" w:bidi="ru-RU"/>
          <w:w w:val="100"/>
          <w:spacing w:val="0"/>
          <w:color w:val="000000"/>
          <w:position w:val="0"/>
        </w:rPr>
        <w:tab/>
      </w:r>
    </w:p>
    <w:p>
      <w:pPr>
        <w:pStyle w:val="Style3"/>
        <w:framePr w:w="3845" w:h="6843" w:hRule="exact" w:wrap="none" w:vAnchor="page" w:hAnchor="page" w:x="1721" w:y="4646"/>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Тема 7. Правовой режим</w:t>
      </w:r>
    </w:p>
    <w:p>
      <w:pPr>
        <w:pStyle w:val="Style3"/>
        <w:framePr w:w="3845" w:h="6843" w:hRule="exact" w:wrap="none" w:vAnchor="page" w:hAnchor="page" w:x="1721" w:y="4646"/>
        <w:tabs>
          <w:tab w:leader="underscore" w:pos="3816" w:val="left"/>
        </w:tabs>
        <w:widowControl w:val="0"/>
        <w:keepNext w:val="0"/>
        <w:keepLines w:val="0"/>
        <w:shd w:val="clear" w:color="auto" w:fill="auto"/>
        <w:bidi w:val="0"/>
        <w:jc w:val="both"/>
        <w:spacing w:before="0" w:after="0"/>
        <w:ind w:left="0" w:right="0" w:firstLine="0"/>
      </w:pPr>
      <w:r>
        <w:rPr>
          <w:rStyle w:val="CharStyle12"/>
        </w:rPr>
        <w:t>животного мира</w:t>
      </w:r>
      <w:r>
        <w:rPr>
          <w:lang w:val="ru-RU" w:eastAsia="ru-RU" w:bidi="ru-RU"/>
          <w:w w:val="100"/>
          <w:spacing w:val="0"/>
          <w:color w:val="000000"/>
          <w:position w:val="0"/>
        </w:rPr>
        <w:tab/>
      </w:r>
    </w:p>
    <w:p>
      <w:pPr>
        <w:pStyle w:val="Style3"/>
        <w:framePr w:w="3845" w:h="6843" w:hRule="exact" w:wrap="none" w:vAnchor="page" w:hAnchor="page" w:x="1721" w:y="4646"/>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 xml:space="preserve">Тема 8-9. Права на земельные участки. Государственное регулирование и управление в области использования и охраны земель. Распределение </w:t>
      </w:r>
      <w:r>
        <w:rPr>
          <w:rStyle w:val="CharStyle12"/>
        </w:rPr>
        <w:t xml:space="preserve">и перераспределение земель </w:t>
      </w:r>
      <w:r>
        <w:rPr>
          <w:rStyle w:val="CharStyle13"/>
        </w:rPr>
        <w:t>Зачет</w:t>
      </w:r>
    </w:p>
    <w:p>
      <w:pPr>
        <w:pStyle w:val="Style9"/>
        <w:framePr w:wrap="none" w:vAnchor="page" w:hAnchor="page" w:x="5758" w:y="565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5763" w:y="710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9"/>
        <w:framePr w:wrap="none" w:vAnchor="page" w:hAnchor="page" w:x="5763" w:y="792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9"/>
        <w:framePr w:wrap="none" w:vAnchor="page" w:hAnchor="page" w:x="5763" w:y="87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9"/>
        <w:framePr w:wrap="none" w:vAnchor="page" w:hAnchor="page" w:x="5763" w:y="1003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framePr w:wrap="none" w:vAnchor="page" w:hAnchor="page" w:x="6329" w:y="3136"/>
        <w:widowControl w:val="0"/>
        <w:rPr>
          <w:sz w:val="2"/>
          <w:szCs w:val="2"/>
        </w:rPr>
      </w:pPr>
      <w:r>
        <w:pict>
          <v:shape id="_x0000_s1027" type="#_x0000_t75" style="width:122pt;height:75pt;">
            <v:imagedata r:id="rId7" r:href="rId8"/>
          </v:shape>
        </w:pict>
      </w:r>
    </w:p>
    <w:p>
      <w:pPr>
        <w:pStyle w:val="Style9"/>
        <w:framePr w:wrap="none" w:vAnchor="page" w:hAnchor="page" w:x="6243" w:y="565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6243" w:y="710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6243" w:y="792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7457" w:y="792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6243" w:y="87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7457" w:y="87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6243" w:y="1003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7457" w:y="1003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14"/>
        <w:framePr w:w="278" w:h="1524" w:hRule="exact" w:wrap="none" w:vAnchor="page" w:hAnchor="page" w:x="11100" w:y="298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А</w:t>
      </w:r>
    </w:p>
    <w:p>
      <w:pPr>
        <w:pStyle w:val="Style3"/>
        <w:framePr w:w="278" w:h="1524" w:hRule="exact" w:wrap="none" w:vAnchor="page" w:hAnchor="page" w:x="11100" w:y="2983"/>
        <w:widowControl w:val="0"/>
        <w:keepNext w:val="0"/>
        <w:keepLines w:val="0"/>
        <w:shd w:val="clear" w:color="auto" w:fill="auto"/>
        <w:bidi w:val="0"/>
        <w:jc w:val="left"/>
        <w:spacing w:before="0" w:after="0" w:line="115" w:lineRule="exact"/>
        <w:ind w:left="0" w:right="0" w:firstLine="0"/>
      </w:pPr>
      <w:r>
        <w:rPr>
          <w:lang w:val="ru-RU" w:eastAsia="ru-RU" w:bidi="ru-RU"/>
          <w:w w:val="100"/>
          <w:spacing w:val="0"/>
          <w:color w:val="000000"/>
          <w:position w:val="0"/>
        </w:rPr>
        <w:t>«</w:t>
      </w:r>
    </w:p>
    <w:p>
      <w:pPr>
        <w:pStyle w:val="Style16"/>
        <w:framePr w:w="278" w:h="1524" w:hRule="exact" w:wrap="none" w:vAnchor="page" w:hAnchor="page" w:x="11100" w:y="2983"/>
        <w:widowControl w:val="0"/>
        <w:keepNext w:val="0"/>
        <w:keepLines w:val="0"/>
        <w:shd w:val="clear" w:color="auto" w:fill="auto"/>
        <w:bidi w:val="0"/>
        <w:jc w:val="left"/>
        <w:spacing w:before="0" w:after="0"/>
        <w:ind w:left="0" w:right="0" w:firstLine="0"/>
      </w:pPr>
      <w:r>
        <w:rPr>
          <w:rStyle w:val="CharStyle18"/>
          <w:b w:val="0"/>
          <w:bCs w:val="0"/>
        </w:rPr>
        <w:t>0</w:t>
      </w:r>
      <w:r>
        <w:rPr>
          <w:lang w:val="ru-RU" w:eastAsia="ru-RU" w:bidi="ru-RU"/>
          <w:w w:val="100"/>
          <w:spacing w:val="0"/>
          <w:color w:val="000000"/>
          <w:position w:val="0"/>
        </w:rPr>
        <w:t>)</w:t>
      </w:r>
    </w:p>
    <w:p>
      <w:pPr>
        <w:pStyle w:val="Style3"/>
        <w:framePr w:w="278" w:h="1524" w:hRule="exact" w:wrap="none" w:vAnchor="page" w:hAnchor="page" w:x="11100" w:y="2983"/>
        <w:widowControl w:val="0"/>
        <w:keepNext w:val="0"/>
        <w:keepLines w:val="0"/>
        <w:shd w:val="clear" w:color="auto" w:fill="auto"/>
        <w:bidi w:val="0"/>
        <w:jc w:val="left"/>
        <w:spacing w:before="0" w:after="0" w:line="115" w:lineRule="exact"/>
        <w:ind w:left="0" w:right="0" w:firstLine="0"/>
      </w:pPr>
      <w:r>
        <w:rPr>
          <w:lang w:val="ru-RU" w:eastAsia="ru-RU" w:bidi="ru-RU"/>
          <w:w w:val="100"/>
          <w:spacing w:val="0"/>
          <w:color w:val="000000"/>
          <w:position w:val="0"/>
        </w:rPr>
        <w:t>н</w:t>
      </w:r>
    </w:p>
    <w:p>
      <w:pPr>
        <w:pStyle w:val="Style3"/>
        <w:framePr w:w="278" w:h="1524" w:hRule="exact" w:wrap="none" w:vAnchor="page" w:hAnchor="page" w:x="11100" w:y="2983"/>
        <w:widowControl w:val="0"/>
        <w:keepNext w:val="0"/>
        <w:keepLines w:val="0"/>
        <w:shd w:val="clear" w:color="auto" w:fill="auto"/>
        <w:bidi w:val="0"/>
        <w:jc w:val="left"/>
        <w:spacing w:before="0" w:after="0" w:line="115" w:lineRule="exact"/>
        <w:ind w:left="0" w:right="0" w:firstLine="0"/>
      </w:pPr>
      <w:r>
        <w:rPr>
          <w:lang w:val="ru-RU" w:eastAsia="ru-RU" w:bidi="ru-RU"/>
          <w:w w:val="100"/>
          <w:spacing w:val="0"/>
          <w:color w:val="000000"/>
          <w:position w:val="0"/>
        </w:rPr>
        <w:t>«</w:t>
      </w:r>
    </w:p>
    <w:p>
      <w:pPr>
        <w:pStyle w:val="Style9"/>
        <w:framePr w:w="278" w:h="1524" w:hRule="exact" w:wrap="none" w:vAnchor="page" w:hAnchor="page" w:x="11100" w:y="2983"/>
        <w:widowControl w:val="0"/>
        <w:keepNext w:val="0"/>
        <w:keepLines w:val="0"/>
        <w:shd w:val="clear" w:color="auto" w:fill="auto"/>
        <w:bidi w:val="0"/>
        <w:jc w:val="left"/>
        <w:spacing w:before="0" w:after="0" w:line="115" w:lineRule="exact"/>
        <w:ind w:left="0" w:right="0" w:firstLine="0"/>
      </w:pPr>
      <w:r>
        <w:rPr>
          <w:lang w:val="ru-RU" w:eastAsia="ru-RU" w:bidi="ru-RU"/>
          <w:w w:val="100"/>
          <w:spacing w:val="0"/>
          <w:color w:val="000000"/>
          <w:position w:val="0"/>
        </w:rPr>
        <w:t>о</w:t>
      </w:r>
    </w:p>
    <w:p>
      <w:pPr>
        <w:pStyle w:val="Style3"/>
        <w:framePr w:w="278" w:h="1524" w:hRule="exact" w:wrap="none" w:vAnchor="page" w:hAnchor="page" w:x="11100" w:y="2983"/>
        <w:widowControl w:val="0"/>
        <w:keepNext w:val="0"/>
        <w:keepLines w:val="0"/>
        <w:shd w:val="clear" w:color="auto" w:fill="auto"/>
        <w:bidi w:val="0"/>
        <w:jc w:val="left"/>
        <w:spacing w:before="0" w:after="0" w:line="115" w:lineRule="exact"/>
        <w:ind w:left="0" w:right="0" w:firstLine="0"/>
      </w:pPr>
      <w:r>
        <w:rPr>
          <w:lang w:val="ru-RU" w:eastAsia="ru-RU" w:bidi="ru-RU"/>
          <w:w w:val="100"/>
          <w:spacing w:val="0"/>
          <w:color w:val="000000"/>
          <w:position w:val="0"/>
        </w:rPr>
        <w:t>н</w:t>
      </w:r>
    </w:p>
    <w:p>
      <w:pPr>
        <w:pStyle w:val="Style19"/>
        <w:framePr w:w="278" w:h="1524" w:hRule="exact" w:wrap="none" w:vAnchor="page" w:hAnchor="page" w:x="11100" w:y="2983"/>
        <w:widowControl w:val="0"/>
        <w:keepNext w:val="0"/>
        <w:keepLines w:val="0"/>
        <w:shd w:val="clear" w:color="auto" w:fill="auto"/>
        <w:bidi w:val="0"/>
        <w:jc w:val="left"/>
        <w:spacing w:before="0" w:after="0"/>
        <w:ind w:left="0" w:right="0" w:firstLine="0"/>
      </w:pPr>
      <w:r>
        <w:rPr>
          <w:lang w:val="ru-RU" w:eastAsia="ru-RU" w:bidi="ru-RU"/>
          <w:spacing w:val="0"/>
          <w:color w:val="000000"/>
          <w:position w:val="0"/>
        </w:rPr>
        <w:t>о</w:t>
      </w:r>
    </w:p>
    <w:p>
      <w:pPr>
        <w:pStyle w:val="Style9"/>
        <w:framePr w:w="278" w:h="1524" w:hRule="exact" w:wrap="none" w:vAnchor="page" w:hAnchor="page" w:x="11100" w:y="298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о</w:t>
      </w:r>
    </w:p>
    <w:p>
      <w:pPr>
        <w:pStyle w:val="Style3"/>
        <w:framePr w:w="278" w:h="1524" w:hRule="exact" w:wrap="none" w:vAnchor="page" w:hAnchor="page" w:x="11100" w:y="2983"/>
        <w:widowControl w:val="0"/>
        <w:keepNext w:val="0"/>
        <w:keepLines w:val="0"/>
        <w:shd w:val="clear" w:color="auto" w:fill="auto"/>
        <w:bidi w:val="0"/>
        <w:jc w:val="left"/>
        <w:spacing w:before="0" w:after="0" w:line="110" w:lineRule="exact"/>
        <w:ind w:left="0" w:right="0" w:firstLine="0"/>
      </w:pPr>
      <w:r>
        <w:rPr>
          <w:lang w:val="en-US" w:eastAsia="en-US" w:bidi="en-US"/>
          <w:w w:val="100"/>
          <w:spacing w:val="0"/>
          <w:color w:val="000000"/>
          <w:position w:val="0"/>
        </w:rPr>
        <w:t>S</w:t>
      </w:r>
    </w:p>
    <w:p>
      <w:pPr>
        <w:pStyle w:val="Style21"/>
        <w:framePr w:w="278" w:h="1524" w:hRule="exact" w:wrap="none" w:vAnchor="page" w:hAnchor="page" w:x="11100" w:y="2983"/>
        <w:widowControl w:val="0"/>
        <w:keepNext w:val="0"/>
        <w:keepLines w:val="0"/>
        <w:shd w:val="clear" w:color="auto" w:fill="auto"/>
        <w:bidi w:val="0"/>
        <w:jc w:val="left"/>
        <w:spacing w:before="0" w:after="0"/>
        <w:ind w:left="0" w:right="0" w:firstLine="0"/>
      </w:pPr>
      <w:r>
        <w:rPr>
          <w:lang w:val="ru-RU" w:eastAsia="ru-RU" w:bidi="ru-RU"/>
          <w:w w:val="100"/>
          <w:color w:val="000000"/>
          <w:position w:val="0"/>
        </w:rPr>
        <w:t>оЗ</w:t>
      </w:r>
    </w:p>
    <w:p>
      <w:pPr>
        <w:pStyle w:val="Style19"/>
        <w:framePr w:w="278" w:h="1524" w:hRule="exact" w:wrap="none" w:vAnchor="page" w:hAnchor="page" w:x="11100" w:y="2983"/>
        <w:widowControl w:val="0"/>
        <w:keepNext w:val="0"/>
        <w:keepLines w:val="0"/>
        <w:shd w:val="clear" w:color="auto" w:fill="auto"/>
        <w:bidi w:val="0"/>
        <w:jc w:val="left"/>
        <w:spacing w:before="0" w:after="0" w:line="110" w:lineRule="exact"/>
        <w:ind w:left="0" w:right="0" w:firstLine="0"/>
      </w:pPr>
      <w:r>
        <w:rPr>
          <w:lang w:val="ru-RU" w:eastAsia="ru-RU" w:bidi="ru-RU"/>
          <w:spacing w:val="0"/>
          <w:color w:val="000000"/>
          <w:position w:val="0"/>
        </w:rPr>
        <w:t>о</w:t>
      </w:r>
    </w:p>
    <w:p>
      <w:pPr>
        <w:pStyle w:val="Style3"/>
        <w:framePr w:w="288" w:h="1731" w:hRule="exact" w:wrap="none" w:vAnchor="page" w:hAnchor="page" w:x="8892" w:y="297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w:t>
      </w:r>
    </w:p>
    <w:p>
      <w:pPr>
        <w:pStyle w:val="Style3"/>
        <w:framePr w:w="288" w:h="1731" w:hRule="exact" w:wrap="none" w:vAnchor="page" w:hAnchor="page" w:x="8892" w:y="2970"/>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й</w:t>
      </w:r>
    </w:p>
    <w:p>
      <w:pPr>
        <w:pStyle w:val="Style23"/>
        <w:framePr w:w="288" w:h="1731" w:hRule="exact" w:wrap="none" w:vAnchor="page" w:hAnchor="page" w:x="8892" w:y="297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w:t>
      </w:r>
    </w:p>
    <w:p>
      <w:pPr>
        <w:pStyle w:val="Style25"/>
        <w:framePr w:w="288" w:h="1731" w:hRule="exact" w:wrap="none" w:vAnchor="page" w:hAnchor="page" w:x="8892" w:y="2970"/>
        <w:widowControl w:val="0"/>
        <w:keepNext w:val="0"/>
        <w:keepLines w:val="0"/>
        <w:shd w:val="clear" w:color="auto" w:fill="auto"/>
        <w:bidi w:val="0"/>
        <w:jc w:val="left"/>
        <w:spacing w:before="0" w:after="0" w:line="240" w:lineRule="auto"/>
        <w:ind w:left="0" w:right="0" w:firstLine="0"/>
      </w:pPr>
      <w:r>
        <w:rPr>
          <w:lang w:val="ru-RU" w:eastAsia="ru-RU" w:bidi="ru-RU"/>
          <w:w w:val="100"/>
          <w:color w:val="000000"/>
          <w:position w:val="0"/>
        </w:rPr>
        <w:t>О-</w:t>
      </w:r>
    </w:p>
    <w:p>
      <w:pPr>
        <w:pStyle w:val="Style27"/>
        <w:framePr w:w="288" w:h="1731" w:hRule="exact" w:wrap="none" w:vAnchor="page" w:hAnchor="page" w:x="8892" w:y="297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w:t>
      </w:r>
    </w:p>
    <w:p>
      <w:pPr>
        <w:pStyle w:val="Style3"/>
        <w:framePr w:w="288" w:h="1731" w:hRule="exact" w:wrap="none" w:vAnchor="page" w:hAnchor="page" w:x="8892" w:y="297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w:t>
      </w:r>
    </w:p>
    <w:p>
      <w:pPr>
        <w:pStyle w:val="Style29"/>
        <w:framePr w:w="288" w:h="1731" w:hRule="exact" w:wrap="none" w:vAnchor="page" w:hAnchor="page" w:x="8892" w:y="2970"/>
        <w:widowControl w:val="0"/>
        <w:keepNext w:val="0"/>
        <w:keepLines w:val="0"/>
        <w:shd w:val="clear" w:color="auto" w:fill="auto"/>
        <w:bidi w:val="0"/>
        <w:jc w:val="left"/>
        <w:spacing w:before="0" w:after="0" w:line="140" w:lineRule="exact"/>
        <w:ind w:left="0" w:right="0" w:firstLine="0"/>
      </w:pPr>
      <w:r>
        <w:rPr>
          <w:lang w:val="ru-RU" w:eastAsia="ru-RU" w:bidi="ru-RU"/>
          <w:w w:val="100"/>
          <w:color w:val="000000"/>
          <w:position w:val="0"/>
        </w:rPr>
        <w:t>оЗ</w:t>
      </w:r>
    </w:p>
    <w:p>
      <w:pPr>
        <w:pStyle w:val="Style3"/>
        <w:framePr w:w="288" w:h="1731" w:hRule="exact" w:wrap="none" w:vAnchor="page" w:hAnchor="page" w:x="8892" w:y="2970"/>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Л</w:t>
      </w:r>
    </w:p>
    <w:p>
      <w:pPr>
        <w:pStyle w:val="Style9"/>
        <w:framePr w:w="288" w:h="1731" w:hRule="exact" w:wrap="none" w:vAnchor="page" w:hAnchor="page" w:x="8892" w:y="2970"/>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о</w:t>
      </w:r>
    </w:p>
    <w:p>
      <w:pPr>
        <w:pStyle w:val="Style3"/>
        <w:framePr w:w="288" w:h="1731" w:hRule="exact" w:wrap="none" w:vAnchor="page" w:hAnchor="page" w:x="8892" w:y="2970"/>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ю</w:t>
      </w:r>
    </w:p>
    <w:p>
      <w:pPr>
        <w:pStyle w:val="Style31"/>
        <w:framePr w:w="288" w:h="1731" w:hRule="exact" w:wrap="none" w:vAnchor="page" w:hAnchor="page" w:x="8892" w:y="2970"/>
        <w:widowControl w:val="0"/>
        <w:keepNext w:val="0"/>
        <w:keepLines w:val="0"/>
        <w:shd w:val="clear" w:color="auto" w:fill="auto"/>
        <w:bidi w:val="0"/>
        <w:jc w:val="left"/>
        <w:spacing w:before="0" w:after="0"/>
        <w:ind w:left="0" w:right="0" w:firstLine="0"/>
      </w:pPr>
      <w:r>
        <w:rPr>
          <w:lang w:val="ru-RU" w:eastAsia="ru-RU" w:bidi="ru-RU"/>
          <w:w w:val="100"/>
          <w:color w:val="000000"/>
          <w:position w:val="0"/>
        </w:rPr>
        <w:t>оЗ</w:t>
      </w:r>
    </w:p>
    <w:p>
      <w:pPr>
        <w:framePr w:wrap="none" w:vAnchor="page" w:hAnchor="page" w:x="9430" w:y="3093"/>
        <w:widowControl w:val="0"/>
        <w:rPr>
          <w:sz w:val="2"/>
          <w:szCs w:val="2"/>
        </w:rPr>
      </w:pPr>
      <w:r>
        <w:pict>
          <v:shape id="_x0000_s1028" type="#_x0000_t75" style="width:33pt;height:79pt;">
            <v:imagedata r:id="rId9" r:href="rId10"/>
          </v:shape>
        </w:pict>
      </w:r>
    </w:p>
    <w:p>
      <w:pPr>
        <w:pStyle w:val="Style9"/>
        <w:framePr w:wrap="none" w:vAnchor="page" w:hAnchor="page" w:x="11211" w:y="710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4</w:t>
      </w:r>
    </w:p>
    <w:p>
      <w:pPr>
        <w:pStyle w:val="Style9"/>
        <w:framePr w:wrap="none" w:vAnchor="page" w:hAnchor="page" w:x="11211" w:y="792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11211" w:y="873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11211" w:y="1003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9"/>
        <w:framePr w:wrap="none" w:vAnchor="page" w:hAnchor="page" w:x="1726" w:y="1154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Всего</w:t>
      </w:r>
    </w:p>
    <w:p>
      <w:pPr>
        <w:pStyle w:val="Style9"/>
        <w:framePr w:wrap="none" w:vAnchor="page" w:hAnchor="page" w:x="5691" w:y="115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w:t>
      </w:r>
    </w:p>
    <w:p>
      <w:pPr>
        <w:pStyle w:val="Style9"/>
        <w:framePr w:wrap="none" w:vAnchor="page" w:hAnchor="page" w:x="6204" w:y="115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10</w:t>
      </w:r>
    </w:p>
    <w:p>
      <w:pPr>
        <w:pStyle w:val="Style9"/>
        <w:framePr w:wrap="none" w:vAnchor="page" w:hAnchor="page" w:x="7462" w:y="115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33"/>
        <w:framePr w:wrap="none" w:vAnchor="page" w:hAnchor="page" w:x="11192" w:y="1157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10</w:t>
      </w:r>
    </w:p>
    <w:p>
      <w:pPr>
        <w:pStyle w:val="Style9"/>
        <w:framePr w:w="295" w:h="792" w:hRule="exact" w:wrap="none" w:vAnchor="page" w:hAnchor="page" w:x="11367" w:y="3155"/>
        <w:widowControl w:val="0"/>
        <w:keepNext w:val="0"/>
        <w:keepLines w:val="0"/>
        <w:shd w:val="clear" w:color="auto" w:fill="auto"/>
        <w:bidi w:val="0"/>
        <w:jc w:val="left"/>
        <w:textDirection w:val="btLr"/>
        <w:spacing w:before="0" w:after="0" w:line="260" w:lineRule="exact"/>
        <w:ind w:left="0" w:right="0" w:firstLine="0"/>
      </w:pPr>
      <w:r>
        <w:rPr>
          <w:rStyle w:val="CharStyle11"/>
        </w:rPr>
        <w:t>работа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24" w:y="73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3"/>
        <w:framePr w:w="9739" w:h="11217" w:hRule="exact" w:wrap="none" w:vAnchor="page" w:hAnchor="page" w:x="1662" w:y="1103"/>
        <w:tabs>
          <w:tab w:leader="none" w:pos="4416" w:val="left"/>
          <w:tab w:leader="none" w:pos="8693"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ТЕМА 1-2. ПРИРОДОРЕСУРСНОЕ ПРАВО В СИСТЕМЕ ПРАВА РЕСПУБЛИКИ БЕЛАРУСЬ. ИСТОЧНИКИ ПРИРОДОРЕСУРСНОГО ПРАВА. ПРИРОДОРЕСУРСНЫЕ</w:t>
        <w:tab/>
        <w:t>ПРАВООТНОШЕНИЯ.</w:t>
        <w:tab/>
        <w:t>ПРАВО</w:t>
      </w:r>
    </w:p>
    <w:p>
      <w:pPr>
        <w:pStyle w:val="Style3"/>
        <w:framePr w:w="9739" w:h="11217" w:hRule="exact" w:wrap="none" w:vAnchor="page" w:hAnchor="page" w:x="1662"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ПРИРОДОПОЛЬЗОВАНИЯ.</w:t>
      </w:r>
    </w:p>
    <w:p>
      <w:pPr>
        <w:pStyle w:val="Style3"/>
        <w:framePr w:w="9739" w:h="11217" w:hRule="exact" w:wrap="none" w:vAnchor="page" w:hAnchor="page" w:x="1662"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Лекция.</w:t>
      </w:r>
    </w:p>
    <w:p>
      <w:pPr>
        <w:pStyle w:val="Style3"/>
        <w:numPr>
          <w:ilvl w:val="0"/>
          <w:numId w:val="3"/>
        </w:numPr>
        <w:framePr w:w="9739" w:h="11217" w:hRule="exact" w:wrap="none" w:vAnchor="page" w:hAnchor="page" w:x="1662" w:y="1103"/>
        <w:tabs>
          <w:tab w:leader="none" w:pos="969"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Понятие, предмет и принципы природоресурсного права.</w:t>
      </w:r>
    </w:p>
    <w:p>
      <w:pPr>
        <w:pStyle w:val="Style3"/>
        <w:numPr>
          <w:ilvl w:val="0"/>
          <w:numId w:val="3"/>
        </w:numPr>
        <w:framePr w:w="9739" w:h="11217" w:hRule="exact" w:wrap="none" w:vAnchor="page" w:hAnchor="page" w:x="1662" w:y="1103"/>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Источники природоресурсного права Республики Беларусь.</w:t>
      </w:r>
    </w:p>
    <w:p>
      <w:pPr>
        <w:pStyle w:val="Style3"/>
        <w:numPr>
          <w:ilvl w:val="0"/>
          <w:numId w:val="3"/>
        </w:numPr>
        <w:framePr w:w="9739" w:h="11217" w:hRule="exact" w:wrap="none" w:vAnchor="page" w:hAnchor="page" w:x="1662" w:y="1103"/>
        <w:tabs>
          <w:tab w:leader="none" w:pos="949"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Понятие, особенности, виды, субъекты и объекты природоресурсных правоотношений.</w:t>
      </w:r>
    </w:p>
    <w:p>
      <w:pPr>
        <w:pStyle w:val="Style3"/>
        <w:numPr>
          <w:ilvl w:val="0"/>
          <w:numId w:val="3"/>
        </w:numPr>
        <w:framePr w:w="9739" w:h="11217" w:hRule="exact" w:wrap="none" w:vAnchor="page" w:hAnchor="page" w:x="1662" w:y="1103"/>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природопользования, его виды.</w:t>
      </w:r>
    </w:p>
    <w:p>
      <w:pPr>
        <w:pStyle w:val="Style3"/>
        <w:numPr>
          <w:ilvl w:val="0"/>
          <w:numId w:val="3"/>
        </w:numPr>
        <w:framePr w:w="9739" w:h="11217" w:hRule="exact" w:wrap="none" w:vAnchor="page" w:hAnchor="page" w:x="1662" w:y="1103"/>
        <w:tabs>
          <w:tab w:leader="none" w:pos="998" w:val="left"/>
        </w:tabs>
        <w:widowControl w:val="0"/>
        <w:keepNext w:val="0"/>
        <w:keepLines w:val="0"/>
        <w:shd w:val="clear" w:color="auto" w:fill="auto"/>
        <w:bidi w:val="0"/>
        <w:jc w:val="both"/>
        <w:spacing w:before="0" w:after="333"/>
        <w:ind w:left="620" w:right="0" w:firstLine="0"/>
      </w:pPr>
      <w:r>
        <w:rPr>
          <w:lang w:val="ru-RU" w:eastAsia="ru-RU" w:bidi="ru-RU"/>
          <w:w w:val="100"/>
          <w:spacing w:val="0"/>
          <w:color w:val="000000"/>
          <w:position w:val="0"/>
        </w:rPr>
        <w:t>Правовые формы использования природных ресурсов.</w:t>
      </w:r>
    </w:p>
    <w:p>
      <w:pPr>
        <w:pStyle w:val="Style3"/>
        <w:framePr w:w="9739" w:h="11217" w:hRule="exact" w:wrap="none" w:vAnchor="page" w:hAnchor="page" w:x="1662" w:y="1103"/>
        <w:widowControl w:val="0"/>
        <w:keepNext w:val="0"/>
        <w:keepLines w:val="0"/>
        <w:shd w:val="clear" w:color="auto" w:fill="auto"/>
        <w:bidi w:val="0"/>
        <w:jc w:val="left"/>
        <w:spacing w:before="0" w:after="0" w:line="280" w:lineRule="exact"/>
        <w:ind w:left="1040" w:right="0" w:firstLine="0"/>
      </w:pPr>
      <w:r>
        <w:rPr>
          <w:lang w:val="ru-RU" w:eastAsia="ru-RU" w:bidi="ru-RU"/>
          <w:w w:val="100"/>
          <w:spacing w:val="0"/>
          <w:color w:val="000000"/>
          <w:position w:val="0"/>
        </w:rPr>
        <w:t>ТЕМА 3-4 ПРАВОВОЙ РЕЖИМ НЕДР. ПРАВОВОЙ РЕЖИМ ВОД.</w:t>
      </w:r>
    </w:p>
    <w:p>
      <w:pPr>
        <w:pStyle w:val="Style3"/>
        <w:framePr w:w="9739" w:h="11217" w:hRule="exact" w:wrap="none" w:vAnchor="page" w:hAnchor="page" w:x="1662" w:y="110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Лекция.</w:t>
      </w:r>
    </w:p>
    <w:p>
      <w:pPr>
        <w:pStyle w:val="Style3"/>
        <w:numPr>
          <w:ilvl w:val="0"/>
          <w:numId w:val="5"/>
        </w:numPr>
        <w:framePr w:w="9739" w:h="11217" w:hRule="exact" w:wrap="none" w:vAnchor="page" w:hAnchor="page" w:x="1662" w:y="1103"/>
        <w:tabs>
          <w:tab w:leader="none" w:pos="983" w:val="left"/>
        </w:tabs>
        <w:widowControl w:val="0"/>
        <w:keepNext w:val="0"/>
        <w:keepLines w:val="0"/>
        <w:shd w:val="clear" w:color="auto" w:fill="auto"/>
        <w:bidi w:val="0"/>
        <w:jc w:val="both"/>
        <w:spacing w:before="0" w:after="0" w:line="341" w:lineRule="exact"/>
        <w:ind w:left="620" w:right="0" w:firstLine="0"/>
      </w:pPr>
      <w:r>
        <w:rPr>
          <w:lang w:val="ru-RU" w:eastAsia="ru-RU" w:bidi="ru-RU"/>
          <w:w w:val="100"/>
          <w:spacing w:val="0"/>
          <w:color w:val="000000"/>
          <w:position w:val="0"/>
        </w:rPr>
        <w:t>Право собственности на недра.</w:t>
      </w:r>
    </w:p>
    <w:p>
      <w:pPr>
        <w:pStyle w:val="Style3"/>
        <w:numPr>
          <w:ilvl w:val="0"/>
          <w:numId w:val="5"/>
        </w:numPr>
        <w:framePr w:w="9739" w:h="11217" w:hRule="exact" w:wrap="none" w:vAnchor="page" w:hAnchor="page" w:x="1662" w:y="1103"/>
        <w:tabs>
          <w:tab w:leader="none" w:pos="1012" w:val="left"/>
        </w:tabs>
        <w:widowControl w:val="0"/>
        <w:keepNext w:val="0"/>
        <w:keepLines w:val="0"/>
        <w:shd w:val="clear" w:color="auto" w:fill="auto"/>
        <w:bidi w:val="0"/>
        <w:jc w:val="both"/>
        <w:spacing w:before="0" w:after="0" w:line="341" w:lineRule="exact"/>
        <w:ind w:left="620" w:right="0" w:firstLine="0"/>
      </w:pPr>
      <w:r>
        <w:rPr>
          <w:lang w:val="ru-RU" w:eastAsia="ru-RU" w:bidi="ru-RU"/>
          <w:w w:val="100"/>
          <w:spacing w:val="0"/>
          <w:color w:val="000000"/>
          <w:position w:val="0"/>
        </w:rPr>
        <w:t>Право пользования недрами, его виды.</w:t>
      </w:r>
    </w:p>
    <w:p>
      <w:pPr>
        <w:pStyle w:val="Style3"/>
        <w:numPr>
          <w:ilvl w:val="0"/>
          <w:numId w:val="5"/>
        </w:numPr>
        <w:framePr w:w="9739" w:h="11217" w:hRule="exact" w:wrap="none" w:vAnchor="page" w:hAnchor="page" w:x="1662" w:y="1103"/>
        <w:tabs>
          <w:tab w:leader="none" w:pos="958" w:val="left"/>
        </w:tabs>
        <w:widowControl w:val="0"/>
        <w:keepNext w:val="0"/>
        <w:keepLines w:val="0"/>
        <w:shd w:val="clear" w:color="auto" w:fill="auto"/>
        <w:bidi w:val="0"/>
        <w:jc w:val="left"/>
        <w:spacing w:before="0" w:after="0" w:line="341" w:lineRule="exact"/>
        <w:ind w:left="0" w:right="0" w:firstLine="620"/>
      </w:pPr>
      <w:r>
        <w:rPr>
          <w:lang w:val="ru-RU" w:eastAsia="ru-RU" w:bidi="ru-RU"/>
          <w:w w:val="100"/>
          <w:spacing w:val="0"/>
          <w:color w:val="000000"/>
          <w:position w:val="0"/>
        </w:rPr>
        <w:t>Основания возникновения, приостановления и прекращения права пользования недрами.</w:t>
      </w:r>
    </w:p>
    <w:p>
      <w:pPr>
        <w:pStyle w:val="Style3"/>
        <w:numPr>
          <w:ilvl w:val="0"/>
          <w:numId w:val="5"/>
        </w:numPr>
        <w:framePr w:w="9739" w:h="11217" w:hRule="exact" w:wrap="none" w:vAnchor="page" w:hAnchor="page" w:x="1662" w:y="1103"/>
        <w:tabs>
          <w:tab w:leader="none" w:pos="968" w:val="left"/>
        </w:tabs>
        <w:widowControl w:val="0"/>
        <w:keepNext w:val="0"/>
        <w:keepLines w:val="0"/>
        <w:shd w:val="clear" w:color="auto" w:fill="auto"/>
        <w:bidi w:val="0"/>
        <w:jc w:val="left"/>
        <w:spacing w:before="0" w:after="0" w:line="341" w:lineRule="exact"/>
        <w:ind w:left="0" w:right="0" w:firstLine="620"/>
      </w:pPr>
      <w:r>
        <w:rPr>
          <w:lang w:val="ru-RU" w:eastAsia="ru-RU" w:bidi="ru-RU"/>
          <w:w w:val="100"/>
          <w:spacing w:val="0"/>
          <w:color w:val="000000"/>
          <w:position w:val="0"/>
        </w:rPr>
        <w:t>Право собственности на воды. Государственное регулирование и управление в области использования и охраны вод.</w:t>
      </w:r>
    </w:p>
    <w:p>
      <w:pPr>
        <w:pStyle w:val="Style3"/>
        <w:numPr>
          <w:ilvl w:val="0"/>
          <w:numId w:val="5"/>
        </w:numPr>
        <w:framePr w:w="9739" w:h="11217" w:hRule="exact" w:wrap="none" w:vAnchor="page" w:hAnchor="page" w:x="1662" w:y="1103"/>
        <w:tabs>
          <w:tab w:leader="none" w:pos="1012" w:val="left"/>
        </w:tabs>
        <w:widowControl w:val="0"/>
        <w:keepNext w:val="0"/>
        <w:keepLines w:val="0"/>
        <w:shd w:val="clear" w:color="auto" w:fill="auto"/>
        <w:bidi w:val="0"/>
        <w:jc w:val="both"/>
        <w:spacing w:before="0" w:after="0" w:line="341" w:lineRule="exact"/>
        <w:ind w:left="620" w:right="0" w:firstLine="0"/>
      </w:pPr>
      <w:r>
        <w:rPr>
          <w:lang w:val="ru-RU" w:eastAsia="ru-RU" w:bidi="ru-RU"/>
          <w:w w:val="100"/>
          <w:spacing w:val="0"/>
          <w:color w:val="000000"/>
          <w:position w:val="0"/>
        </w:rPr>
        <w:t>Право водопользования, его особенности.</w:t>
      </w:r>
    </w:p>
    <w:p>
      <w:pPr>
        <w:pStyle w:val="Style3"/>
        <w:numPr>
          <w:ilvl w:val="0"/>
          <w:numId w:val="5"/>
        </w:numPr>
        <w:framePr w:w="9739" w:h="11217" w:hRule="exact" w:wrap="none" w:vAnchor="page" w:hAnchor="page" w:x="1662" w:y="1103"/>
        <w:tabs>
          <w:tab w:leader="none" w:pos="1012" w:val="left"/>
        </w:tabs>
        <w:widowControl w:val="0"/>
        <w:keepNext w:val="0"/>
        <w:keepLines w:val="0"/>
        <w:shd w:val="clear" w:color="auto" w:fill="auto"/>
        <w:bidi w:val="0"/>
        <w:jc w:val="both"/>
        <w:spacing w:before="0" w:after="0" w:line="280" w:lineRule="exact"/>
        <w:ind w:left="620" w:right="0" w:firstLine="0"/>
      </w:pPr>
      <w:r>
        <w:rPr>
          <w:lang w:val="ru-RU" w:eastAsia="ru-RU" w:bidi="ru-RU"/>
          <w:w w:val="100"/>
          <w:spacing w:val="0"/>
          <w:color w:val="000000"/>
          <w:position w:val="0"/>
        </w:rPr>
        <w:t>Основания возникновения и прекращения права водопользования.</w:t>
      </w:r>
    </w:p>
    <w:p>
      <w:pPr>
        <w:pStyle w:val="Style3"/>
        <w:numPr>
          <w:ilvl w:val="0"/>
          <w:numId w:val="5"/>
        </w:numPr>
        <w:framePr w:w="9739" w:h="11217" w:hRule="exact" w:wrap="none" w:vAnchor="page" w:hAnchor="page" w:x="1662" w:y="1103"/>
        <w:tabs>
          <w:tab w:leader="none" w:pos="1012" w:val="left"/>
        </w:tabs>
        <w:widowControl w:val="0"/>
        <w:keepNext w:val="0"/>
        <w:keepLines w:val="0"/>
        <w:shd w:val="clear" w:color="auto" w:fill="auto"/>
        <w:bidi w:val="0"/>
        <w:jc w:val="both"/>
        <w:spacing w:before="0" w:after="337" w:line="280" w:lineRule="exact"/>
        <w:ind w:left="620" w:right="0" w:firstLine="0"/>
      </w:pPr>
      <w:r>
        <w:rPr>
          <w:lang w:val="ru-RU" w:eastAsia="ru-RU" w:bidi="ru-RU"/>
          <w:w w:val="100"/>
          <w:spacing w:val="0"/>
          <w:color w:val="000000"/>
          <w:position w:val="0"/>
        </w:rPr>
        <w:t>Способы возмещения вреда за нарушение водопользования.</w:t>
      </w:r>
    </w:p>
    <w:p>
      <w:pPr>
        <w:pStyle w:val="Style3"/>
        <w:framePr w:w="9739" w:h="11217" w:hRule="exact" w:wrap="none" w:vAnchor="page" w:hAnchor="page" w:x="1662" w:y="1103"/>
        <w:widowControl w:val="0"/>
        <w:keepNext w:val="0"/>
        <w:keepLines w:val="0"/>
        <w:shd w:val="clear" w:color="auto" w:fill="auto"/>
        <w:bidi w:val="0"/>
        <w:jc w:val="both"/>
        <w:spacing w:before="0" w:after="0" w:line="280" w:lineRule="exact"/>
        <w:ind w:left="0" w:right="0" w:firstLine="740"/>
      </w:pPr>
      <w:r>
        <w:rPr>
          <w:lang w:val="ru-RU" w:eastAsia="ru-RU" w:bidi="ru-RU"/>
          <w:w w:val="100"/>
          <w:spacing w:val="0"/>
          <w:color w:val="000000"/>
          <w:position w:val="0"/>
        </w:rPr>
        <w:t>Задания для самостоятельной работы:</w:t>
      </w:r>
    </w:p>
    <w:p>
      <w:pPr>
        <w:pStyle w:val="Style3"/>
        <w:framePr w:w="9739" w:h="11217" w:hRule="exact" w:wrap="none" w:vAnchor="page" w:hAnchor="page" w:x="1662" w:y="1103"/>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739" w:h="11217" w:hRule="exact" w:wrap="none" w:vAnchor="page" w:hAnchor="page" w:x="1662" w:y="1103"/>
        <w:tabs>
          <w:tab w:leader="none" w:pos="892" w:val="left"/>
        </w:tabs>
        <w:widowControl w:val="0"/>
        <w:keepNext w:val="0"/>
        <w:keepLines w:val="0"/>
        <w:shd w:val="clear" w:color="auto" w:fill="auto"/>
        <w:bidi w:val="0"/>
        <w:jc w:val="both"/>
        <w:spacing w:before="0" w:after="0" w:line="341" w:lineRule="exact"/>
        <w:ind w:left="620" w:right="0" w:firstLine="0"/>
      </w:pPr>
      <w:r>
        <w:rPr>
          <w:lang w:val="ru-RU" w:eastAsia="ru-RU" w:bidi="ru-RU"/>
          <w:w w:val="100"/>
          <w:spacing w:val="0"/>
          <w:color w:val="000000"/>
          <w:position w:val="0"/>
        </w:rPr>
        <w:t>правовое обеспечение рационального использования и охраны недр;</w:t>
      </w:r>
    </w:p>
    <w:p>
      <w:pPr>
        <w:pStyle w:val="Style3"/>
        <w:numPr>
          <w:ilvl w:val="0"/>
          <w:numId w:val="1"/>
        </w:numPr>
        <w:framePr w:w="9739" w:h="11217" w:hRule="exact" w:wrap="none" w:vAnchor="page" w:hAnchor="page" w:x="1662" w:y="1103"/>
        <w:tabs>
          <w:tab w:leader="none" w:pos="897" w:val="left"/>
        </w:tabs>
        <w:widowControl w:val="0"/>
        <w:keepNext w:val="0"/>
        <w:keepLines w:val="0"/>
        <w:shd w:val="clear" w:color="auto" w:fill="auto"/>
        <w:bidi w:val="0"/>
        <w:jc w:val="both"/>
        <w:spacing w:before="0" w:after="0" w:line="341" w:lineRule="exact"/>
        <w:ind w:left="620" w:right="0" w:firstLine="0"/>
      </w:pPr>
      <w:r>
        <w:rPr>
          <w:lang w:val="ru-RU" w:eastAsia="ru-RU" w:bidi="ru-RU"/>
          <w:w w:val="100"/>
          <w:spacing w:val="0"/>
          <w:color w:val="000000"/>
          <w:position w:val="0"/>
        </w:rPr>
        <w:t>ответственность за нарушение законодательства о недрах;</w:t>
      </w:r>
    </w:p>
    <w:p>
      <w:pPr>
        <w:pStyle w:val="Style3"/>
        <w:numPr>
          <w:ilvl w:val="0"/>
          <w:numId w:val="1"/>
        </w:numPr>
        <w:framePr w:w="9739" w:h="11217" w:hRule="exact" w:wrap="none" w:vAnchor="page" w:hAnchor="page" w:x="1662" w:y="1103"/>
        <w:tabs>
          <w:tab w:leader="none" w:pos="877"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способы определения размера вреда, причиненного нарушением порядка недропользования;</w:t>
      </w:r>
    </w:p>
    <w:p>
      <w:pPr>
        <w:pStyle w:val="Style3"/>
        <w:numPr>
          <w:ilvl w:val="0"/>
          <w:numId w:val="1"/>
        </w:numPr>
        <w:framePr w:w="9739" w:h="11217" w:hRule="exact" w:wrap="none" w:vAnchor="page" w:hAnchor="page" w:x="1662" w:y="1103"/>
        <w:tabs>
          <w:tab w:leader="none" w:pos="897"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правовое обеспечение рационального использования вод;</w:t>
      </w:r>
    </w:p>
    <w:p>
      <w:pPr>
        <w:pStyle w:val="Style3"/>
        <w:numPr>
          <w:ilvl w:val="0"/>
          <w:numId w:val="1"/>
        </w:numPr>
        <w:framePr w:w="9739" w:h="11217" w:hRule="exact" w:wrap="none" w:vAnchor="page" w:hAnchor="page" w:x="1662" w:y="1103"/>
        <w:tabs>
          <w:tab w:leader="none" w:pos="897"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проведение мониторинга вод в Республике Беларусь;</w:t>
      </w:r>
    </w:p>
    <w:p>
      <w:pPr>
        <w:pStyle w:val="Style3"/>
        <w:numPr>
          <w:ilvl w:val="0"/>
          <w:numId w:val="1"/>
        </w:numPr>
        <w:framePr w:w="9739" w:h="11217" w:hRule="exact" w:wrap="none" w:vAnchor="page" w:hAnchor="page" w:x="1662" w:y="1103"/>
        <w:tabs>
          <w:tab w:leader="none" w:pos="877"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виды ответственности, наступающие за нарушение водного законодательства.</w:t>
      </w:r>
    </w:p>
    <w:p>
      <w:pPr>
        <w:pStyle w:val="Style3"/>
        <w:framePr w:w="9739" w:h="2635" w:hRule="exact" w:wrap="none" w:vAnchor="page" w:hAnchor="page" w:x="1662" w:y="1290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ТЕМА 5-6. ПРАВОВОЙ РЕЖИМ ЛЕСОВ. ПРАВОВОЙ ИМ РЕЖИМ</w:t>
      </w:r>
    </w:p>
    <w:p>
      <w:pPr>
        <w:pStyle w:val="Style3"/>
        <w:framePr w:w="9739" w:h="2635" w:hRule="exact" w:wrap="none" w:vAnchor="page" w:hAnchor="page" w:x="1662" w:y="1290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РАСТИТЕЛЬНОГО МИРА.</w:t>
      </w:r>
    </w:p>
    <w:p>
      <w:pPr>
        <w:pStyle w:val="Style3"/>
        <w:framePr w:w="9739" w:h="2635" w:hRule="exact" w:wrap="none" w:vAnchor="page" w:hAnchor="page" w:x="1662" w:y="1290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Лекция.</w:t>
      </w:r>
    </w:p>
    <w:p>
      <w:pPr>
        <w:pStyle w:val="Style3"/>
        <w:numPr>
          <w:ilvl w:val="0"/>
          <w:numId w:val="7"/>
        </w:numPr>
        <w:framePr w:w="9739" w:h="2635" w:hRule="exact" w:wrap="none" w:vAnchor="page" w:hAnchor="page" w:x="1662" w:y="12902"/>
        <w:tabs>
          <w:tab w:leader="none" w:pos="969"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Состав и правовой режим лесного фонда.</w:t>
      </w:r>
    </w:p>
    <w:p>
      <w:pPr>
        <w:pStyle w:val="Style3"/>
        <w:numPr>
          <w:ilvl w:val="0"/>
          <w:numId w:val="7"/>
        </w:numPr>
        <w:framePr w:w="9739" w:h="2635" w:hRule="exact" w:wrap="none" w:vAnchor="page" w:hAnchor="page" w:x="1662" w:y="12902"/>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лесопользования.</w:t>
      </w:r>
    </w:p>
    <w:p>
      <w:pPr>
        <w:pStyle w:val="Style3"/>
        <w:numPr>
          <w:ilvl w:val="0"/>
          <w:numId w:val="7"/>
        </w:numPr>
        <w:framePr w:w="9739" w:h="2635" w:hRule="exact" w:wrap="none" w:vAnchor="page" w:hAnchor="page" w:x="1662" w:y="12902"/>
        <w:tabs>
          <w:tab w:leader="none" w:pos="95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Основание возникновения, приостановления и прекращения права лесопользования.</w:t>
      </w:r>
    </w:p>
    <w:p>
      <w:pPr>
        <w:pStyle w:val="Style3"/>
        <w:numPr>
          <w:ilvl w:val="0"/>
          <w:numId w:val="7"/>
        </w:numPr>
        <w:framePr w:w="9739" w:h="2635" w:hRule="exact" w:wrap="none" w:vAnchor="page" w:hAnchor="page" w:x="1662" w:y="12902"/>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собственности на объекты растительного мира.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19" w:y="73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6</w:t>
      </w:r>
    </w:p>
    <w:p>
      <w:pPr>
        <w:pStyle w:val="Style3"/>
        <w:numPr>
          <w:ilvl w:val="0"/>
          <w:numId w:val="7"/>
        </w:numPr>
        <w:framePr w:w="9730" w:h="14553" w:hRule="exact" w:wrap="none" w:vAnchor="page" w:hAnchor="page" w:x="1667" w:y="1103"/>
        <w:tabs>
          <w:tab w:leader="none" w:pos="93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Основания и порядок возникновения и прекращения права пользования объектами растительного мира.</w:t>
      </w:r>
    </w:p>
    <w:p>
      <w:pPr>
        <w:pStyle w:val="Style3"/>
        <w:numPr>
          <w:ilvl w:val="0"/>
          <w:numId w:val="7"/>
        </w:numPr>
        <w:framePr w:w="9730" w:h="14553" w:hRule="exact" w:wrap="none" w:vAnchor="page" w:hAnchor="page" w:x="1667" w:y="1103"/>
        <w:tabs>
          <w:tab w:leader="none" w:pos="973" w:val="left"/>
          <w:tab w:leader="none" w:pos="2189" w:val="left"/>
          <w:tab w:leader="none" w:pos="3931" w:val="left"/>
          <w:tab w:leader="none" w:pos="4910" w:val="left"/>
          <w:tab w:leader="none" w:pos="6867" w:val="left"/>
          <w:tab w:leader="none" w:pos="86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Способы</w:t>
        <w:tab/>
        <w:t>возмещения</w:t>
        <w:tab/>
        <w:t>вреда,</w:t>
        <w:tab/>
        <w:t>причиненного</w:t>
        <w:tab/>
        <w:t>нарушением</w:t>
        <w:tab/>
        <w:t>порядка</w:t>
      </w:r>
    </w:p>
    <w:p>
      <w:pPr>
        <w:pStyle w:val="Style3"/>
        <w:framePr w:w="9730" w:h="14553" w:hRule="exact" w:wrap="none" w:vAnchor="page" w:hAnchor="page" w:x="1667" w:y="1103"/>
        <w:widowControl w:val="0"/>
        <w:keepNext w:val="0"/>
        <w:keepLines w:val="0"/>
        <w:shd w:val="clear" w:color="auto" w:fill="auto"/>
        <w:bidi w:val="0"/>
        <w:jc w:val="left"/>
        <w:spacing w:before="0" w:after="300"/>
        <w:ind w:left="0" w:right="0" w:firstLine="0"/>
      </w:pPr>
      <w:r>
        <w:rPr>
          <w:lang w:val="ru-RU" w:eastAsia="ru-RU" w:bidi="ru-RU"/>
          <w:w w:val="100"/>
          <w:spacing w:val="0"/>
          <w:color w:val="000000"/>
          <w:position w:val="0"/>
        </w:rPr>
        <w:t>лесопользования и пользования объектами растительного мира.</w:t>
      </w:r>
    </w:p>
    <w:p>
      <w:pPr>
        <w:pStyle w:val="Style3"/>
        <w:framePr w:w="9730" w:h="14553" w:hRule="exact" w:wrap="none" w:vAnchor="page" w:hAnchor="page" w:x="1667" w:y="1103"/>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Семинарское занятие.</w:t>
      </w:r>
    </w:p>
    <w:p>
      <w:pPr>
        <w:pStyle w:val="Style3"/>
        <w:numPr>
          <w:ilvl w:val="0"/>
          <w:numId w:val="9"/>
        </w:numPr>
        <w:framePr w:w="9730" w:h="14553" w:hRule="exact" w:wrap="none" w:vAnchor="page" w:hAnchor="page" w:x="1667" w:y="1103"/>
        <w:tabs>
          <w:tab w:leader="none" w:pos="94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Состав и правовой режим лесного фонда.</w:t>
      </w:r>
    </w:p>
    <w:p>
      <w:pPr>
        <w:pStyle w:val="Style3"/>
        <w:numPr>
          <w:ilvl w:val="0"/>
          <w:numId w:val="9"/>
        </w:numPr>
        <w:framePr w:w="9730" w:h="14553" w:hRule="exact" w:wrap="none" w:vAnchor="page" w:hAnchor="page" w:x="1667" w:y="1103"/>
        <w:tabs>
          <w:tab w:leader="none" w:pos="9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 лесопользования.</w:t>
      </w:r>
    </w:p>
    <w:p>
      <w:pPr>
        <w:pStyle w:val="Style3"/>
        <w:numPr>
          <w:ilvl w:val="0"/>
          <w:numId w:val="9"/>
        </w:numPr>
        <w:framePr w:w="9730" w:h="14553" w:hRule="exact" w:wrap="none" w:vAnchor="page" w:hAnchor="page" w:x="1667" w:y="1103"/>
        <w:tabs>
          <w:tab w:leader="none" w:pos="954"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Основание возникновения, приостановления и прекращения права лесопользования.</w:t>
      </w:r>
    </w:p>
    <w:p>
      <w:pPr>
        <w:pStyle w:val="Style3"/>
        <w:numPr>
          <w:ilvl w:val="0"/>
          <w:numId w:val="9"/>
        </w:numPr>
        <w:framePr w:w="9730" w:h="14553" w:hRule="exact" w:wrap="none" w:vAnchor="page" w:hAnchor="page" w:x="1667" w:y="1103"/>
        <w:tabs>
          <w:tab w:leader="none" w:pos="9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 собственности на объекты растительного мира.</w:t>
      </w:r>
    </w:p>
    <w:p>
      <w:pPr>
        <w:pStyle w:val="Style3"/>
        <w:numPr>
          <w:ilvl w:val="0"/>
          <w:numId w:val="9"/>
        </w:numPr>
        <w:framePr w:w="9730" w:h="14553" w:hRule="exact" w:wrap="none" w:vAnchor="page" w:hAnchor="page" w:x="1667" w:y="1103"/>
        <w:tabs>
          <w:tab w:leader="none" w:pos="94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Основания и порядок возникновения и прекращения права пользования объектами растительного мира.</w:t>
      </w:r>
    </w:p>
    <w:p>
      <w:pPr>
        <w:pStyle w:val="Style3"/>
        <w:numPr>
          <w:ilvl w:val="0"/>
          <w:numId w:val="9"/>
        </w:numPr>
        <w:framePr w:w="9730" w:h="14553" w:hRule="exact" w:wrap="none" w:vAnchor="page" w:hAnchor="page" w:x="1667" w:y="1103"/>
        <w:tabs>
          <w:tab w:leader="none" w:pos="978" w:val="left"/>
          <w:tab w:leader="none" w:pos="2189" w:val="left"/>
          <w:tab w:leader="none" w:pos="3931" w:val="left"/>
          <w:tab w:leader="none" w:pos="4910" w:val="left"/>
          <w:tab w:leader="none" w:pos="6867" w:val="left"/>
          <w:tab w:leader="none" w:pos="86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Способы</w:t>
        <w:tab/>
        <w:t>возмещения</w:t>
        <w:tab/>
        <w:t>вреда,</w:t>
        <w:tab/>
        <w:t>причиненного</w:t>
        <w:tab/>
        <w:t>нарушением</w:t>
        <w:tab/>
        <w:t>порядка</w:t>
      </w:r>
    </w:p>
    <w:p>
      <w:pPr>
        <w:pStyle w:val="Style3"/>
        <w:framePr w:w="9730" w:h="14553" w:hRule="exact" w:wrap="none" w:vAnchor="page" w:hAnchor="page" w:x="1667" w:y="1103"/>
        <w:widowControl w:val="0"/>
        <w:keepNext w:val="0"/>
        <w:keepLines w:val="0"/>
        <w:shd w:val="clear" w:color="auto" w:fill="auto"/>
        <w:bidi w:val="0"/>
        <w:jc w:val="left"/>
        <w:spacing w:before="0" w:after="300"/>
        <w:ind w:left="0" w:right="0" w:firstLine="0"/>
      </w:pPr>
      <w:r>
        <w:rPr>
          <w:lang w:val="ru-RU" w:eastAsia="ru-RU" w:bidi="ru-RU"/>
          <w:w w:val="100"/>
          <w:spacing w:val="0"/>
          <w:color w:val="000000"/>
          <w:position w:val="0"/>
        </w:rPr>
        <w:t>лесопользования и пользования объектами растительного мира.</w:t>
      </w:r>
    </w:p>
    <w:p>
      <w:pPr>
        <w:pStyle w:val="Style3"/>
        <w:framePr w:w="9730" w:h="14553" w:hRule="exact" w:wrap="none" w:vAnchor="page" w:hAnchor="page" w:x="1667" w:y="1103"/>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Задания для самостоятельной работы:</w:t>
      </w:r>
    </w:p>
    <w:p>
      <w:pPr>
        <w:pStyle w:val="Style3"/>
        <w:framePr w:w="9730" w:h="14553" w:hRule="exact" w:wrap="none" w:vAnchor="page" w:hAnchor="page" w:x="1667" w:y="1103"/>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730" w:h="14553" w:hRule="exact" w:wrap="none" w:vAnchor="page" w:hAnchor="page" w:x="1667" w:y="1103"/>
        <w:tabs>
          <w:tab w:leader="none" w:pos="1012"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право исключительной государственной собственности на леса;</w:t>
      </w:r>
    </w:p>
    <w:p>
      <w:pPr>
        <w:pStyle w:val="Style3"/>
        <w:numPr>
          <w:ilvl w:val="0"/>
          <w:numId w:val="1"/>
        </w:numPr>
        <w:framePr w:w="9730" w:h="14553" w:hRule="exact" w:wrap="none" w:vAnchor="page" w:hAnchor="page" w:x="1667" w:y="1103"/>
        <w:tabs>
          <w:tab w:leader="none" w:pos="1012"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порядок ведения государственного лесного кадастра;</w:t>
      </w:r>
    </w:p>
    <w:p>
      <w:pPr>
        <w:pStyle w:val="Style3"/>
        <w:numPr>
          <w:ilvl w:val="0"/>
          <w:numId w:val="1"/>
        </w:numPr>
        <w:framePr w:w="9730" w:h="14553" w:hRule="exact" w:wrap="none" w:vAnchor="page" w:hAnchor="page" w:x="1667" w:y="1103"/>
        <w:tabs>
          <w:tab w:leader="none" w:pos="1121"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органы осуществляют контроль и надзор за рациональным использованием лесов;</w:t>
      </w:r>
    </w:p>
    <w:p>
      <w:pPr>
        <w:pStyle w:val="Style3"/>
        <w:numPr>
          <w:ilvl w:val="0"/>
          <w:numId w:val="1"/>
        </w:numPr>
        <w:framePr w:w="9730" w:h="14553" w:hRule="exact" w:wrap="none" w:vAnchor="page" w:hAnchor="page" w:x="1667" w:y="1103"/>
        <w:tabs>
          <w:tab w:leader="none" w:pos="1121"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государственное управление и контроль в области обращения с объектами растительного мира;</w:t>
      </w:r>
    </w:p>
    <w:p>
      <w:pPr>
        <w:pStyle w:val="Style3"/>
        <w:numPr>
          <w:ilvl w:val="0"/>
          <w:numId w:val="1"/>
        </w:numPr>
        <w:framePr w:w="9730" w:h="14553" w:hRule="exact" w:wrap="none" w:vAnchor="page" w:hAnchor="page" w:x="1667" w:y="1103"/>
        <w:tabs>
          <w:tab w:leader="none" w:pos="1121" w:val="left"/>
        </w:tabs>
        <w:widowControl w:val="0"/>
        <w:keepNext w:val="0"/>
        <w:keepLines w:val="0"/>
        <w:shd w:val="clear" w:color="auto" w:fill="auto"/>
        <w:bidi w:val="0"/>
        <w:jc w:val="left"/>
        <w:spacing w:before="0" w:after="300"/>
        <w:ind w:left="0" w:right="0" w:firstLine="740"/>
      </w:pPr>
      <w:r>
        <w:rPr>
          <w:lang w:val="ru-RU" w:eastAsia="ru-RU" w:bidi="ru-RU"/>
          <w:w w:val="100"/>
          <w:spacing w:val="0"/>
          <w:color w:val="000000"/>
          <w:position w:val="0"/>
        </w:rPr>
        <w:t>основные виды ответственности применяемые к нарушителю законодательства о растительном мире.</w:t>
      </w:r>
    </w:p>
    <w:p>
      <w:pPr>
        <w:pStyle w:val="Style3"/>
        <w:framePr w:w="9730" w:h="14553" w:hRule="exact" w:wrap="none" w:vAnchor="page" w:hAnchor="page" w:x="1667" w:y="110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ТЕМА 7. ПРАВОВОЙ РЕЖИМ ЖИВОТНОГО МИРА</w:t>
      </w:r>
    </w:p>
    <w:p>
      <w:pPr>
        <w:pStyle w:val="Style3"/>
        <w:framePr w:w="9730" w:h="14553" w:hRule="exact" w:wrap="none" w:vAnchor="page" w:hAnchor="page" w:x="1667" w:y="1103"/>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Лекция.</w:t>
      </w:r>
    </w:p>
    <w:p>
      <w:pPr>
        <w:pStyle w:val="Style3"/>
        <w:numPr>
          <w:ilvl w:val="0"/>
          <w:numId w:val="11"/>
        </w:numPr>
        <w:framePr w:w="9730" w:h="14553" w:hRule="exact" w:wrap="none" w:vAnchor="page" w:hAnchor="page" w:x="1667" w:y="1103"/>
        <w:tabs>
          <w:tab w:leader="none" w:pos="94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 собственности на объекты животного мира, их части и дериваты.</w:t>
      </w:r>
    </w:p>
    <w:p>
      <w:pPr>
        <w:pStyle w:val="Style3"/>
        <w:numPr>
          <w:ilvl w:val="0"/>
          <w:numId w:val="11"/>
        </w:numPr>
        <w:framePr w:w="9730" w:h="14553" w:hRule="exact" w:wrap="none" w:vAnchor="page" w:hAnchor="page" w:x="1667" w:y="1103"/>
        <w:tabs>
          <w:tab w:leader="none" w:pos="93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Основания и порядок возникновения и прекращения права пользования объектами животного мира.</w:t>
      </w:r>
    </w:p>
    <w:p>
      <w:pPr>
        <w:pStyle w:val="Style3"/>
        <w:numPr>
          <w:ilvl w:val="0"/>
          <w:numId w:val="11"/>
        </w:numPr>
        <w:framePr w:w="9730" w:h="14553" w:hRule="exact" w:wrap="none" w:vAnchor="page" w:hAnchor="page" w:x="1667" w:y="1103"/>
        <w:tabs>
          <w:tab w:leader="none" w:pos="954"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Правовое обеспечение рационального использования и охраны животного мира.</w:t>
      </w:r>
    </w:p>
    <w:p>
      <w:pPr>
        <w:pStyle w:val="Style3"/>
        <w:numPr>
          <w:ilvl w:val="0"/>
          <w:numId w:val="11"/>
        </w:numPr>
        <w:framePr w:w="9730" w:h="14553" w:hRule="exact" w:wrap="none" w:vAnchor="page" w:hAnchor="page" w:x="1667" w:y="1103"/>
        <w:tabs>
          <w:tab w:leader="none" w:pos="944" w:val="left"/>
        </w:tabs>
        <w:widowControl w:val="0"/>
        <w:keepNext w:val="0"/>
        <w:keepLines w:val="0"/>
        <w:shd w:val="clear" w:color="auto" w:fill="auto"/>
        <w:bidi w:val="0"/>
        <w:jc w:val="both"/>
        <w:spacing w:before="0" w:after="300"/>
        <w:ind w:left="0" w:right="0" w:firstLine="600"/>
      </w:pPr>
      <w:r>
        <w:rPr>
          <w:lang w:val="ru-RU" w:eastAsia="ru-RU" w:bidi="ru-RU"/>
          <w:w w:val="100"/>
          <w:spacing w:val="0"/>
          <w:color w:val="000000"/>
          <w:position w:val="0"/>
        </w:rPr>
        <w:t>Ответственность за нарушение законодательства об охране и использованию животного мира. Способы определения вреда, причиненного нарушением законодательства о животном мире</w:t>
      </w:r>
    </w:p>
    <w:p>
      <w:pPr>
        <w:pStyle w:val="Style3"/>
        <w:framePr w:w="9730" w:h="14553" w:hRule="exact" w:wrap="none" w:vAnchor="page" w:hAnchor="page" w:x="1667" w:y="1103"/>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Семинарское занятие.</w:t>
      </w:r>
    </w:p>
    <w:p>
      <w:pPr>
        <w:pStyle w:val="Style3"/>
        <w:numPr>
          <w:ilvl w:val="0"/>
          <w:numId w:val="13"/>
        </w:numPr>
        <w:framePr w:w="9730" w:h="14553" w:hRule="exact" w:wrap="none" w:vAnchor="page" w:hAnchor="page" w:x="1667" w:y="1103"/>
        <w:tabs>
          <w:tab w:leader="none" w:pos="949"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 собственности на объекты животного мира, их части и дериваты.</w:t>
      </w:r>
    </w:p>
    <w:p>
      <w:pPr>
        <w:pStyle w:val="Style3"/>
        <w:numPr>
          <w:ilvl w:val="0"/>
          <w:numId w:val="13"/>
        </w:numPr>
        <w:framePr w:w="9730" w:h="14553" w:hRule="exact" w:wrap="none" w:vAnchor="page" w:hAnchor="page" w:x="1667" w:y="1103"/>
        <w:tabs>
          <w:tab w:leader="none" w:pos="944"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Государственное регулирование и управление в области охраны и использования животного мира.</w:t>
      </w:r>
    </w:p>
    <w:p>
      <w:pPr>
        <w:pStyle w:val="Style3"/>
        <w:numPr>
          <w:ilvl w:val="0"/>
          <w:numId w:val="13"/>
        </w:numPr>
        <w:framePr w:w="9730" w:h="14553" w:hRule="exact" w:wrap="none" w:vAnchor="page" w:hAnchor="page" w:x="1667" w:y="1103"/>
        <w:tabs>
          <w:tab w:leader="none" w:pos="944"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Основания и порядок возникновения и прекращения права пользования объектами животного мира.</w:t>
      </w:r>
    </w:p>
    <w:p>
      <w:pPr>
        <w:pStyle w:val="Style3"/>
        <w:numPr>
          <w:ilvl w:val="0"/>
          <w:numId w:val="13"/>
        </w:numPr>
        <w:framePr w:w="9730" w:h="14553" w:hRule="exact" w:wrap="none" w:vAnchor="page" w:hAnchor="page" w:x="1667" w:y="1103"/>
        <w:tabs>
          <w:tab w:leader="none" w:pos="978" w:val="left"/>
        </w:tabs>
        <w:widowControl w:val="0"/>
        <w:keepNext w:val="0"/>
        <w:keepLines w:val="0"/>
        <w:shd w:val="clear" w:color="auto" w:fill="auto"/>
        <w:bidi w:val="0"/>
        <w:jc w:val="both"/>
        <w:spacing w:before="0" w:after="0"/>
        <w:ind w:left="0" w:right="0" w:firstLine="600"/>
      </w:pPr>
      <w:r>
        <w:rPr>
          <w:lang w:val="ru-RU" w:eastAsia="ru-RU" w:bidi="ru-RU"/>
          <w:w w:val="100"/>
          <w:spacing w:val="0"/>
          <w:color w:val="000000"/>
          <w:position w:val="0"/>
        </w:rPr>
        <w:t>Правовое обеспечение рационального использования и охраны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24" w:y="73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7</w:t>
      </w:r>
    </w:p>
    <w:p>
      <w:pPr>
        <w:pStyle w:val="Style3"/>
        <w:framePr w:w="9720" w:h="14544" w:hRule="exact" w:wrap="none" w:vAnchor="page" w:hAnchor="page" w:x="1672" w:y="110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животного мира.</w:t>
      </w:r>
    </w:p>
    <w:p>
      <w:pPr>
        <w:pStyle w:val="Style3"/>
        <w:numPr>
          <w:ilvl w:val="0"/>
          <w:numId w:val="13"/>
        </w:numPr>
        <w:framePr w:w="9720" w:h="14544" w:hRule="exact" w:wrap="none" w:vAnchor="page" w:hAnchor="page" w:x="1672" w:y="1108"/>
        <w:tabs>
          <w:tab w:leader="none" w:pos="944" w:val="left"/>
        </w:tabs>
        <w:widowControl w:val="0"/>
        <w:keepNext w:val="0"/>
        <w:keepLines w:val="0"/>
        <w:shd w:val="clear" w:color="auto" w:fill="auto"/>
        <w:bidi w:val="0"/>
        <w:jc w:val="both"/>
        <w:spacing w:before="0" w:after="244"/>
        <w:ind w:left="0" w:right="0" w:firstLine="580"/>
      </w:pPr>
      <w:r>
        <w:rPr>
          <w:lang w:val="ru-RU" w:eastAsia="ru-RU" w:bidi="ru-RU"/>
          <w:w w:val="100"/>
          <w:spacing w:val="0"/>
          <w:color w:val="000000"/>
          <w:position w:val="0"/>
        </w:rPr>
        <w:t>Ответственность за нарушение законодательства об охране и использованию животного мира. Способы определения вреда, причиненного нарушением законодательства о животном мире</w:t>
      </w:r>
    </w:p>
    <w:p>
      <w:pPr>
        <w:pStyle w:val="Style3"/>
        <w:framePr w:w="9720" w:h="14544" w:hRule="exact" w:wrap="none" w:vAnchor="page" w:hAnchor="page" w:x="1672" w:y="1108"/>
        <w:widowControl w:val="0"/>
        <w:keepNext w:val="0"/>
        <w:keepLines w:val="0"/>
        <w:shd w:val="clear" w:color="auto" w:fill="auto"/>
        <w:bidi w:val="0"/>
        <w:jc w:val="both"/>
        <w:spacing w:before="0" w:after="0" w:line="317" w:lineRule="exact"/>
        <w:ind w:left="740" w:right="0" w:firstLine="0"/>
      </w:pPr>
      <w:r>
        <w:rPr>
          <w:lang w:val="ru-RU" w:eastAsia="ru-RU" w:bidi="ru-RU"/>
          <w:w w:val="100"/>
          <w:spacing w:val="0"/>
          <w:color w:val="000000"/>
          <w:position w:val="0"/>
        </w:rPr>
        <w:t>Задания для самостоятельной работы:</w:t>
      </w:r>
    </w:p>
    <w:p>
      <w:pPr>
        <w:pStyle w:val="Style3"/>
        <w:framePr w:w="9720" w:h="14544" w:hRule="exact" w:wrap="none" w:vAnchor="page" w:hAnchor="page" w:x="1672" w:y="1108"/>
        <w:widowControl w:val="0"/>
        <w:keepNext w:val="0"/>
        <w:keepLines w:val="0"/>
        <w:shd w:val="clear" w:color="auto" w:fill="auto"/>
        <w:bidi w:val="0"/>
        <w:jc w:val="both"/>
        <w:spacing w:before="0" w:after="0" w:line="317" w:lineRule="exact"/>
        <w:ind w:left="740" w:right="0" w:firstLine="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720" w:h="14544" w:hRule="exact" w:wrap="none" w:vAnchor="page" w:hAnchor="page" w:x="1672" w:y="1108"/>
        <w:tabs>
          <w:tab w:leader="none" w:pos="1012" w:val="left"/>
        </w:tabs>
        <w:widowControl w:val="0"/>
        <w:keepNext w:val="0"/>
        <w:keepLines w:val="0"/>
        <w:shd w:val="clear" w:color="auto" w:fill="auto"/>
        <w:bidi w:val="0"/>
        <w:jc w:val="both"/>
        <w:spacing w:before="0" w:after="0" w:line="317" w:lineRule="exact"/>
        <w:ind w:left="740" w:right="0" w:firstLine="0"/>
      </w:pPr>
      <w:r>
        <w:rPr>
          <w:lang w:val="ru-RU" w:eastAsia="ru-RU" w:bidi="ru-RU"/>
          <w:w w:val="100"/>
          <w:spacing w:val="0"/>
          <w:color w:val="000000"/>
          <w:position w:val="0"/>
        </w:rPr>
        <w:t>ведение государственного кадастра животного мира;</w:t>
      </w:r>
    </w:p>
    <w:p>
      <w:pPr>
        <w:pStyle w:val="Style3"/>
        <w:numPr>
          <w:ilvl w:val="0"/>
          <w:numId w:val="1"/>
        </w:numPr>
        <w:framePr w:w="9720" w:h="14544" w:hRule="exact" w:wrap="none" w:vAnchor="page" w:hAnchor="page" w:x="1672" w:y="1108"/>
        <w:tabs>
          <w:tab w:leader="none" w:pos="1012" w:val="left"/>
        </w:tabs>
        <w:widowControl w:val="0"/>
        <w:keepNext w:val="0"/>
        <w:keepLines w:val="0"/>
        <w:shd w:val="clear" w:color="auto" w:fill="auto"/>
        <w:bidi w:val="0"/>
        <w:jc w:val="both"/>
        <w:spacing w:before="0" w:after="0" w:line="317" w:lineRule="exact"/>
        <w:ind w:left="740" w:right="0" w:firstLine="0"/>
      </w:pPr>
      <w:r>
        <w:rPr>
          <w:lang w:val="ru-RU" w:eastAsia="ru-RU" w:bidi="ru-RU"/>
          <w:w w:val="100"/>
          <w:spacing w:val="0"/>
          <w:color w:val="000000"/>
          <w:position w:val="0"/>
        </w:rPr>
        <w:t>основные права пользователей животным миром;</w:t>
      </w:r>
    </w:p>
    <w:p>
      <w:pPr>
        <w:pStyle w:val="Style3"/>
        <w:numPr>
          <w:ilvl w:val="0"/>
          <w:numId w:val="1"/>
        </w:numPr>
        <w:framePr w:w="9720" w:h="14544" w:hRule="exact" w:wrap="none" w:vAnchor="page" w:hAnchor="page" w:x="1672" w:y="1108"/>
        <w:tabs>
          <w:tab w:leader="none" w:pos="949" w:val="left"/>
        </w:tabs>
        <w:widowControl w:val="0"/>
        <w:keepNext w:val="0"/>
        <w:keepLines w:val="0"/>
        <w:shd w:val="clear" w:color="auto" w:fill="auto"/>
        <w:bidi w:val="0"/>
        <w:jc w:val="left"/>
        <w:spacing w:before="0" w:after="0" w:line="326" w:lineRule="exact"/>
        <w:ind w:left="0" w:right="0" w:firstLine="740"/>
      </w:pPr>
      <w:r>
        <w:rPr>
          <w:lang w:val="ru-RU" w:eastAsia="ru-RU" w:bidi="ru-RU"/>
          <w:w w:val="100"/>
          <w:spacing w:val="0"/>
          <w:color w:val="000000"/>
          <w:position w:val="0"/>
        </w:rPr>
        <w:t>виды ответственности, применяемые за нарушение законодательства в области использования животного мира;</w:t>
      </w:r>
    </w:p>
    <w:p>
      <w:pPr>
        <w:pStyle w:val="Style3"/>
        <w:numPr>
          <w:ilvl w:val="0"/>
          <w:numId w:val="1"/>
        </w:numPr>
        <w:framePr w:w="9720" w:h="14544" w:hRule="exact" w:wrap="none" w:vAnchor="page" w:hAnchor="page" w:x="1672" w:y="1108"/>
        <w:tabs>
          <w:tab w:leader="none" w:pos="1267" w:val="left"/>
        </w:tabs>
        <w:widowControl w:val="0"/>
        <w:keepNext w:val="0"/>
        <w:keepLines w:val="0"/>
        <w:shd w:val="clear" w:color="auto" w:fill="auto"/>
        <w:bidi w:val="0"/>
        <w:jc w:val="left"/>
        <w:spacing w:before="0" w:after="244" w:line="326" w:lineRule="exact"/>
        <w:ind w:left="0" w:right="0" w:firstLine="740"/>
      </w:pPr>
      <w:r>
        <w:rPr>
          <w:lang w:val="ru-RU" w:eastAsia="ru-RU" w:bidi="ru-RU"/>
          <w:w w:val="100"/>
          <w:spacing w:val="0"/>
          <w:color w:val="000000"/>
          <w:position w:val="0"/>
        </w:rPr>
        <w:t>способы определения вреда, причиненного нарушением законодательства о животном мире.</w:t>
      </w:r>
    </w:p>
    <w:p>
      <w:pPr>
        <w:pStyle w:val="Style3"/>
        <w:framePr w:w="9720" w:h="14544" w:hRule="exact" w:wrap="none" w:vAnchor="page" w:hAnchor="page" w:x="1672" w:y="1108"/>
        <w:widowControl w:val="0"/>
        <w:keepNext w:val="0"/>
        <w:keepLines w:val="0"/>
        <w:shd w:val="clear" w:color="auto" w:fill="auto"/>
        <w:bidi w:val="0"/>
        <w:spacing w:before="0" w:after="240"/>
        <w:ind w:left="0" w:right="0" w:firstLine="0"/>
      </w:pPr>
      <w:r>
        <w:rPr>
          <w:lang w:val="ru-RU" w:eastAsia="ru-RU" w:bidi="ru-RU"/>
          <w:w w:val="100"/>
          <w:spacing w:val="0"/>
          <w:color w:val="000000"/>
          <w:position w:val="0"/>
        </w:rPr>
        <w:t>ТЕМА 8-9. ПРАВА НА ЗЕМЕЛЬНЫЕ УЧАСТКИ. ГОСУДАРСТВЕННОЕ</w:t>
        <w:br/>
        <w:t>РЕГУЛИРОВАНИЕ И УПРАВЛЕНИЕ В ОБЛАСТИ ИСПОЛЬЗОВАНИЯ И</w:t>
        <w:br/>
        <w:t>ОХРАНЫ ЗЕМЕЛЬ. РАСПРЕДЕЛЕНИЕ И ПЕРЕРАСПРЕДЕЛЕНИЕ ЗЕМЕЛЬ</w:t>
      </w:r>
    </w:p>
    <w:p>
      <w:pPr>
        <w:pStyle w:val="Style3"/>
        <w:framePr w:w="9720" w:h="14544" w:hRule="exact" w:wrap="none" w:vAnchor="page" w:hAnchor="page" w:x="1672" w:y="1108"/>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Лекция.</w:t>
      </w:r>
    </w:p>
    <w:p>
      <w:pPr>
        <w:pStyle w:val="Style3"/>
        <w:numPr>
          <w:ilvl w:val="0"/>
          <w:numId w:val="15"/>
        </w:numPr>
        <w:framePr w:w="9720" w:h="14544" w:hRule="exact" w:wrap="none" w:vAnchor="page" w:hAnchor="page" w:x="1672" w:y="1108"/>
        <w:tabs>
          <w:tab w:leader="none" w:pos="929"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Понятие, признаки, субъекты и объекты права собственности на землю.</w:t>
      </w:r>
    </w:p>
    <w:p>
      <w:pPr>
        <w:pStyle w:val="Style3"/>
        <w:numPr>
          <w:ilvl w:val="0"/>
          <w:numId w:val="15"/>
        </w:numPr>
        <w:framePr w:w="9720" w:h="14544" w:hRule="exact" w:wrap="none" w:vAnchor="page" w:hAnchor="page" w:x="1672" w:y="1108"/>
        <w:tabs>
          <w:tab w:leader="none" w:pos="958"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Основания возникновения и прекращения прав на земельные участки.</w:t>
      </w:r>
    </w:p>
    <w:p>
      <w:pPr>
        <w:pStyle w:val="Style3"/>
        <w:numPr>
          <w:ilvl w:val="0"/>
          <w:numId w:val="15"/>
        </w:numPr>
        <w:framePr w:w="9720" w:h="14544" w:hRule="exact" w:wrap="none" w:vAnchor="page" w:hAnchor="page" w:x="1672" w:y="1108"/>
        <w:tabs>
          <w:tab w:leader="none" w:pos="88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Порядок предоставления земельных участков, находящихся в государственной собственности.</w:t>
      </w:r>
    </w:p>
    <w:p>
      <w:pPr>
        <w:pStyle w:val="Style3"/>
        <w:numPr>
          <w:ilvl w:val="0"/>
          <w:numId w:val="15"/>
        </w:numPr>
        <w:framePr w:w="9720" w:h="14544" w:hRule="exact" w:wrap="none" w:vAnchor="page" w:hAnchor="page" w:x="1672" w:y="1108"/>
        <w:tabs>
          <w:tab w:leader="none" w:pos="87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Порядок передачи земельных участков в государственную собственность. Изъятие земельных участков для государственных нужд.</w:t>
      </w:r>
    </w:p>
    <w:p>
      <w:pPr>
        <w:pStyle w:val="Style3"/>
        <w:numPr>
          <w:ilvl w:val="0"/>
          <w:numId w:val="15"/>
        </w:numPr>
        <w:framePr w:w="9720" w:h="14544" w:hRule="exact" w:wrap="none" w:vAnchor="page" w:hAnchor="page" w:x="1672" w:y="1108"/>
        <w:tabs>
          <w:tab w:leader="none" w:pos="958"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Правовое регулирования землеустройства.</w:t>
      </w:r>
    </w:p>
    <w:p>
      <w:pPr>
        <w:pStyle w:val="Style3"/>
        <w:numPr>
          <w:ilvl w:val="0"/>
          <w:numId w:val="15"/>
        </w:numPr>
        <w:framePr w:w="9720" w:h="14544" w:hRule="exact" w:wrap="none" w:vAnchor="page" w:hAnchor="page" w:x="1672" w:y="1108"/>
        <w:tabs>
          <w:tab w:leader="none" w:pos="958" w:val="left"/>
        </w:tabs>
        <w:widowControl w:val="0"/>
        <w:keepNext w:val="0"/>
        <w:keepLines w:val="0"/>
        <w:shd w:val="clear" w:color="auto" w:fill="auto"/>
        <w:bidi w:val="0"/>
        <w:jc w:val="both"/>
        <w:spacing w:before="0" w:after="240"/>
        <w:ind w:left="0" w:right="0" w:firstLine="580"/>
      </w:pPr>
      <w:r>
        <w:rPr>
          <w:lang w:val="ru-RU" w:eastAsia="ru-RU" w:bidi="ru-RU"/>
          <w:w w:val="100"/>
          <w:spacing w:val="0"/>
          <w:color w:val="000000"/>
          <w:position w:val="0"/>
        </w:rPr>
        <w:t>Порядок ведения земельного кадастра.</w:t>
      </w:r>
    </w:p>
    <w:p>
      <w:pPr>
        <w:pStyle w:val="Style3"/>
        <w:framePr w:w="9720" w:h="14544" w:hRule="exact" w:wrap="none" w:vAnchor="page" w:hAnchor="page" w:x="1672" w:y="1108"/>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Семинарское занятие.</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both"/>
        <w:spacing w:before="0" w:after="0"/>
        <w:ind w:left="400" w:right="0" w:firstLine="0"/>
      </w:pPr>
      <w:r>
        <w:rPr>
          <w:lang w:val="ru-RU" w:eastAsia="ru-RU" w:bidi="ru-RU"/>
          <w:w w:val="100"/>
          <w:spacing w:val="0"/>
          <w:color w:val="000000"/>
          <w:position w:val="0"/>
        </w:rPr>
        <w:t>Понятие, признаки, субъекты и объекты права собственности на землю.</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both"/>
        <w:spacing w:before="0" w:after="0"/>
        <w:ind w:left="400" w:right="0" w:firstLine="0"/>
      </w:pPr>
      <w:r>
        <w:rPr>
          <w:lang w:val="ru-RU" w:eastAsia="ru-RU" w:bidi="ru-RU"/>
          <w:w w:val="100"/>
          <w:spacing w:val="0"/>
          <w:color w:val="000000"/>
          <w:position w:val="0"/>
        </w:rPr>
        <w:t>Основания возникновения и прекращения прав на земельные участки.</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left"/>
        <w:spacing w:before="0" w:after="0"/>
        <w:ind w:left="0" w:right="0" w:firstLine="400"/>
      </w:pPr>
      <w:r>
        <w:rPr>
          <w:lang w:val="ru-RU" w:eastAsia="ru-RU" w:bidi="ru-RU"/>
          <w:w w:val="100"/>
          <w:spacing w:val="0"/>
          <w:color w:val="000000"/>
          <w:position w:val="0"/>
        </w:rPr>
        <w:t>Порядок предоставления земельных участков, находящихся в государственной собственности.</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left"/>
        <w:spacing w:before="0" w:after="0"/>
        <w:ind w:left="0" w:right="0" w:firstLine="400"/>
      </w:pPr>
      <w:r>
        <w:rPr>
          <w:lang w:val="ru-RU" w:eastAsia="ru-RU" w:bidi="ru-RU"/>
          <w:w w:val="100"/>
          <w:spacing w:val="0"/>
          <w:color w:val="000000"/>
          <w:position w:val="0"/>
        </w:rPr>
        <w:t>Порядок передачи земельных участков в государственную собственность. Изъятие земельных участков для государственных нужд.</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both"/>
        <w:spacing w:before="0" w:after="0"/>
        <w:ind w:left="400" w:right="0" w:firstLine="0"/>
      </w:pPr>
      <w:r>
        <w:rPr>
          <w:lang w:val="ru-RU" w:eastAsia="ru-RU" w:bidi="ru-RU"/>
          <w:w w:val="100"/>
          <w:spacing w:val="0"/>
          <w:color w:val="000000"/>
          <w:position w:val="0"/>
        </w:rPr>
        <w:t>Правовое регулирования землеустройства.</w:t>
      </w:r>
    </w:p>
    <w:p>
      <w:pPr>
        <w:pStyle w:val="Style3"/>
        <w:numPr>
          <w:ilvl w:val="0"/>
          <w:numId w:val="17"/>
        </w:numPr>
        <w:framePr w:w="9720" w:h="14544" w:hRule="exact" w:wrap="none" w:vAnchor="page" w:hAnchor="page" w:x="1672" w:y="1108"/>
        <w:tabs>
          <w:tab w:leader="none" w:pos="806" w:val="left"/>
        </w:tabs>
        <w:widowControl w:val="0"/>
        <w:keepNext w:val="0"/>
        <w:keepLines w:val="0"/>
        <w:shd w:val="clear" w:color="auto" w:fill="auto"/>
        <w:bidi w:val="0"/>
        <w:jc w:val="both"/>
        <w:spacing w:before="0" w:after="240"/>
        <w:ind w:left="400" w:right="0" w:firstLine="0"/>
      </w:pPr>
      <w:r>
        <w:rPr>
          <w:lang w:val="ru-RU" w:eastAsia="ru-RU" w:bidi="ru-RU"/>
          <w:w w:val="100"/>
          <w:spacing w:val="0"/>
          <w:color w:val="000000"/>
          <w:position w:val="0"/>
        </w:rPr>
        <w:t>Порядок ведения земельного кадастра.</w:t>
      </w:r>
    </w:p>
    <w:p>
      <w:pPr>
        <w:pStyle w:val="Style3"/>
        <w:framePr w:w="9720" w:h="14544" w:hRule="exact" w:wrap="none" w:vAnchor="page" w:hAnchor="page" w:x="1672" w:y="1108"/>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Задания для самостоятельной работы:</w:t>
      </w:r>
    </w:p>
    <w:p>
      <w:pPr>
        <w:pStyle w:val="Style3"/>
        <w:framePr w:w="9720" w:h="14544" w:hRule="exact" w:wrap="none" w:vAnchor="page" w:hAnchor="page" w:x="1672" w:y="1108"/>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720" w:h="14544" w:hRule="exact" w:wrap="none" w:vAnchor="page" w:hAnchor="page" w:x="1672" w:y="1108"/>
        <w:tabs>
          <w:tab w:leader="none" w:pos="85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виды права собственности на землю;</w:t>
      </w:r>
    </w:p>
    <w:p>
      <w:pPr>
        <w:pStyle w:val="Style3"/>
        <w:numPr>
          <w:ilvl w:val="0"/>
          <w:numId w:val="1"/>
        </w:numPr>
        <w:framePr w:w="9720" w:h="14544" w:hRule="exact" w:wrap="none" w:vAnchor="page" w:hAnchor="page" w:x="1672" w:y="1108"/>
        <w:tabs>
          <w:tab w:leader="none" w:pos="85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земли находятся в исключительной государственной собственности;</w:t>
      </w:r>
    </w:p>
    <w:p>
      <w:pPr>
        <w:pStyle w:val="Style3"/>
        <w:numPr>
          <w:ilvl w:val="0"/>
          <w:numId w:val="1"/>
        </w:numPr>
        <w:framePr w:w="9720" w:h="14544" w:hRule="exact" w:wrap="none" w:vAnchor="page" w:hAnchor="page" w:x="1672" w:y="1108"/>
        <w:tabs>
          <w:tab w:leader="none" w:pos="85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основание возникновения права частной собственности на землю;</w:t>
      </w:r>
    </w:p>
    <w:p>
      <w:pPr>
        <w:pStyle w:val="Style3"/>
        <w:numPr>
          <w:ilvl w:val="0"/>
          <w:numId w:val="1"/>
        </w:numPr>
        <w:framePr w:w="9720" w:h="14544" w:hRule="exact" w:wrap="none" w:vAnchor="page" w:hAnchor="page" w:x="1672" w:y="1108"/>
        <w:tabs>
          <w:tab w:leader="none" w:pos="85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основание прекращения права собственности на землю;</w:t>
      </w:r>
    </w:p>
    <w:p>
      <w:pPr>
        <w:pStyle w:val="Style3"/>
        <w:numPr>
          <w:ilvl w:val="0"/>
          <w:numId w:val="1"/>
        </w:numPr>
        <w:framePr w:w="9720" w:h="14544" w:hRule="exact" w:wrap="none" w:vAnchor="page" w:hAnchor="page" w:x="1672" w:y="1108"/>
        <w:tabs>
          <w:tab w:leader="none" w:pos="852" w:val="left"/>
        </w:tabs>
        <w:widowControl w:val="0"/>
        <w:keepNext w:val="0"/>
        <w:keepLines w:val="0"/>
        <w:shd w:val="clear" w:color="auto" w:fill="auto"/>
        <w:bidi w:val="0"/>
        <w:jc w:val="both"/>
        <w:spacing w:before="0" w:after="0"/>
        <w:ind w:left="0" w:right="0" w:firstLine="580"/>
      </w:pPr>
      <w:r>
        <w:rPr>
          <w:lang w:val="ru-RU" w:eastAsia="ru-RU" w:bidi="ru-RU"/>
          <w:w w:val="100"/>
          <w:spacing w:val="0"/>
          <w:color w:val="000000"/>
          <w:position w:val="0"/>
        </w:rPr>
        <w:t>виды землеустроительных мероприятий;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33" w:y="73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8</w:t>
      </w:r>
    </w:p>
    <w:p>
      <w:pPr>
        <w:pStyle w:val="Style3"/>
        <w:numPr>
          <w:ilvl w:val="0"/>
          <w:numId w:val="1"/>
        </w:numPr>
        <w:framePr w:w="9720" w:h="1353" w:hRule="exact" w:wrap="none" w:vAnchor="page" w:hAnchor="page" w:x="1672" w:y="1103"/>
        <w:tabs>
          <w:tab w:leader="none" w:pos="87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государственная регистрация сделок с земельными участками;</w:t>
      </w:r>
    </w:p>
    <w:p>
      <w:pPr>
        <w:pStyle w:val="Style3"/>
        <w:numPr>
          <w:ilvl w:val="0"/>
          <w:numId w:val="1"/>
        </w:numPr>
        <w:framePr w:w="9720" w:h="1353" w:hRule="exact" w:wrap="none" w:vAnchor="page" w:hAnchor="page" w:x="1672" w:y="1103"/>
        <w:tabs>
          <w:tab w:leader="none" w:pos="1109"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возмещение убытков и потерь сельскохозяйственного и лесохозяйственного производства;</w:t>
      </w:r>
    </w:p>
    <w:p>
      <w:pPr>
        <w:pStyle w:val="Style3"/>
        <w:numPr>
          <w:ilvl w:val="0"/>
          <w:numId w:val="1"/>
        </w:numPr>
        <w:framePr w:w="9720" w:h="1353" w:hRule="exact" w:wrap="none" w:vAnchor="page" w:hAnchor="page" w:x="1672" w:y="1103"/>
        <w:tabs>
          <w:tab w:leader="none" w:pos="87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ответственность за нарушение земельного законодательства.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423"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9</w:t>
      </w:r>
    </w:p>
    <w:p>
      <w:pPr>
        <w:pStyle w:val="Style3"/>
        <w:framePr w:w="9595" w:h="14545" w:hRule="exact" w:wrap="none" w:vAnchor="page" w:hAnchor="page" w:x="1671" w:y="1111"/>
        <w:widowControl w:val="0"/>
        <w:keepNext w:val="0"/>
        <w:keepLines w:val="0"/>
        <w:shd w:val="clear" w:color="auto" w:fill="auto"/>
        <w:bidi w:val="0"/>
        <w:jc w:val="left"/>
        <w:spacing w:before="0" w:after="299" w:line="280" w:lineRule="exact"/>
        <w:ind w:left="0" w:right="0" w:firstLine="0"/>
      </w:pPr>
      <w:r>
        <w:rPr>
          <w:lang w:val="ru-RU" w:eastAsia="ru-RU" w:bidi="ru-RU"/>
          <w:w w:val="100"/>
          <w:spacing w:val="0"/>
          <w:color w:val="000000"/>
          <w:position w:val="0"/>
        </w:rPr>
        <w:t>МАТЕРИАЛЫ ДЛЯ ТЕКУЩЕЙ АТТЕСТАЦИИ СЛУШАТЕЛЕЙ</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Понятие, предмет и прин</w:t>
      </w:r>
      <w:r>
        <w:rPr>
          <w:rStyle w:val="CharStyle12"/>
        </w:rPr>
        <w:t>ц</w:t>
      </w:r>
      <w:r>
        <w:rPr>
          <w:lang w:val="ru-RU" w:eastAsia="ru-RU" w:bidi="ru-RU"/>
          <w:w w:val="100"/>
          <w:spacing w:val="0"/>
          <w:color w:val="000000"/>
          <w:position w:val="0"/>
        </w:rPr>
        <w:t>ипы природоресурсного права.</w:t>
      </w:r>
    </w:p>
    <w:p>
      <w:pPr>
        <w:pStyle w:val="Style3"/>
        <w:numPr>
          <w:ilvl w:val="0"/>
          <w:numId w:val="19"/>
        </w:numPr>
        <w:framePr w:w="9595" w:h="14545" w:hRule="exact" w:wrap="none" w:vAnchor="page" w:hAnchor="page" w:x="1671" w:y="1111"/>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Источники природоресурсного права Республики Беларусь.</w:t>
      </w:r>
    </w:p>
    <w:p>
      <w:pPr>
        <w:pStyle w:val="Style3"/>
        <w:numPr>
          <w:ilvl w:val="0"/>
          <w:numId w:val="19"/>
        </w:numPr>
        <w:framePr w:w="9595" w:h="14545" w:hRule="exact" w:wrap="none" w:vAnchor="page" w:hAnchor="page" w:x="1671" w:y="1111"/>
        <w:tabs>
          <w:tab w:leader="none" w:pos="998"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Понятие, особенности и виды природоресурсных отношений.</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Субъекты и объекты природоресурсных правоотношений, их характеристика.</w:t>
      </w:r>
    </w:p>
    <w:p>
      <w:pPr>
        <w:pStyle w:val="Style3"/>
        <w:numPr>
          <w:ilvl w:val="0"/>
          <w:numId w:val="19"/>
        </w:numPr>
        <w:framePr w:w="9595" w:h="14545" w:hRule="exact" w:wrap="none" w:vAnchor="page" w:hAnchor="page" w:x="1671" w:y="1111"/>
        <w:tabs>
          <w:tab w:leader="none" w:pos="129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Основания возникновения, изменения и прекращения природоресурсных правоотношений.</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природопользования, его виды.</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собственности на недра.</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Г осударственное регулирование и управление в области использования и охраны недр.</w:t>
      </w:r>
    </w:p>
    <w:p>
      <w:pPr>
        <w:pStyle w:val="Style3"/>
        <w:numPr>
          <w:ilvl w:val="0"/>
          <w:numId w:val="19"/>
        </w:numPr>
        <w:framePr w:w="9595" w:h="14545" w:hRule="exact" w:wrap="none" w:vAnchor="page" w:hAnchor="page" w:x="1671" w:y="1111"/>
        <w:tabs>
          <w:tab w:leader="none" w:pos="99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пользования недрами, его виды.</w:t>
      </w:r>
    </w:p>
    <w:p>
      <w:pPr>
        <w:pStyle w:val="Style3"/>
        <w:numPr>
          <w:ilvl w:val="0"/>
          <w:numId w:val="19"/>
        </w:numPr>
        <w:framePr w:w="9595" w:h="14545" w:hRule="exact" w:wrap="none" w:vAnchor="page" w:hAnchor="page" w:x="1671" w:y="1111"/>
        <w:tabs>
          <w:tab w:leader="none" w:pos="1088"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Основания возникновения, приостановления и прекращения права пользования недрами.</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Правовое обеспечение рационального использования и охраны недр.</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Ответственность за нарушение законодательства о недрах.</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собственности на воды.</w:t>
      </w:r>
    </w:p>
    <w:p>
      <w:pPr>
        <w:pStyle w:val="Style3"/>
        <w:numPr>
          <w:ilvl w:val="0"/>
          <w:numId w:val="19"/>
        </w:numPr>
        <w:framePr w:w="9595" w:h="14545" w:hRule="exact" w:wrap="none" w:vAnchor="page" w:hAnchor="page" w:x="1671" w:y="1111"/>
        <w:tabs>
          <w:tab w:leader="none" w:pos="1294" w:val="left"/>
          <w:tab w:leader="none" w:pos="3654" w:val="left"/>
          <w:tab w:leader="none" w:pos="5818" w:val="left"/>
          <w:tab w:leader="none" w:pos="6303" w:val="left"/>
          <w:tab w:leader="none" w:pos="8046" w:val="left"/>
          <w:tab w:leader="none" w:pos="8535"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Государственное</w:t>
        <w:tab/>
        <w:t>регулирование</w:t>
        <w:tab/>
        <w:t>и</w:t>
        <w:tab/>
        <w:t>управление</w:t>
        <w:tab/>
        <w:t>в</w:t>
        <w:tab/>
        <w:t>области</w:t>
      </w:r>
    </w:p>
    <w:p>
      <w:pPr>
        <w:pStyle w:val="Style3"/>
        <w:framePr w:w="9595" w:h="14545" w:hRule="exact" w:wrap="none" w:vAnchor="page" w:hAnchor="page" w:x="1671" w:y="111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использования и охраны вод.</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водопользования, его особенности.</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Основания возникновения и прекращения права водопользования.</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Правовое обеспечение рационального использования вод.</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Способы возмещения вреда за нарушение водопользования.</w:t>
      </w:r>
    </w:p>
    <w:p>
      <w:pPr>
        <w:pStyle w:val="Style3"/>
        <w:numPr>
          <w:ilvl w:val="0"/>
          <w:numId w:val="19"/>
        </w:numPr>
        <w:framePr w:w="9595" w:h="14545" w:hRule="exact" w:wrap="none" w:vAnchor="page" w:hAnchor="page" w:x="1671" w:y="1111"/>
        <w:tabs>
          <w:tab w:leader="none" w:pos="1113"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Состав и правовой режим лесного фонда.</w:t>
      </w:r>
    </w:p>
    <w:p>
      <w:pPr>
        <w:pStyle w:val="Style3"/>
        <w:numPr>
          <w:ilvl w:val="0"/>
          <w:numId w:val="19"/>
        </w:numPr>
        <w:framePr w:w="9595" w:h="14545" w:hRule="exact" w:wrap="none" w:vAnchor="page" w:hAnchor="page" w:x="1671" w:y="1111"/>
        <w:tabs>
          <w:tab w:leader="none" w:pos="1142"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собственности на лес и лесную продукцию.</w:t>
      </w:r>
    </w:p>
    <w:p>
      <w:pPr>
        <w:pStyle w:val="Style3"/>
        <w:framePr w:w="9595" w:h="14545" w:hRule="exact" w:wrap="none" w:vAnchor="page" w:hAnchor="page" w:x="1671" w:y="1111"/>
        <w:tabs>
          <w:tab w:leader="none" w:pos="1294" w:val="left"/>
          <w:tab w:leader="none" w:pos="3654" w:val="left"/>
          <w:tab w:leader="none" w:pos="5818" w:val="left"/>
          <w:tab w:leader="none" w:pos="6303" w:val="left"/>
          <w:tab w:leader="none" w:pos="8046" w:val="left"/>
          <w:tab w:leader="none" w:pos="8535"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21 .</w:t>
        <w:tab/>
        <w:t>Государственное</w:t>
        <w:tab/>
        <w:t>регулирование</w:t>
        <w:tab/>
        <w:t>и</w:t>
        <w:tab/>
        <w:t>управление</w:t>
        <w:tab/>
        <w:t>в</w:t>
        <w:tab/>
        <w:t>области</w:t>
      </w:r>
    </w:p>
    <w:p>
      <w:pPr>
        <w:pStyle w:val="Style3"/>
        <w:framePr w:w="9595" w:h="14545" w:hRule="exact" w:wrap="none" w:vAnchor="page" w:hAnchor="page" w:x="1671" w:y="111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использования, охраны и защиты лесов.</w:t>
      </w:r>
    </w:p>
    <w:p>
      <w:pPr>
        <w:pStyle w:val="Style3"/>
        <w:numPr>
          <w:ilvl w:val="0"/>
          <w:numId w:val="21"/>
        </w:numPr>
        <w:framePr w:w="9595" w:h="14545" w:hRule="exact" w:wrap="none" w:vAnchor="page" w:hAnchor="page" w:x="1671" w:y="1111"/>
        <w:tabs>
          <w:tab w:leader="none" w:pos="1098"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Основание возникновения, приостановления и прекращения права лесопользования.</w:t>
      </w:r>
    </w:p>
    <w:p>
      <w:pPr>
        <w:pStyle w:val="Style3"/>
        <w:numPr>
          <w:ilvl w:val="0"/>
          <w:numId w:val="21"/>
        </w:numPr>
        <w:framePr w:w="9595" w:h="14545" w:hRule="exact" w:wrap="none" w:vAnchor="page" w:hAnchor="page" w:x="1671" w:y="1111"/>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 xml:space="preserve"> Правовое обеспечение рационального использования, охраны и защиты лесов.</w:t>
      </w:r>
    </w:p>
    <w:p>
      <w:pPr>
        <w:pStyle w:val="Style3"/>
        <w:numPr>
          <w:ilvl w:val="0"/>
          <w:numId w:val="21"/>
        </w:numPr>
        <w:framePr w:w="9595" w:h="14545" w:hRule="exact" w:wrap="none" w:vAnchor="page" w:hAnchor="page" w:x="1671" w:y="1111"/>
        <w:tabs>
          <w:tab w:leader="none" w:pos="1098"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Способы возмещения вреда, причиненного нарушением порядка лесопользования.</w:t>
      </w:r>
    </w:p>
    <w:p>
      <w:pPr>
        <w:pStyle w:val="Style3"/>
        <w:numPr>
          <w:ilvl w:val="0"/>
          <w:numId w:val="21"/>
        </w:numPr>
        <w:framePr w:w="9595" w:h="14545" w:hRule="exact" w:wrap="none" w:vAnchor="page" w:hAnchor="page" w:x="1671" w:y="1111"/>
        <w:tabs>
          <w:tab w:leader="none" w:pos="1142"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Ресурсы растительного мира и их правовая классификация.</w:t>
      </w:r>
    </w:p>
    <w:p>
      <w:pPr>
        <w:pStyle w:val="Style3"/>
        <w:numPr>
          <w:ilvl w:val="0"/>
          <w:numId w:val="21"/>
        </w:numPr>
        <w:framePr w:w="9595" w:h="14545" w:hRule="exact" w:wrap="none" w:vAnchor="page" w:hAnchor="page" w:x="1671" w:y="1111"/>
        <w:tabs>
          <w:tab w:leader="none" w:pos="1142"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Право собственности на объекты растительного мира.</w:t>
      </w:r>
    </w:p>
    <w:p>
      <w:pPr>
        <w:pStyle w:val="Style3"/>
        <w:numPr>
          <w:ilvl w:val="0"/>
          <w:numId w:val="21"/>
        </w:numPr>
        <w:framePr w:w="9595" w:h="14545" w:hRule="exact" w:wrap="none" w:vAnchor="page" w:hAnchor="page" w:x="1671" w:y="1111"/>
        <w:tabs>
          <w:tab w:leader="none" w:pos="1083"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Государственное регулирование и управление в области обращения с объектами растительного мира.</w:t>
      </w:r>
    </w:p>
    <w:p>
      <w:pPr>
        <w:pStyle w:val="Style3"/>
        <w:numPr>
          <w:ilvl w:val="0"/>
          <w:numId w:val="21"/>
        </w:numPr>
        <w:framePr w:w="9595" w:h="14545" w:hRule="exact" w:wrap="none" w:vAnchor="page" w:hAnchor="page" w:x="1671" w:y="1111"/>
        <w:tabs>
          <w:tab w:leader="none" w:pos="129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Основания и порядок возникновения и прекращения права пользования объектами растительного мира.</w:t>
      </w:r>
    </w:p>
    <w:p>
      <w:pPr>
        <w:pStyle w:val="Style3"/>
        <w:numPr>
          <w:ilvl w:val="0"/>
          <w:numId w:val="21"/>
        </w:numPr>
        <w:framePr w:w="9595" w:h="14545" w:hRule="exact" w:wrap="none" w:vAnchor="page" w:hAnchor="page" w:x="1671" w:y="1111"/>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 xml:space="preserve"> Правовое обеспечение рационального использования и охраны растительного мира.</w:t>
      </w:r>
    </w:p>
    <w:p>
      <w:pPr>
        <w:pStyle w:val="Style3"/>
        <w:numPr>
          <w:ilvl w:val="0"/>
          <w:numId w:val="21"/>
        </w:numPr>
        <w:framePr w:w="9595" w:h="14545" w:hRule="exact" w:wrap="none" w:vAnchor="page" w:hAnchor="page" w:x="1671" w:y="1111"/>
        <w:tabs>
          <w:tab w:leader="none" w:pos="129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Способы возмещения вреда, причиненного нарушением законодательства о растительном мире.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70"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10</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Право собственности на объекты животного мира, их части и дериваты.</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Государственное регулирование и управление в области охраны и использования животного мира.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Основания и порядок возникновения и прекращения права пользования объектами животного мира.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Правовое регулирование видов деятельности, связанных с использованием объектов животного мира.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Правовое обеспечение рационального использования и охраны животного мира.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Ответственность за нарушение законодательства об охране и использованию животного мира. Порядок возмещения вреда.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Государственное управление в области использования и охраны атмосферного воздуха.</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Государственный кадастр атмосферного воздуха. Государственный учет вредных воздействий на атмосферный воздух</w:t>
      </w:r>
    </w:p>
    <w:p>
      <w:pPr>
        <w:pStyle w:val="Style3"/>
        <w:numPr>
          <w:ilvl w:val="0"/>
          <w:numId w:val="21"/>
        </w:numPr>
        <w:framePr w:w="9595" w:h="14548" w:hRule="exact" w:wrap="none" w:vAnchor="page" w:hAnchor="page" w:x="1671" w:y="1103"/>
        <w:tabs>
          <w:tab w:leader="none" w:pos="1117"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Понятие и признаки права собственности на землю.</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Субъекты и объекты права собственности на землю.</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Основания возникновения и прекращения прав на земельные участки.</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Понятие и содержание государственного регулирования и управления в области использования и охраны земель.</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Порядок предоставления земельных участков, находящихся в государственной собственности.</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Административный и аукционный порядок предоставления земель во владение, пользование, частную собственность.</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Порядок передачи земельных участков в государственную собственность. Изъятие земельных участков для государственных нужд.</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Правовое регулирование землеустройства.</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Порядок ведения земельного кадастра.</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Государственная регистрация сделок с земельными участками.</w:t>
      </w:r>
    </w:p>
    <w:p>
      <w:pPr>
        <w:pStyle w:val="Style3"/>
        <w:numPr>
          <w:ilvl w:val="0"/>
          <w:numId w:val="21"/>
        </w:numPr>
        <w:framePr w:w="9595" w:h="14548" w:hRule="exact" w:wrap="none" w:vAnchor="page" w:hAnchor="page" w:x="1671" w:y="1103"/>
        <w:tabs>
          <w:tab w:leader="none" w:pos="109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Возмещение убытков и потерь сельскохозяйственного и лесохозяйственного производства.</w:t>
      </w:r>
    </w:p>
    <w:p>
      <w:pPr>
        <w:pStyle w:val="Style3"/>
        <w:numPr>
          <w:ilvl w:val="0"/>
          <w:numId w:val="21"/>
        </w:numPr>
        <w:framePr w:w="9595" w:h="14548" w:hRule="exact" w:wrap="none" w:vAnchor="page" w:hAnchor="page" w:x="1671" w:y="1103"/>
        <w:tabs>
          <w:tab w:leader="none" w:pos="1122" w:val="left"/>
        </w:tabs>
        <w:widowControl w:val="0"/>
        <w:keepNext w:val="0"/>
        <w:keepLines w:val="0"/>
        <w:shd w:val="clear" w:color="auto" w:fill="auto"/>
        <w:bidi w:val="0"/>
        <w:jc w:val="both"/>
        <w:spacing w:before="0" w:after="43"/>
        <w:ind w:left="600" w:right="0" w:firstLine="0"/>
      </w:pPr>
      <w:r>
        <w:rPr>
          <w:lang w:val="ru-RU" w:eastAsia="ru-RU" w:bidi="ru-RU"/>
          <w:w w:val="100"/>
          <w:spacing w:val="0"/>
          <w:color w:val="000000"/>
          <w:position w:val="0"/>
        </w:rPr>
        <w:t>Ответственность за нарушение земельного законодательства.</w:t>
      </w:r>
    </w:p>
    <w:p>
      <w:pPr>
        <w:pStyle w:val="Style3"/>
        <w:framePr w:w="9595" w:h="14548" w:hRule="exact" w:wrap="none" w:vAnchor="page" w:hAnchor="page" w:x="1671" w:y="1103"/>
        <w:widowControl w:val="0"/>
        <w:keepNext w:val="0"/>
        <w:keepLines w:val="0"/>
        <w:shd w:val="clear" w:color="auto" w:fill="auto"/>
        <w:bidi w:val="0"/>
        <w:spacing w:before="0" w:after="0" w:line="643" w:lineRule="exact"/>
        <w:ind w:left="20" w:right="0" w:firstLine="0"/>
      </w:pPr>
      <w:r>
        <w:rPr>
          <w:lang w:val="ru-RU" w:eastAsia="ru-RU" w:bidi="ru-RU"/>
          <w:w w:val="100"/>
          <w:spacing w:val="0"/>
          <w:color w:val="000000"/>
          <w:position w:val="0"/>
        </w:rPr>
        <w:t>СПИСОК РЕКОМЕНДУЕМОЙ ЛИТЕРАТУРЫ</w:t>
        <w:br/>
        <w:t>Нормативные правовые акты</w:t>
      </w:r>
    </w:p>
    <w:p>
      <w:pPr>
        <w:pStyle w:val="Style3"/>
        <w:numPr>
          <w:ilvl w:val="0"/>
          <w:numId w:val="23"/>
        </w:numPr>
        <w:framePr w:w="9595" w:h="14548" w:hRule="exact" w:wrap="none" w:vAnchor="page" w:hAnchor="page" w:x="1671" w:y="1103"/>
        <w:tabs>
          <w:tab w:leader="none" w:pos="1093"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Конституция Республики Беларусь: Основной закон Республики Беларусь, 15 марта 1994г. (в ред. 17 ноября 2004) // Консультант Плюс: Беларусь [Электронный ресурс] / ООО «ЮрСпектр», Нац. центр правовой информ. Респ. Беларусь. - Минск, 2017.</w:t>
      </w:r>
    </w:p>
    <w:p>
      <w:pPr>
        <w:pStyle w:val="Style3"/>
        <w:numPr>
          <w:ilvl w:val="0"/>
          <w:numId w:val="23"/>
        </w:numPr>
        <w:framePr w:w="9595" w:h="14548" w:hRule="exact" w:wrap="none" w:vAnchor="page" w:hAnchor="page" w:x="1671" w:y="1103"/>
        <w:tabs>
          <w:tab w:leader="none" w:pos="845"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Гражданский кодекс Республики Беларусь [Электронный ресурс] : 7 дек. 1998 г., № 218-З : принят Палатой представителей 28 окт. 1998 г. : одобр. Советом Респ. 19 нояб. 1998 г. (с изм. и доп.) // КонсультантПлюс. Беларусь / ООО «ЮрСпектр», Нац. центр правовой информ. Респ. Беларусь. - Минск,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68"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11</w:t>
      </w:r>
    </w:p>
    <w:p>
      <w:pPr>
        <w:pStyle w:val="Style3"/>
        <w:framePr w:w="9600" w:h="14548" w:hRule="exact" w:wrap="none" w:vAnchor="page" w:hAnchor="page" w:x="1669"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Кодекс Республики Беларусь о земле [Электронный ресурс] : 23 июля 2008 г., № 425-З : принят Палатой представителей 17 июня 2008 г. : одобр. Советом Респ. 28 июня 2008 г. :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Кодекс Республики Беларусь о недрах [Электронный ресурс] : 14 июля 2008 г., № 406-З : принят Палатой представителей 10 июня 2008 г. : одобр. Советом Респ. 20 июня 2008 г. :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 xml:space="preserve">Лесной кодекс Республики Беларусь [Электронный ресурс] : 24 декабря 2015 г. </w:t>
      </w:r>
      <w:r>
        <w:rPr>
          <w:lang w:val="en-US" w:eastAsia="en-US" w:bidi="en-US"/>
          <w:w w:val="100"/>
          <w:spacing w:val="0"/>
          <w:color w:val="000000"/>
          <w:position w:val="0"/>
        </w:rPr>
        <w:t xml:space="preserve">N </w:t>
      </w:r>
      <w:r>
        <w:rPr>
          <w:lang w:val="ru-RU" w:eastAsia="ru-RU" w:bidi="ru-RU"/>
          <w:w w:val="100"/>
          <w:spacing w:val="0"/>
          <w:color w:val="000000"/>
          <w:position w:val="0"/>
        </w:rPr>
        <w:t>332-3 // КонсультантПлюс. Беларусь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Водный кодекс Республики Беларусь [Электронный ресурс] : 30 апр. 2014 г., № 149-3 : принят Палатой представителей 2 апр. 2014 г. : одобр. Советом Респ. 11 апр. 2014 г.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 xml:space="preserve">Об охране окружающей среды : Закон Республики Беларусь, 26 ноября 1992г., № </w:t>
      </w:r>
      <w:r>
        <w:rPr>
          <w:lang w:val="en-US" w:eastAsia="en-US" w:bidi="en-US"/>
          <w:w w:val="100"/>
          <w:spacing w:val="0"/>
          <w:color w:val="000000"/>
          <w:position w:val="0"/>
        </w:rPr>
        <w:t xml:space="preserve">1982-XII: </w:t>
      </w:r>
      <w:r>
        <w:rPr>
          <w:lang w:val="ru-RU" w:eastAsia="ru-RU" w:bidi="ru-RU"/>
          <w:w w:val="100"/>
          <w:spacing w:val="0"/>
          <w:color w:val="000000"/>
          <w:position w:val="0"/>
        </w:rPr>
        <w:t>(с изм. и доп.) // Консультант Плюс: Беларусь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Кодекс Республики Беларусь об административных правонарушениях : 21 апр. 2003 г., № 194-3 : принят Палатой представителей 17 дек. 2002 г. : одобр. Советом Респ. 2 апр. 2003 г.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5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Уголовный кодекс Республики Беларусь : 9 июля 1999 г., № 275-3 : принят Палатой представителей 2 июня 1999 г. : одобр. Советом Респ. 24 июня 1999 г. : (с изм. и доп.) // Консультант Плюс : Беларусь. Технология 3000 [Электронный ресурс]/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4"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защите растений : Закон Респ. Беларусь, 25 дек. 2005 г., № 77-3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4"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концессиях : Закон Респ. Беларусь, 12 июля 2013 г., № 63-3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89"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государственной регистрации недвижимого имущества, прав на него и сделок с ним : Закон Респ. Беларусь, 22 июля 2002 г., № 133-3 : (с изм. и доп.) // Консультант Плюс : Беларусь. Технология 3000 [Электронный ресурс] / ООО «ЮрСпектр», Нац. центр правовой информ. Респ. Беларусь. - Минск, 2017.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68"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12</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Об ипотеке : Закон Респ. Беларусь, 20 июня 2008 г., № 345-3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мелиорации земель : Закон Респ. Беларусь, 23 июля 2008 г. № 423-3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питьевом водоснабжении [Электронный ресурс] : Закон Респ. Беларусь, 24 июня 1999 г., № 271-3 :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растительном мире: Закон Республики Беларусь, 14 июня 2003г., № 205-З (с изм. и доп.) // Консультант Плюс: Беларусь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правовом режиме территорий, подвергшихся радиоактивному загрязнению в результате катастрофы на Чернобыльской АЭС : Закон Респ. Беларусь, 26 мая 2012 г., № 385-3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животном мире: Закон Республики Беларусь, 10 июля 2007г., № 257- З (с изм. и доп.) // Консультант Плюс: Беларусь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 xml:space="preserve">О некоторых мерах по повышению эффективного ведения охотничьего хозяйства и рыбохозяйственной деятельности : Указ Президента Республики Беларусь от 08.12.2005 </w:t>
      </w:r>
      <w:r>
        <w:rPr>
          <w:lang w:val="en-US" w:eastAsia="en-US" w:bidi="en-US"/>
          <w:w w:val="100"/>
          <w:spacing w:val="0"/>
          <w:color w:val="000000"/>
          <w:position w:val="0"/>
        </w:rPr>
        <w:t xml:space="preserve">N </w:t>
      </w:r>
      <w:r>
        <w:rPr>
          <w:lang w:val="ru-RU" w:eastAsia="ru-RU" w:bidi="ru-RU"/>
          <w:w w:val="100"/>
          <w:spacing w:val="0"/>
          <w:color w:val="000000"/>
          <w:position w:val="0"/>
        </w:rPr>
        <w:t>580 (с изм. и доп.) // Консультант Плюс: Беларусь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 Закон Респ. Беларусь, 15 июля 2010 г., № 169-3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6"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Об изъятии и предоставлении земельных участков : Указ Президента Респ. Беларусь, 27 дек. 2007 г., № 667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898"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некоторых мерах по защите имущественных прав при изъятии земельных участков для государственных нужд : Указ Президента Респ. Беларусь, 2 февр. 2009 г., № 58 : (с изм. и доп.) // Консультант Плюс : Беларусь. Технология 3000 [Электронный ресурс]/ ООО «ЮрСпектр», Нац. центр правовой информ. Респ. Беларусь. - Минск, 2017.</w:t>
      </w:r>
    </w:p>
    <w:p>
      <w:pPr>
        <w:pStyle w:val="Style3"/>
        <w:numPr>
          <w:ilvl w:val="0"/>
          <w:numId w:val="23"/>
        </w:numPr>
        <w:framePr w:w="9600" w:h="14548" w:hRule="exact" w:wrap="none" w:vAnchor="page" w:hAnchor="page" w:x="1669" w:y="1103"/>
        <w:tabs>
          <w:tab w:leader="none" w:pos="942" w:val="left"/>
        </w:tabs>
        <w:widowControl w:val="0"/>
        <w:keepNext w:val="0"/>
        <w:keepLines w:val="0"/>
        <w:shd w:val="clear" w:color="auto" w:fill="auto"/>
        <w:bidi w:val="0"/>
        <w:jc w:val="both"/>
        <w:spacing w:before="0" w:after="0"/>
        <w:ind w:left="0" w:right="0" w:firstLine="480"/>
      </w:pPr>
      <w:r>
        <w:rPr>
          <w:lang w:val="ru-RU" w:eastAsia="ru-RU" w:bidi="ru-RU"/>
          <w:w w:val="100"/>
          <w:spacing w:val="0"/>
          <w:color w:val="000000"/>
          <w:position w:val="0"/>
        </w:rPr>
        <w:t>О совершенствовании порядка регулирования земельных отношений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68"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13</w:t>
      </w:r>
    </w:p>
    <w:p>
      <w:pPr>
        <w:pStyle w:val="Style3"/>
        <w:framePr w:w="9600" w:h="14549" w:hRule="exact" w:wrap="none" w:vAnchor="page" w:hAnchor="page" w:x="1669" w:y="1103"/>
        <w:tabs>
          <w:tab w:leader="none" w:pos="46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осуществления государственного контроля за использованием и охраной земель : Указ Президента Респ. Беларусь, 11 дек. 2009 г., № 622 : (с изм. и доп.)//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 взимании арендной платы за земельные участки, находящиеся в государственной собственности : Указ Президента Респ. Беларусь, 1 марта</w:t>
      </w:r>
    </w:p>
    <w:p>
      <w:pPr>
        <w:pStyle w:val="Style3"/>
        <w:numPr>
          <w:ilvl w:val="0"/>
          <w:numId w:val="25"/>
        </w:numPr>
        <w:framePr w:w="9600" w:h="14549" w:hRule="exact" w:wrap="none" w:vAnchor="page" w:hAnchor="page" w:x="1669" w:y="1103"/>
        <w:tabs>
          <w:tab w:leader="none" w:pos="68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 № 101 : (с изм. и доп.) // Консультант Плюс : Беларусь. Технология 3000 [Электронный ресурс]/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 таксах для определения размера возмещения вреда, причиненного окружающей среде : Указ Президента Респ. Беларусь, 24 июня 2008 г., № 348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Об утверждении Положения о порядке предоставления участков лесного фонда юридическим лицам в аренду и (или) пользование для осуществления лесопользования : Указ Президента Респ. Беларусь, 9 сент. 2009 г., № 444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Об утверждении Положения о порядке изменения целевого назначения земельных участков : постановление Совета Министров Респ. Беларусь, 30 дек.</w:t>
      </w:r>
    </w:p>
    <w:p>
      <w:pPr>
        <w:pStyle w:val="Style3"/>
        <w:numPr>
          <w:ilvl w:val="0"/>
          <w:numId w:val="25"/>
        </w:numPr>
        <w:framePr w:w="9600" w:h="14549" w:hRule="exact" w:wrap="none" w:vAnchor="page" w:hAnchor="page" w:x="1669" w:y="1103"/>
        <w:tabs>
          <w:tab w:leader="none" w:pos="68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 № 1780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 практике рассмотрения судами земельных споров : постановление Пленума Верховного Суда Респ. Беларусь, 22 дек. 2011 г., № 9 : (с изм. и доп.) // Консультант Плюс : Беларусь. Технология 3000 [Электронный ресурс]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Об утверждении Положения о порядке предоставления участков лесного фонда юридическим лицам в аренду и (или) пользование для осуществления лесопользования [Электронный ресурс] : Указ Президента Респ. Беларусь, 9 сент. 2009 г., № 444 :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07"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 комплексе мероприятий по совершенствованию работы лесного хозяйства: Постановление Совета Министров Республики Беларусь от 21.07.2010 № 1090 (с изм. и доп.) // КонсультантПлюс. Беларусь / ООО «ЮрСпектр», Нац. центр правовой информ. Респ. Беларусь. - Минск, 2017.</w:t>
      </w:r>
    </w:p>
    <w:p>
      <w:pPr>
        <w:pStyle w:val="Style3"/>
        <w:numPr>
          <w:ilvl w:val="0"/>
          <w:numId w:val="23"/>
        </w:numPr>
        <w:framePr w:w="9600" w:h="14549" w:hRule="exact" w:wrap="none" w:vAnchor="page" w:hAnchor="page" w:x="1669" w:y="1103"/>
        <w:tabs>
          <w:tab w:leader="none" w:pos="922"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Об утверждении форм лесорубочного билета, ордера и лесного билета</w:t>
      </w:r>
    </w:p>
    <w:p>
      <w:pPr>
        <w:pStyle w:val="Style3"/>
        <w:framePr w:w="9600" w:h="14549" w:hRule="exact" w:wrap="none" w:vAnchor="page" w:hAnchor="page" w:x="1669" w:y="1103"/>
        <w:tabs>
          <w:tab w:leader="none" w:pos="497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 Инструкции о порядке учета, хранения, заполнения и выдачи лесорубочного билета, ордера и лесного билета:</w:t>
        <w:tab/>
        <w:t>Постановление Совета Министров</w:t>
      </w:r>
    </w:p>
    <w:p>
      <w:pPr>
        <w:pStyle w:val="Style3"/>
        <w:framePr w:w="9600" w:h="14549" w:hRule="exact" w:wrap="none" w:vAnchor="page" w:hAnchor="page" w:x="1669"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Республики Беларусь от 27.09.2006 № 1276 (ред. от 31.10.2014) // КонсультантПлюс. Беларусь / ООО «ЮрСпектр», Нац. центр правовой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70" w:y="72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14</w:t>
      </w:r>
    </w:p>
    <w:p>
      <w:pPr>
        <w:pStyle w:val="Style3"/>
        <w:framePr w:w="9595" w:h="10684" w:hRule="exact" w:wrap="none" w:vAnchor="page" w:hAnchor="page" w:x="1671"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информ. Респ. Беларусь. - Минск, 2017.</w:t>
      </w:r>
    </w:p>
    <w:p>
      <w:pPr>
        <w:pStyle w:val="Style3"/>
        <w:numPr>
          <w:ilvl w:val="0"/>
          <w:numId w:val="23"/>
        </w:numPr>
        <w:framePr w:w="9595" w:h="10684" w:hRule="exact" w:wrap="none" w:vAnchor="page" w:hAnchor="page" w:x="1671" w:y="1103"/>
        <w:tabs>
          <w:tab w:leader="none" w:pos="901" w:val="left"/>
        </w:tabs>
        <w:widowControl w:val="0"/>
        <w:keepNext w:val="0"/>
        <w:keepLines w:val="0"/>
        <w:shd w:val="clear" w:color="auto" w:fill="auto"/>
        <w:bidi w:val="0"/>
        <w:jc w:val="both"/>
        <w:spacing w:before="0" w:after="300"/>
        <w:ind w:left="0" w:right="0" w:firstLine="460"/>
      </w:pPr>
      <w:r>
        <w:rPr>
          <w:lang w:val="ru-RU" w:eastAsia="ru-RU" w:bidi="ru-RU"/>
          <w:w w:val="100"/>
          <w:spacing w:val="0"/>
          <w:color w:val="000000"/>
          <w:position w:val="0"/>
        </w:rPr>
        <w:t>Водная стратегия Республики Беларусь до 2020 года [Электронный ресурс] // КонсультантПлюс. Беларусь / ООО «ЮрСпектр», Нац. центр правовой информ. Респ. Беларусь. - Минск, 2017.</w:t>
      </w:r>
    </w:p>
    <w:p>
      <w:pPr>
        <w:pStyle w:val="Style3"/>
        <w:framePr w:w="9595" w:h="10684" w:hRule="exact" w:wrap="none" w:vAnchor="page" w:hAnchor="page" w:x="1671" w:y="1103"/>
        <w:widowControl w:val="0"/>
        <w:keepNext w:val="0"/>
        <w:keepLines w:val="0"/>
        <w:shd w:val="clear" w:color="auto" w:fill="auto"/>
        <w:bidi w:val="0"/>
        <w:jc w:val="left"/>
        <w:spacing w:before="0" w:after="0"/>
        <w:ind w:left="3740" w:right="0" w:firstLine="0"/>
      </w:pPr>
      <w:r>
        <w:rPr>
          <w:lang w:val="ru-RU" w:eastAsia="ru-RU" w:bidi="ru-RU"/>
          <w:w w:val="100"/>
          <w:spacing w:val="0"/>
          <w:color w:val="000000"/>
          <w:position w:val="0"/>
        </w:rPr>
        <w:t>Основная литература</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 xml:space="preserve">Демичев, Д.М. Земельное право: учеб. пособие для студентов высших учебных заведений по юридическим специальностям / Д. М. Демичев. - Минск: Адукацыя </w:t>
      </w:r>
      <w:r>
        <w:rPr>
          <w:lang w:val="en-US" w:eastAsia="en-US" w:bidi="en-US"/>
          <w:w w:val="100"/>
          <w:spacing w:val="0"/>
          <w:color w:val="000000"/>
          <w:position w:val="0"/>
        </w:rPr>
        <w:t xml:space="preserve">i </w:t>
      </w:r>
      <w:r>
        <w:rPr>
          <w:lang w:val="ru-RU" w:eastAsia="ru-RU" w:bidi="ru-RU"/>
          <w:w w:val="100"/>
          <w:spacing w:val="0"/>
          <w:color w:val="000000"/>
          <w:position w:val="0"/>
        </w:rPr>
        <w:t>выхаванне, 2009. - 367 с.</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Сапогин, А.Н. Природоресурсное право Республики Беларусь. Особенная часть [Текст] : Рекомендовано Министерством внутренних дел Республики Беларусь в качестве учебного пособия для обучающихся учреждений высшего образования Министерства внутренних дел Республики Беларусь / А. Н. Сапогин. - Минск : Академия МВД Республики Беларусь, 2015 - 173 с.</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Экологическое право : учеб-метод. Комплекс / А.Г. Авдей [и др.]; под ред. С. В. Агиевец. - Гродно : ГрГУ, 2011. - 381 с.</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Экологическое право : учеб. / С.А. Балашенко [и др.]. - Минск : Изд. Центр БГУ, 2013. - 501 с.</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Шингель, Н.А. Земельное право : ответы на экзаменационные вопросы / Н. А. Шингель, И. С. Шахрай. - Минск : Дикта, 2011. - 203 с.</w:t>
      </w:r>
    </w:p>
    <w:p>
      <w:pPr>
        <w:pStyle w:val="Style3"/>
        <w:numPr>
          <w:ilvl w:val="0"/>
          <w:numId w:val="27"/>
        </w:numPr>
        <w:framePr w:w="9595" w:h="10684" w:hRule="exact" w:wrap="none" w:vAnchor="page" w:hAnchor="page" w:x="1671" w:y="1103"/>
        <w:tabs>
          <w:tab w:leader="none" w:pos="884" w:val="left"/>
        </w:tabs>
        <w:widowControl w:val="0"/>
        <w:keepNext w:val="0"/>
        <w:keepLines w:val="0"/>
        <w:shd w:val="clear" w:color="auto" w:fill="auto"/>
        <w:bidi w:val="0"/>
        <w:jc w:val="both"/>
        <w:spacing w:before="0" w:after="300"/>
        <w:ind w:left="0" w:right="0" w:firstLine="460"/>
      </w:pPr>
      <w:r>
        <w:rPr>
          <w:lang w:val="ru-RU" w:eastAsia="ru-RU" w:bidi="ru-RU"/>
          <w:w w:val="100"/>
          <w:spacing w:val="0"/>
          <w:color w:val="000000"/>
          <w:position w:val="0"/>
        </w:rPr>
        <w:t>Шингель, Н.А. Правовой режим земель в Республике Беларусь : Курс лекций / Н. А. Шингель. - Минск : ГИУСТ БГУ, 2006 - 135 с.</w:t>
      </w:r>
    </w:p>
    <w:p>
      <w:pPr>
        <w:pStyle w:val="Style3"/>
        <w:framePr w:w="9595" w:h="10684" w:hRule="exact" w:wrap="none" w:vAnchor="page" w:hAnchor="page" w:x="1671" w:y="1103"/>
        <w:widowControl w:val="0"/>
        <w:keepNext w:val="0"/>
        <w:keepLines w:val="0"/>
        <w:shd w:val="clear" w:color="auto" w:fill="auto"/>
        <w:bidi w:val="0"/>
        <w:jc w:val="left"/>
        <w:spacing w:before="0" w:after="0"/>
        <w:ind w:left="3320" w:right="0" w:firstLine="0"/>
      </w:pPr>
      <w:r>
        <w:rPr>
          <w:lang w:val="ru-RU" w:eastAsia="ru-RU" w:bidi="ru-RU"/>
          <w:w w:val="100"/>
          <w:spacing w:val="0"/>
          <w:color w:val="000000"/>
          <w:position w:val="0"/>
        </w:rPr>
        <w:t>Дополнительная литература</w:t>
      </w:r>
    </w:p>
    <w:p>
      <w:pPr>
        <w:pStyle w:val="Style3"/>
        <w:numPr>
          <w:ilvl w:val="0"/>
          <w:numId w:val="23"/>
        </w:numPr>
        <w:framePr w:w="9595" w:h="10684" w:hRule="exact" w:wrap="none" w:vAnchor="page" w:hAnchor="page" w:x="1671" w:y="1103"/>
        <w:tabs>
          <w:tab w:leader="none" w:pos="905"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Демичев, Д.М. Экологическое право. Особенная часть : Допущено Министерством образования Республики Беларусь в качестве учебника по специальности «Правоведение» для студентов учреждений, обеспечивающих получение высшего образования / Д.М. Демичев. - Минск : Вышэйшая школа, 2007. - 493 с.</w:t>
      </w:r>
    </w:p>
    <w:p>
      <w:pPr>
        <w:pStyle w:val="Style3"/>
        <w:numPr>
          <w:ilvl w:val="0"/>
          <w:numId w:val="23"/>
        </w:numPr>
        <w:framePr w:w="9595" w:h="10684" w:hRule="exact" w:wrap="none" w:vAnchor="page" w:hAnchor="page" w:x="1671" w:y="1103"/>
        <w:tabs>
          <w:tab w:leader="none" w:pos="901" w:val="left"/>
        </w:tabs>
        <w:widowControl w:val="0"/>
        <w:keepNext w:val="0"/>
        <w:keepLines w:val="0"/>
        <w:shd w:val="clear" w:color="auto" w:fill="auto"/>
        <w:bidi w:val="0"/>
        <w:jc w:val="both"/>
        <w:spacing w:before="0" w:after="0"/>
        <w:ind w:left="0" w:right="0" w:firstLine="460"/>
      </w:pPr>
      <w:r>
        <w:rPr>
          <w:lang w:val="ru-RU" w:eastAsia="ru-RU" w:bidi="ru-RU"/>
          <w:w w:val="100"/>
          <w:spacing w:val="0"/>
          <w:color w:val="000000"/>
          <w:position w:val="0"/>
        </w:rPr>
        <w:t>Комментарий к Кодексу Республики Беларусь о земле / С.А. Балашенко и др.; под общей редакцией С.А. Балашенко и Н.А. Шингель. - Минск : Дикта, 2009. - 720 с.</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22"/>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2010"/>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30"/>
      <w:szCs w:val="30"/>
      <w:rFonts w:ascii="Times New Roman" w:eastAsia="Times New Roman" w:hAnsi="Times New Roman" w:cs="Times New Roman"/>
    </w:rPr>
  </w:style>
  <w:style w:type="character" w:customStyle="1" w:styleId="CharStyle8">
    <w:name w:val="Колонтитул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4)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1">
    <w:name w:val="Основной текст (4)"/>
    <w:basedOn w:val="CharStyle10"/>
    <w:rPr>
      <w:lang w:val="ru-RU" w:eastAsia="ru-RU" w:bidi="ru-RU"/>
      <w:u w:val="single"/>
      <w:w w:val="100"/>
      <w:spacing w:val="0"/>
      <w:color w:val="000000"/>
      <w:position w:val="0"/>
    </w:rPr>
  </w:style>
  <w:style w:type="character" w:customStyle="1" w:styleId="CharStyle12">
    <w:name w:val="Основной текст (2)"/>
    <w:basedOn w:val="CharStyle4"/>
    <w:rPr>
      <w:lang w:val="ru-RU" w:eastAsia="ru-RU" w:bidi="ru-RU"/>
      <w:u w:val="single"/>
      <w:w w:val="100"/>
      <w:spacing w:val="0"/>
      <w:color w:val="000000"/>
      <w:position w:val="0"/>
    </w:rPr>
  </w:style>
  <w:style w:type="character" w:customStyle="1" w:styleId="CharStyle13">
    <w:name w:val="Основной текст (2) + 13 pt"/>
    <w:basedOn w:val="CharStyle4"/>
    <w:rPr>
      <w:lang w:val="ru-RU" w:eastAsia="ru-RU" w:bidi="ru-RU"/>
      <w:sz w:val="26"/>
      <w:szCs w:val="26"/>
      <w:w w:val="100"/>
      <w:spacing w:val="0"/>
      <w:color w:val="000000"/>
      <w:position w:val="0"/>
    </w:rPr>
  </w:style>
  <w:style w:type="character" w:customStyle="1" w:styleId="CharStyle15">
    <w:name w:val="Основной текст (10)_"/>
    <w:basedOn w:val="DefaultParagraphFont"/>
    <w:link w:val="Style14"/>
    <w:rPr>
      <w:b/>
      <w:bCs/>
      <w:i/>
      <w:iCs/>
      <w:u w:val="none"/>
      <w:strike w:val="0"/>
      <w:smallCaps w:val="0"/>
      <w:sz w:val="15"/>
      <w:szCs w:val="15"/>
      <w:rFonts w:ascii="Bookman Old Style" w:eastAsia="Bookman Old Style" w:hAnsi="Bookman Old Style" w:cs="Bookman Old Style"/>
    </w:rPr>
  </w:style>
  <w:style w:type="character" w:customStyle="1" w:styleId="CharStyle17">
    <w:name w:val="Основной текст (11)_"/>
    <w:basedOn w:val="DefaultParagraphFont"/>
    <w:link w:val="Style16"/>
    <w:rPr>
      <w:b w:val="0"/>
      <w:bCs w:val="0"/>
      <w:i w:val="0"/>
      <w:iCs w:val="0"/>
      <w:u w:val="none"/>
      <w:strike w:val="0"/>
      <w:smallCaps w:val="0"/>
      <w:sz w:val="13"/>
      <w:szCs w:val="13"/>
      <w:rFonts w:ascii="Times New Roman" w:eastAsia="Times New Roman" w:hAnsi="Times New Roman" w:cs="Times New Roman"/>
    </w:rPr>
  </w:style>
  <w:style w:type="character" w:customStyle="1" w:styleId="CharStyle18">
    <w:name w:val="Основной текст (11) + Franklin Gothic Heavy"/>
    <w:basedOn w:val="CharStyle17"/>
    <w:rPr>
      <w:lang w:val="ru-RU" w:eastAsia="ru-RU" w:bidi="ru-RU"/>
      <w:b/>
      <w:bCs/>
      <w:rFonts w:ascii="Franklin Gothic Heavy" w:eastAsia="Franklin Gothic Heavy" w:hAnsi="Franklin Gothic Heavy" w:cs="Franklin Gothic Heavy"/>
      <w:w w:val="100"/>
      <w:spacing w:val="0"/>
      <w:color w:val="000000"/>
      <w:position w:val="0"/>
    </w:rPr>
  </w:style>
  <w:style w:type="character" w:customStyle="1" w:styleId="CharStyle20">
    <w:name w:val="Основной текст (12)_"/>
    <w:basedOn w:val="DefaultParagraphFont"/>
    <w:link w:val="Style19"/>
    <w:rPr>
      <w:b w:val="0"/>
      <w:bCs w:val="0"/>
      <w:i w:val="0"/>
      <w:iCs w:val="0"/>
      <w:u w:val="none"/>
      <w:strike w:val="0"/>
      <w:smallCaps w:val="0"/>
      <w:sz w:val="19"/>
      <w:szCs w:val="19"/>
      <w:rFonts w:ascii="Times New Roman" w:eastAsia="Times New Roman" w:hAnsi="Times New Roman" w:cs="Times New Roman"/>
      <w:w w:val="150"/>
    </w:rPr>
  </w:style>
  <w:style w:type="character" w:customStyle="1" w:styleId="CharStyle22">
    <w:name w:val="Основной текст (13)_"/>
    <w:basedOn w:val="DefaultParagraphFont"/>
    <w:link w:val="Style21"/>
    <w:rPr>
      <w:b w:val="0"/>
      <w:bCs w:val="0"/>
      <w:i w:val="0"/>
      <w:iCs w:val="0"/>
      <w:u w:val="none"/>
      <w:strike w:val="0"/>
      <w:smallCaps w:val="0"/>
      <w:sz w:val="14"/>
      <w:szCs w:val="14"/>
      <w:rFonts w:ascii="Arial Narrow" w:eastAsia="Arial Narrow" w:hAnsi="Arial Narrow" w:cs="Arial Narrow"/>
      <w:spacing w:val="-10"/>
    </w:rPr>
  </w:style>
  <w:style w:type="character" w:customStyle="1" w:styleId="CharStyle24">
    <w:name w:val="Основной текст (5)_"/>
    <w:basedOn w:val="DefaultParagraphFont"/>
    <w:link w:val="Style23"/>
    <w:rPr>
      <w:b w:val="0"/>
      <w:bCs w:val="0"/>
      <w:i/>
      <w:iCs/>
      <w:u w:val="none"/>
      <w:strike w:val="0"/>
      <w:smallCaps w:val="0"/>
      <w:sz w:val="28"/>
      <w:szCs w:val="28"/>
      <w:rFonts w:ascii="Times New Roman" w:eastAsia="Times New Roman" w:hAnsi="Times New Roman" w:cs="Times New Roman"/>
    </w:rPr>
  </w:style>
  <w:style w:type="character" w:customStyle="1" w:styleId="CharStyle26">
    <w:name w:val="Основной текст (6)_"/>
    <w:basedOn w:val="DefaultParagraphFont"/>
    <w:link w:val="Style25"/>
    <w:rPr>
      <w:b w:val="0"/>
      <w:bCs w:val="0"/>
      <w:i/>
      <w:iCs/>
      <w:u w:val="none"/>
      <w:strike w:val="0"/>
      <w:smallCaps w:val="0"/>
      <w:sz w:val="26"/>
      <w:szCs w:val="26"/>
      <w:rFonts w:ascii="Times New Roman" w:eastAsia="Times New Roman" w:hAnsi="Times New Roman" w:cs="Times New Roman"/>
      <w:spacing w:val="-20"/>
    </w:rPr>
  </w:style>
  <w:style w:type="character" w:customStyle="1" w:styleId="CharStyle28">
    <w:name w:val="Основной текст (7)_"/>
    <w:basedOn w:val="DefaultParagraphFont"/>
    <w:link w:val="Style27"/>
    <w:rPr>
      <w:b/>
      <w:bCs/>
      <w:i/>
      <w:iCs/>
      <w:u w:val="none"/>
      <w:strike w:val="0"/>
      <w:smallCaps w:val="0"/>
      <w:sz w:val="21"/>
      <w:szCs w:val="21"/>
      <w:rFonts w:ascii="Georgia" w:eastAsia="Georgia" w:hAnsi="Georgia" w:cs="Georgia"/>
    </w:rPr>
  </w:style>
  <w:style w:type="character" w:customStyle="1" w:styleId="CharStyle30">
    <w:name w:val="Основной текст (8)_"/>
    <w:basedOn w:val="DefaultParagraphFont"/>
    <w:link w:val="Style29"/>
    <w:rPr>
      <w:b w:val="0"/>
      <w:bCs w:val="0"/>
      <w:i w:val="0"/>
      <w:iCs w:val="0"/>
      <w:u w:val="none"/>
      <w:strike w:val="0"/>
      <w:smallCaps w:val="0"/>
      <w:sz w:val="14"/>
      <w:szCs w:val="14"/>
      <w:rFonts w:ascii="Arial Narrow" w:eastAsia="Arial Narrow" w:hAnsi="Arial Narrow" w:cs="Arial Narrow"/>
      <w:spacing w:val="-10"/>
    </w:rPr>
  </w:style>
  <w:style w:type="character" w:customStyle="1" w:styleId="CharStyle32">
    <w:name w:val="Основной текст (9)_"/>
    <w:basedOn w:val="DefaultParagraphFont"/>
    <w:link w:val="Style31"/>
    <w:rPr>
      <w:b w:val="0"/>
      <w:bCs w:val="0"/>
      <w:i w:val="0"/>
      <w:iCs w:val="0"/>
      <w:u w:val="none"/>
      <w:strike w:val="0"/>
      <w:smallCaps w:val="0"/>
      <w:sz w:val="14"/>
      <w:szCs w:val="14"/>
      <w:rFonts w:ascii="Arial Narrow" w:eastAsia="Arial Narrow" w:hAnsi="Arial Narrow" w:cs="Arial Narrow"/>
      <w:spacing w:val="-10"/>
    </w:rPr>
  </w:style>
  <w:style w:type="character" w:customStyle="1" w:styleId="CharStyle34">
    <w:name w:val="Основной текст (14)_"/>
    <w:basedOn w:val="DefaultParagraphFont"/>
    <w:link w:val="Style33"/>
    <w:rPr>
      <w:b w:val="0"/>
      <w:bCs w:val="0"/>
      <w:i w:val="0"/>
      <w:iCs w:val="0"/>
      <w:u w:val="none"/>
      <w:strike w:val="0"/>
      <w:smallCaps w:val="0"/>
      <w:sz w:val="21"/>
      <w:szCs w:val="21"/>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line="322" w:lineRule="exact"/>
      <w:ind w:hanging="1360"/>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after="180" w:line="0"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spacing w:line="0" w:lineRule="exact"/>
      <w:ind w:hanging="380"/>
    </w:pPr>
    <w:rPr>
      <w:b w:val="0"/>
      <w:bCs w:val="0"/>
      <w:i w:val="0"/>
      <w:iCs w:val="0"/>
      <w:u w:val="none"/>
      <w:strike w:val="0"/>
      <w:smallCaps w:val="0"/>
      <w:sz w:val="26"/>
      <w:szCs w:val="26"/>
      <w:rFonts w:ascii="Times New Roman" w:eastAsia="Times New Roman" w:hAnsi="Times New Roman" w:cs="Times New Roman"/>
    </w:rPr>
  </w:style>
  <w:style w:type="paragraph" w:customStyle="1" w:styleId="Style14">
    <w:name w:val="Основной текст (10)"/>
    <w:basedOn w:val="Normal"/>
    <w:link w:val="CharStyle15"/>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6">
    <w:name w:val="Основной текст (11)"/>
    <w:basedOn w:val="Normal"/>
    <w:link w:val="CharStyle17"/>
    <w:pPr>
      <w:widowControl w:val="0"/>
      <w:shd w:val="clear" w:color="auto" w:fill="FFFFFF"/>
      <w:spacing w:line="115"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19">
    <w:name w:val="Основной текст (12)"/>
    <w:basedOn w:val="Normal"/>
    <w:link w:val="CharStyle20"/>
    <w:pPr>
      <w:widowControl w:val="0"/>
      <w:shd w:val="clear" w:color="auto" w:fill="FFFFFF"/>
      <w:spacing w:line="115" w:lineRule="exact"/>
    </w:pPr>
    <w:rPr>
      <w:b w:val="0"/>
      <w:bCs w:val="0"/>
      <w:i w:val="0"/>
      <w:iCs w:val="0"/>
      <w:u w:val="none"/>
      <w:strike w:val="0"/>
      <w:smallCaps w:val="0"/>
      <w:sz w:val="19"/>
      <w:szCs w:val="19"/>
      <w:rFonts w:ascii="Times New Roman" w:eastAsia="Times New Roman" w:hAnsi="Times New Roman" w:cs="Times New Roman"/>
      <w:w w:val="150"/>
    </w:rPr>
  </w:style>
  <w:style w:type="paragraph" w:customStyle="1" w:styleId="Style21">
    <w:name w:val="Основной текст (13)"/>
    <w:basedOn w:val="Normal"/>
    <w:link w:val="CharStyle22"/>
    <w:pPr>
      <w:widowControl w:val="0"/>
      <w:shd w:val="clear" w:color="auto" w:fill="FFFFFF"/>
      <w:spacing w:line="110" w:lineRule="exact"/>
    </w:pPr>
    <w:rPr>
      <w:b w:val="0"/>
      <w:bCs w:val="0"/>
      <w:i w:val="0"/>
      <w:iCs w:val="0"/>
      <w:u w:val="none"/>
      <w:strike w:val="0"/>
      <w:smallCaps w:val="0"/>
      <w:sz w:val="14"/>
      <w:szCs w:val="14"/>
      <w:rFonts w:ascii="Arial Narrow" w:eastAsia="Arial Narrow" w:hAnsi="Arial Narrow" w:cs="Arial Narrow"/>
      <w:spacing w:val="-10"/>
    </w:rPr>
  </w:style>
  <w:style w:type="paragraph" w:customStyle="1" w:styleId="Style23">
    <w:name w:val="Основной текст (5)"/>
    <w:basedOn w:val="Normal"/>
    <w:link w:val="CharStyle24"/>
    <w:pPr>
      <w:widowControl w:val="0"/>
      <w:shd w:val="clear" w:color="auto" w:fill="FFFFFF"/>
      <w:spacing w:line="130" w:lineRule="exact"/>
    </w:pPr>
    <w:rPr>
      <w:b w:val="0"/>
      <w:bCs w:val="0"/>
      <w:i/>
      <w:iCs/>
      <w:u w:val="none"/>
      <w:strike w:val="0"/>
      <w:smallCaps w:val="0"/>
      <w:sz w:val="28"/>
      <w:szCs w:val="28"/>
      <w:rFonts w:ascii="Times New Roman" w:eastAsia="Times New Roman" w:hAnsi="Times New Roman" w:cs="Times New Roman"/>
    </w:rPr>
  </w:style>
  <w:style w:type="paragraph" w:customStyle="1" w:styleId="Style25">
    <w:name w:val="Основной текст (6)"/>
    <w:basedOn w:val="Normal"/>
    <w:link w:val="CharStyle26"/>
    <w:pPr>
      <w:widowControl w:val="0"/>
      <w:shd w:val="clear" w:color="auto" w:fill="FFFFFF"/>
      <w:spacing w:line="130" w:lineRule="exact"/>
    </w:pPr>
    <w:rPr>
      <w:b w:val="0"/>
      <w:bCs w:val="0"/>
      <w:i/>
      <w:iCs/>
      <w:u w:val="none"/>
      <w:strike w:val="0"/>
      <w:smallCaps w:val="0"/>
      <w:sz w:val="26"/>
      <w:szCs w:val="26"/>
      <w:rFonts w:ascii="Times New Roman" w:eastAsia="Times New Roman" w:hAnsi="Times New Roman" w:cs="Times New Roman"/>
      <w:spacing w:val="-20"/>
    </w:rPr>
  </w:style>
  <w:style w:type="paragraph" w:customStyle="1" w:styleId="Style27">
    <w:name w:val="Основной текст (7)"/>
    <w:basedOn w:val="Normal"/>
    <w:link w:val="CharStyle28"/>
    <w:pPr>
      <w:widowControl w:val="0"/>
      <w:shd w:val="clear" w:color="auto" w:fill="FFFFFF"/>
      <w:spacing w:line="130" w:lineRule="exact"/>
    </w:pPr>
    <w:rPr>
      <w:b/>
      <w:bCs/>
      <w:i/>
      <w:iCs/>
      <w:u w:val="none"/>
      <w:strike w:val="0"/>
      <w:smallCaps w:val="0"/>
      <w:sz w:val="21"/>
      <w:szCs w:val="21"/>
      <w:rFonts w:ascii="Georgia" w:eastAsia="Georgia" w:hAnsi="Georgia" w:cs="Georgia"/>
    </w:rPr>
  </w:style>
  <w:style w:type="paragraph" w:customStyle="1" w:styleId="Style29">
    <w:name w:val="Основной текст (8)"/>
    <w:basedOn w:val="Normal"/>
    <w:link w:val="CharStyle30"/>
    <w:pPr>
      <w:widowControl w:val="0"/>
      <w:shd w:val="clear" w:color="auto" w:fill="FFFFFF"/>
      <w:spacing w:line="0" w:lineRule="exact"/>
    </w:pPr>
    <w:rPr>
      <w:b w:val="0"/>
      <w:bCs w:val="0"/>
      <w:i w:val="0"/>
      <w:iCs w:val="0"/>
      <w:u w:val="none"/>
      <w:strike w:val="0"/>
      <w:smallCaps w:val="0"/>
      <w:sz w:val="14"/>
      <w:szCs w:val="14"/>
      <w:rFonts w:ascii="Arial Narrow" w:eastAsia="Arial Narrow" w:hAnsi="Arial Narrow" w:cs="Arial Narrow"/>
      <w:spacing w:val="-10"/>
    </w:rPr>
  </w:style>
  <w:style w:type="paragraph" w:customStyle="1" w:styleId="Style31">
    <w:name w:val="Основной текст (9)"/>
    <w:basedOn w:val="Normal"/>
    <w:link w:val="CharStyle32"/>
    <w:pPr>
      <w:widowControl w:val="0"/>
      <w:shd w:val="clear" w:color="auto" w:fill="FFFFFF"/>
      <w:spacing w:line="120" w:lineRule="exact"/>
    </w:pPr>
    <w:rPr>
      <w:b w:val="0"/>
      <w:bCs w:val="0"/>
      <w:i w:val="0"/>
      <w:iCs w:val="0"/>
      <w:u w:val="none"/>
      <w:strike w:val="0"/>
      <w:smallCaps w:val="0"/>
      <w:sz w:val="14"/>
      <w:szCs w:val="14"/>
      <w:rFonts w:ascii="Arial Narrow" w:eastAsia="Arial Narrow" w:hAnsi="Arial Narrow" w:cs="Arial Narrow"/>
      <w:spacing w:val="-10"/>
    </w:rPr>
  </w:style>
  <w:style w:type="paragraph" w:customStyle="1" w:styleId="Style33">
    <w:name w:val="Основной текст (14)"/>
    <w:basedOn w:val="Normal"/>
    <w:link w:val="CharStyle3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