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1D" w:rsidRPr="00F13A40" w:rsidRDefault="00EE491D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3A40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EE491D" w:rsidRPr="00F13A40" w:rsidRDefault="00EE491D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«МОГИЛЕВСКИЙ ИНСТИТУТ</w:t>
      </w:r>
    </w:p>
    <w:p w:rsidR="00EE491D" w:rsidRPr="00F13A40" w:rsidRDefault="00EE491D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МИНИСТЕРСТВА ВНУТРЕННИХ ДЕЛ РЕСПУБЛИКИ БЕЛАРУСЬ»</w:t>
      </w: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491D" w:rsidRPr="00F13A40" w:rsidRDefault="00EE491D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627D78" w:rsidRPr="00F13A40">
        <w:rPr>
          <w:rFonts w:ascii="Times New Roman" w:hAnsi="Times New Roman" w:cs="Times New Roman"/>
          <w:sz w:val="28"/>
          <w:szCs w:val="28"/>
        </w:rPr>
        <w:t xml:space="preserve">прикладной физической и тактико-специальной </w:t>
      </w:r>
      <w:r w:rsidRPr="00F13A40">
        <w:rPr>
          <w:rFonts w:ascii="Times New Roman" w:hAnsi="Times New Roman" w:cs="Times New Roman"/>
          <w:sz w:val="28"/>
          <w:szCs w:val="28"/>
        </w:rPr>
        <w:t>подготовки</w:t>
      </w: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1D" w:rsidRPr="00F13A40" w:rsidRDefault="00EE491D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МЕДИЦИНСК</w:t>
      </w:r>
      <w:r w:rsidR="00F94378" w:rsidRPr="00F13A40">
        <w:rPr>
          <w:rFonts w:ascii="Times New Roman" w:hAnsi="Times New Roman" w:cs="Times New Roman"/>
          <w:sz w:val="28"/>
          <w:szCs w:val="28"/>
        </w:rPr>
        <w:t>АЯ</w:t>
      </w:r>
      <w:r w:rsidRPr="00F13A40">
        <w:rPr>
          <w:rFonts w:ascii="Times New Roman" w:hAnsi="Times New Roman" w:cs="Times New Roman"/>
          <w:sz w:val="28"/>
          <w:szCs w:val="28"/>
        </w:rPr>
        <w:t xml:space="preserve"> </w:t>
      </w:r>
      <w:r w:rsidR="00DA6BF4" w:rsidRPr="00F13A40">
        <w:rPr>
          <w:rFonts w:ascii="Times New Roman" w:hAnsi="Times New Roman" w:cs="Times New Roman"/>
          <w:sz w:val="28"/>
          <w:szCs w:val="28"/>
        </w:rPr>
        <w:t>ПОДГОТОВКА</w:t>
      </w:r>
      <w:r w:rsidR="00D44B11" w:rsidRPr="00F1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11" w:rsidRPr="00F13A40" w:rsidRDefault="00D44B11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153" w:rsidRPr="00F13A40" w:rsidRDefault="00EE491D" w:rsidP="00F13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методические рекомендации по изучению учебной дисциплины для специальност</w:t>
      </w:r>
      <w:r w:rsidR="00F94378" w:rsidRPr="00F13A40">
        <w:rPr>
          <w:rFonts w:ascii="Times New Roman" w:hAnsi="Times New Roman" w:cs="Times New Roman"/>
          <w:sz w:val="28"/>
          <w:szCs w:val="28"/>
        </w:rPr>
        <w:t>и переподготовки</w:t>
      </w:r>
      <w:r w:rsidR="00786A27" w:rsidRPr="00F1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A27" w:rsidRPr="00F13A40" w:rsidRDefault="00786A27" w:rsidP="00F13A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01-93 01 79 «Организационно-правовое обеспечение безопасности дорожного движения»</w:t>
      </w:r>
    </w:p>
    <w:p w:rsidR="00786A27" w:rsidRPr="00F13A40" w:rsidRDefault="00786A27" w:rsidP="00232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Форма полу</w:t>
      </w:r>
      <w:r w:rsidR="004D0F68" w:rsidRPr="00F13A40">
        <w:rPr>
          <w:rFonts w:ascii="Times New Roman" w:hAnsi="Times New Roman" w:cs="Times New Roman"/>
          <w:sz w:val="28"/>
          <w:szCs w:val="28"/>
        </w:rPr>
        <w:t xml:space="preserve">чения образования: </w:t>
      </w:r>
      <w:r w:rsidR="00786A27" w:rsidRPr="00F13A40">
        <w:rPr>
          <w:rFonts w:ascii="Times New Roman" w:hAnsi="Times New Roman" w:cs="Times New Roman"/>
          <w:sz w:val="28"/>
          <w:szCs w:val="28"/>
        </w:rPr>
        <w:t>за</w:t>
      </w:r>
      <w:r w:rsidR="004D0F68" w:rsidRPr="00F13A40">
        <w:rPr>
          <w:rFonts w:ascii="Times New Roman" w:hAnsi="Times New Roman" w:cs="Times New Roman"/>
          <w:sz w:val="28"/>
          <w:szCs w:val="28"/>
        </w:rPr>
        <w:t>очная</w:t>
      </w:r>
      <w:r w:rsidRPr="00F13A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1F03" w:rsidRPr="00F13A40" w:rsidRDefault="00786A27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Этап</w:t>
      </w:r>
      <w:r w:rsidR="00EE491D" w:rsidRPr="00F13A40">
        <w:rPr>
          <w:rFonts w:ascii="Times New Roman" w:hAnsi="Times New Roman" w:cs="Times New Roman"/>
          <w:sz w:val="28"/>
          <w:szCs w:val="28"/>
        </w:rPr>
        <w:t xml:space="preserve">: </w:t>
      </w:r>
      <w:r w:rsidR="00FA1F03" w:rsidRPr="00F13A40">
        <w:rPr>
          <w:rFonts w:ascii="Times New Roman" w:hAnsi="Times New Roman" w:cs="Times New Roman"/>
          <w:sz w:val="28"/>
          <w:szCs w:val="28"/>
        </w:rPr>
        <w:t>3</w:t>
      </w: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1D" w:rsidRPr="00F13A40" w:rsidRDefault="00EE491D" w:rsidP="00F13A40">
      <w:pPr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Разработчик </w:t>
      </w:r>
    </w:p>
    <w:p w:rsidR="004D0F68" w:rsidRPr="00F13A40" w:rsidRDefault="004D0F68" w:rsidP="00F13A40">
      <w:pPr>
        <w:tabs>
          <w:tab w:val="left" w:pos="993"/>
        </w:tabs>
        <w:spacing w:after="0" w:line="280" w:lineRule="exact"/>
        <w:ind w:left="4956" w:firstLine="709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Трифонов В.В. </w:t>
      </w:r>
    </w:p>
    <w:p w:rsidR="004D0F68" w:rsidRPr="00F13A40" w:rsidRDefault="004D0F68" w:rsidP="00F13A40">
      <w:pPr>
        <w:tabs>
          <w:tab w:val="left" w:pos="993"/>
        </w:tabs>
        <w:spacing w:after="0" w:line="28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кандидат биологических наук, </w:t>
      </w:r>
    </w:p>
    <w:p w:rsidR="004D0F68" w:rsidRPr="00F13A40" w:rsidRDefault="004D0F68" w:rsidP="00F13A40">
      <w:pPr>
        <w:tabs>
          <w:tab w:val="left" w:pos="993"/>
        </w:tabs>
        <w:spacing w:after="0" w:line="280" w:lineRule="exact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доцент. </w:t>
      </w: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491D" w:rsidRPr="00F13A40" w:rsidRDefault="00EE491D" w:rsidP="002326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74" w:rsidRPr="00F13A40" w:rsidRDefault="00C21474" w:rsidP="0023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Допущены к использованию в образовательном процессе кафедрой </w:t>
      </w:r>
      <w:r w:rsidR="002D7DCE" w:rsidRPr="00F13A40">
        <w:rPr>
          <w:rFonts w:ascii="Times New Roman" w:hAnsi="Times New Roman" w:cs="Times New Roman"/>
          <w:sz w:val="28"/>
          <w:szCs w:val="28"/>
        </w:rPr>
        <w:t xml:space="preserve">прикладной физической и </w:t>
      </w:r>
      <w:r w:rsidRPr="00F13A40">
        <w:rPr>
          <w:rFonts w:ascii="Times New Roman" w:hAnsi="Times New Roman" w:cs="Times New Roman"/>
          <w:sz w:val="28"/>
          <w:szCs w:val="28"/>
        </w:rPr>
        <w:t xml:space="preserve">тактико-специальной подготовки </w:t>
      </w:r>
      <w:r w:rsidR="002D7DCE" w:rsidRPr="00F13A40">
        <w:rPr>
          <w:rFonts w:ascii="Times New Roman" w:hAnsi="Times New Roman" w:cs="Times New Roman"/>
          <w:sz w:val="28"/>
          <w:szCs w:val="28"/>
        </w:rPr>
        <w:t xml:space="preserve">30 августа </w:t>
      </w:r>
      <w:r w:rsidRPr="00F13A40">
        <w:rPr>
          <w:rFonts w:ascii="Times New Roman" w:hAnsi="Times New Roman" w:cs="Times New Roman"/>
          <w:sz w:val="28"/>
          <w:szCs w:val="28"/>
        </w:rPr>
        <w:t>201</w:t>
      </w:r>
      <w:r w:rsidR="002D7DCE" w:rsidRPr="00F13A40">
        <w:rPr>
          <w:rFonts w:ascii="Times New Roman" w:hAnsi="Times New Roman" w:cs="Times New Roman"/>
          <w:sz w:val="28"/>
          <w:szCs w:val="28"/>
        </w:rPr>
        <w:t>7</w:t>
      </w:r>
      <w:r w:rsidRPr="00F13A40">
        <w:rPr>
          <w:rFonts w:ascii="Times New Roman" w:hAnsi="Times New Roman" w:cs="Times New Roman"/>
          <w:sz w:val="28"/>
          <w:szCs w:val="28"/>
        </w:rPr>
        <w:t xml:space="preserve"> г., протокол №</w:t>
      </w:r>
      <w:r w:rsidR="002D7DCE" w:rsidRPr="00F13A40">
        <w:rPr>
          <w:rFonts w:ascii="Times New Roman" w:hAnsi="Times New Roman" w:cs="Times New Roman"/>
          <w:sz w:val="28"/>
          <w:szCs w:val="28"/>
        </w:rPr>
        <w:t>2</w:t>
      </w:r>
    </w:p>
    <w:p w:rsidR="00C21474" w:rsidRPr="00F13A40" w:rsidRDefault="00C21474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74" w:rsidRPr="00F13A40" w:rsidRDefault="00C21474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474" w:rsidRPr="00F13A40" w:rsidRDefault="00C21474" w:rsidP="00F13A40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Начальник кафедры </w:t>
      </w:r>
    </w:p>
    <w:p w:rsidR="002D7DCE" w:rsidRPr="00F13A40" w:rsidRDefault="002D7DCE" w:rsidP="00F13A40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прикладной физической и</w:t>
      </w:r>
    </w:p>
    <w:p w:rsidR="00C21474" w:rsidRPr="00F13A40" w:rsidRDefault="00C21474" w:rsidP="00F13A40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тактико-специальной подготовки</w:t>
      </w:r>
    </w:p>
    <w:p w:rsidR="00C21474" w:rsidRPr="00F13A40" w:rsidRDefault="00C21474" w:rsidP="00F13A40">
      <w:pPr>
        <w:spacing w:after="0" w:line="280" w:lineRule="exact"/>
        <w:ind w:left="5386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полковник милиции</w:t>
      </w:r>
    </w:p>
    <w:p w:rsidR="00C21474" w:rsidRPr="00F13A40" w:rsidRDefault="00C21474" w:rsidP="00F13A40">
      <w:pPr>
        <w:spacing w:after="0" w:line="280" w:lineRule="exact"/>
        <w:ind w:firstLine="6946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7DCE" w:rsidRPr="00F13A40">
        <w:rPr>
          <w:rFonts w:ascii="Times New Roman" w:hAnsi="Times New Roman" w:cs="Times New Roman"/>
          <w:sz w:val="28"/>
          <w:szCs w:val="28"/>
        </w:rPr>
        <w:t>М.М. Барауля</w:t>
      </w:r>
    </w:p>
    <w:p w:rsidR="00366FB0" w:rsidRPr="00F13A40" w:rsidRDefault="00366FB0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FB0" w:rsidRPr="00F13A40" w:rsidRDefault="00366FB0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FB0" w:rsidRPr="00F13A40" w:rsidRDefault="00366FB0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91D" w:rsidRPr="00F13A40" w:rsidRDefault="00CA42ED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201</w:t>
      </w:r>
      <w:r w:rsidR="002D7DCE" w:rsidRPr="00F13A40">
        <w:rPr>
          <w:rFonts w:ascii="Times New Roman" w:hAnsi="Times New Roman" w:cs="Times New Roman"/>
          <w:sz w:val="28"/>
          <w:szCs w:val="28"/>
        </w:rPr>
        <w:t>7</w:t>
      </w:r>
      <w:r w:rsidRPr="00F13A40">
        <w:rPr>
          <w:rFonts w:ascii="Times New Roman" w:hAnsi="Times New Roman" w:cs="Times New Roman"/>
          <w:sz w:val="28"/>
          <w:szCs w:val="28"/>
        </w:rPr>
        <w:t>г.</w:t>
      </w:r>
    </w:p>
    <w:p w:rsidR="00CE51D3" w:rsidRPr="00F13A40" w:rsidRDefault="00CE51D3" w:rsidP="00232655">
      <w:pPr>
        <w:rPr>
          <w:rFonts w:ascii="Times New Roman" w:hAnsi="Times New Roman" w:cs="Times New Roman"/>
          <w:sz w:val="28"/>
          <w:szCs w:val="28"/>
        </w:rPr>
      </w:pPr>
    </w:p>
    <w:p w:rsidR="00FD413E" w:rsidRDefault="00FD413E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73D" w:rsidRPr="00F13A40" w:rsidRDefault="00AB4E0E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44"/>
        <w:gridCol w:w="1367"/>
      </w:tblGrid>
      <w:tr w:rsidR="00FD413E" w:rsidRPr="00FD413E" w:rsidTr="00F13A40">
        <w:trPr>
          <w:trHeight w:val="350"/>
        </w:trPr>
        <w:tc>
          <w:tcPr>
            <w:tcW w:w="8344" w:type="dxa"/>
          </w:tcPr>
          <w:p w:rsidR="0013573D" w:rsidRPr="00FD413E" w:rsidRDefault="00507B53" w:rsidP="002326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1367" w:type="dxa"/>
          </w:tcPr>
          <w:p w:rsidR="0013573D" w:rsidRPr="00FD413E" w:rsidRDefault="0013573D" w:rsidP="002326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D413E" w:rsidRPr="00FD413E" w:rsidTr="00F13A40">
        <w:trPr>
          <w:trHeight w:val="350"/>
        </w:trPr>
        <w:tc>
          <w:tcPr>
            <w:tcW w:w="8344" w:type="dxa"/>
          </w:tcPr>
          <w:p w:rsidR="0013573D" w:rsidRPr="00FD413E" w:rsidRDefault="0013573D" w:rsidP="00232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67" w:type="dxa"/>
          </w:tcPr>
          <w:p w:rsidR="0013573D" w:rsidRPr="00FD413E" w:rsidRDefault="00FB7A0F" w:rsidP="002326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413E" w:rsidRPr="00FD413E" w:rsidTr="00F13A40">
        <w:trPr>
          <w:trHeight w:val="350"/>
        </w:trPr>
        <w:tc>
          <w:tcPr>
            <w:tcW w:w="8344" w:type="dxa"/>
          </w:tcPr>
          <w:p w:rsidR="0013573D" w:rsidRPr="00FD413E" w:rsidRDefault="0013573D" w:rsidP="00232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Тематический план дисциплины</w:t>
            </w:r>
          </w:p>
        </w:tc>
        <w:tc>
          <w:tcPr>
            <w:tcW w:w="1367" w:type="dxa"/>
          </w:tcPr>
          <w:p w:rsidR="0013573D" w:rsidRPr="00FD413E" w:rsidRDefault="00FB7A0F" w:rsidP="002326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413E" w:rsidRPr="00FD413E" w:rsidTr="00F13A40">
        <w:trPr>
          <w:trHeight w:val="350"/>
        </w:trPr>
        <w:tc>
          <w:tcPr>
            <w:tcW w:w="8344" w:type="dxa"/>
          </w:tcPr>
          <w:p w:rsidR="0013573D" w:rsidRPr="00FD413E" w:rsidRDefault="0013573D" w:rsidP="0023265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Рекомендации по изучению тем учебной программы</w:t>
            </w:r>
          </w:p>
        </w:tc>
        <w:tc>
          <w:tcPr>
            <w:tcW w:w="1367" w:type="dxa"/>
          </w:tcPr>
          <w:p w:rsidR="0013573D" w:rsidRPr="00FD413E" w:rsidRDefault="00FB7A0F" w:rsidP="002326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413E" w:rsidRPr="00FD413E" w:rsidTr="00F13A40">
        <w:trPr>
          <w:trHeight w:val="350"/>
        </w:trPr>
        <w:tc>
          <w:tcPr>
            <w:tcW w:w="8344" w:type="dxa"/>
          </w:tcPr>
          <w:p w:rsidR="00F13A40" w:rsidRPr="00FD413E" w:rsidRDefault="00F13A40" w:rsidP="00F13A40">
            <w:pPr>
              <w:tabs>
                <w:tab w:val="left" w:pos="145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1. Последовательность действий по оказанию первой медицинской помощи на месте происшествия</w:t>
            </w:r>
          </w:p>
        </w:tc>
        <w:tc>
          <w:tcPr>
            <w:tcW w:w="1367" w:type="dxa"/>
          </w:tcPr>
          <w:p w:rsidR="00F13A40" w:rsidRPr="00FD413E" w:rsidRDefault="00FB7A0F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D413E" w:rsidRPr="00FD413E" w:rsidTr="00F13A40">
        <w:trPr>
          <w:trHeight w:val="350"/>
        </w:trPr>
        <w:tc>
          <w:tcPr>
            <w:tcW w:w="8344" w:type="dxa"/>
          </w:tcPr>
          <w:p w:rsidR="00F13A40" w:rsidRPr="00FD413E" w:rsidRDefault="00F13A40" w:rsidP="00F13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2. Анатомия и физиология</w:t>
            </w:r>
          </w:p>
        </w:tc>
        <w:tc>
          <w:tcPr>
            <w:tcW w:w="1367" w:type="dxa"/>
          </w:tcPr>
          <w:p w:rsidR="00F13A40" w:rsidRPr="00FD413E" w:rsidRDefault="00FB7A0F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413E" w:rsidRPr="00FD413E" w:rsidTr="00F13A40">
        <w:trPr>
          <w:trHeight w:val="350"/>
        </w:trPr>
        <w:tc>
          <w:tcPr>
            <w:tcW w:w="8344" w:type="dxa"/>
          </w:tcPr>
          <w:p w:rsidR="00F13A40" w:rsidRPr="00FD413E" w:rsidRDefault="00F13A40" w:rsidP="00F13A40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3. Понятие травма и ее виды. Первая медицинская помощь при травмах костей, вывихах, ушибах</w:t>
            </w:r>
          </w:p>
        </w:tc>
        <w:tc>
          <w:tcPr>
            <w:tcW w:w="1367" w:type="dxa"/>
          </w:tcPr>
          <w:p w:rsidR="00F13A40" w:rsidRPr="00FD413E" w:rsidRDefault="00FB7A0F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D413E" w:rsidRPr="00FD413E" w:rsidTr="00F13A40">
        <w:trPr>
          <w:trHeight w:val="350"/>
        </w:trPr>
        <w:tc>
          <w:tcPr>
            <w:tcW w:w="8344" w:type="dxa"/>
          </w:tcPr>
          <w:p w:rsidR="00F13A40" w:rsidRPr="00FD413E" w:rsidRDefault="00F13A40" w:rsidP="00F13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4. Повреждения от воздействия физических и химических факторов. Первая медицинская помощь</w:t>
            </w:r>
          </w:p>
        </w:tc>
        <w:tc>
          <w:tcPr>
            <w:tcW w:w="1367" w:type="dxa"/>
          </w:tcPr>
          <w:p w:rsidR="00F13A40" w:rsidRPr="00FD413E" w:rsidRDefault="00D251E0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D413E" w:rsidRPr="00FD413E" w:rsidTr="00F13A40">
        <w:trPr>
          <w:trHeight w:val="350"/>
        </w:trPr>
        <w:tc>
          <w:tcPr>
            <w:tcW w:w="8344" w:type="dxa"/>
          </w:tcPr>
          <w:p w:rsidR="00F13A40" w:rsidRPr="00FD413E" w:rsidRDefault="00F13A40" w:rsidP="00F13A40">
            <w:pPr>
              <w:ind w:lef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5. Кровотечение, его виды. Первая медицинская помощь при кровотечениях</w:t>
            </w:r>
          </w:p>
        </w:tc>
        <w:tc>
          <w:tcPr>
            <w:tcW w:w="1367" w:type="dxa"/>
          </w:tcPr>
          <w:p w:rsidR="00F13A40" w:rsidRPr="00FD413E" w:rsidRDefault="00D251E0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D413E" w:rsidRPr="00FD413E" w:rsidTr="00F13A40">
        <w:trPr>
          <w:trHeight w:val="762"/>
        </w:trPr>
        <w:tc>
          <w:tcPr>
            <w:tcW w:w="8344" w:type="dxa"/>
          </w:tcPr>
          <w:p w:rsidR="00F13A40" w:rsidRPr="00FD413E" w:rsidRDefault="00F13A40" w:rsidP="00F13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6 Состояния опасные для жизни. Сердечно-сосудистая недостаточность, асфиксия. Черепно-мозговая травма. Первая медицинская помощь</w:t>
            </w:r>
          </w:p>
        </w:tc>
        <w:tc>
          <w:tcPr>
            <w:tcW w:w="1367" w:type="dxa"/>
          </w:tcPr>
          <w:p w:rsidR="00F13A40" w:rsidRPr="00FD413E" w:rsidRDefault="00D251E0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D413E" w:rsidRPr="00FD413E" w:rsidTr="00F13A40">
        <w:trPr>
          <w:trHeight w:val="350"/>
        </w:trPr>
        <w:tc>
          <w:tcPr>
            <w:tcW w:w="8344" w:type="dxa"/>
          </w:tcPr>
          <w:p w:rsidR="00F13A40" w:rsidRPr="00FD413E" w:rsidRDefault="00F13A40" w:rsidP="00F13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7. Травматический шок. Синдром длительного сдавления. Неотложные мероприятия по профилактике и лечению шока</w:t>
            </w:r>
          </w:p>
        </w:tc>
        <w:tc>
          <w:tcPr>
            <w:tcW w:w="1367" w:type="dxa"/>
          </w:tcPr>
          <w:p w:rsidR="00F13A40" w:rsidRPr="00FD413E" w:rsidRDefault="00D251E0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D413E" w:rsidRPr="00FD413E" w:rsidTr="00F13A40">
        <w:trPr>
          <w:trHeight w:val="350"/>
        </w:trPr>
        <w:tc>
          <w:tcPr>
            <w:tcW w:w="8344" w:type="dxa"/>
          </w:tcPr>
          <w:p w:rsidR="00F13A40" w:rsidRPr="00FD413E" w:rsidRDefault="00F13A40" w:rsidP="00F13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Тема 8. Воздействие психотропных веществ на организм человека</w:t>
            </w:r>
          </w:p>
        </w:tc>
        <w:tc>
          <w:tcPr>
            <w:tcW w:w="1367" w:type="dxa"/>
          </w:tcPr>
          <w:p w:rsidR="00F13A40" w:rsidRPr="00FD413E" w:rsidRDefault="00D251E0" w:rsidP="00F13A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D413E" w:rsidRPr="00FD413E" w:rsidTr="00F13A40">
        <w:trPr>
          <w:trHeight w:val="350"/>
        </w:trPr>
        <w:tc>
          <w:tcPr>
            <w:tcW w:w="8344" w:type="dxa"/>
          </w:tcPr>
          <w:p w:rsidR="0013573D" w:rsidRPr="00FD413E" w:rsidRDefault="0013573D" w:rsidP="00F13A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Материалы для подготовки к текущей аттестации</w:t>
            </w:r>
          </w:p>
        </w:tc>
        <w:tc>
          <w:tcPr>
            <w:tcW w:w="1367" w:type="dxa"/>
          </w:tcPr>
          <w:p w:rsidR="0013573D" w:rsidRPr="00FD413E" w:rsidRDefault="00D251E0" w:rsidP="0023265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1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82AE5" w:rsidRPr="00F13A40" w:rsidRDefault="00182AE5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AE5" w:rsidRPr="00F13A40" w:rsidRDefault="00182AE5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2AE5" w:rsidRPr="00F13A40" w:rsidRDefault="00182AE5" w:rsidP="00232655">
      <w:pPr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br w:type="page"/>
      </w:r>
    </w:p>
    <w:p w:rsidR="00182AE5" w:rsidRPr="00F13A40" w:rsidRDefault="00182AE5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74078F" w:rsidRPr="00F13A40" w:rsidRDefault="0074078F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Целью изучения дисциплины «</w:t>
      </w:r>
      <w:r w:rsidR="00786A27" w:rsidRPr="00F13A40">
        <w:rPr>
          <w:rStyle w:val="a4"/>
          <w:rFonts w:eastAsiaTheme="minorHAnsi"/>
          <w:szCs w:val="28"/>
        </w:rPr>
        <w:t>М</w:t>
      </w:r>
      <w:r w:rsidRPr="00F13A40">
        <w:rPr>
          <w:rStyle w:val="a4"/>
          <w:rFonts w:eastAsiaTheme="minorHAnsi"/>
          <w:szCs w:val="28"/>
        </w:rPr>
        <w:t>едицинск</w:t>
      </w:r>
      <w:r w:rsidR="00786A27" w:rsidRPr="00F13A40">
        <w:rPr>
          <w:rStyle w:val="a4"/>
          <w:rFonts w:eastAsiaTheme="minorHAnsi"/>
          <w:szCs w:val="28"/>
        </w:rPr>
        <w:t>ая</w:t>
      </w:r>
      <w:r w:rsidRPr="00F13A40">
        <w:rPr>
          <w:rStyle w:val="a4"/>
          <w:rFonts w:eastAsiaTheme="minorHAnsi"/>
          <w:szCs w:val="28"/>
        </w:rPr>
        <w:t xml:space="preserve"> </w:t>
      </w:r>
      <w:r w:rsidR="00786A27" w:rsidRPr="00F13A40">
        <w:rPr>
          <w:rStyle w:val="a4"/>
          <w:rFonts w:eastAsiaTheme="minorHAnsi"/>
          <w:szCs w:val="28"/>
        </w:rPr>
        <w:t>подготовка</w:t>
      </w:r>
      <w:r w:rsidRPr="00F13A40">
        <w:rPr>
          <w:rStyle w:val="a4"/>
          <w:rFonts w:eastAsiaTheme="minorHAnsi"/>
          <w:szCs w:val="28"/>
        </w:rPr>
        <w:t xml:space="preserve">» является овладение теоретическими основами медицинских знаний и практическими навыками по оказанию </w:t>
      </w:r>
      <w:r w:rsidR="00922053" w:rsidRPr="00F13A40">
        <w:rPr>
          <w:rStyle w:val="a4"/>
          <w:rFonts w:eastAsiaTheme="minorHAnsi"/>
          <w:szCs w:val="28"/>
        </w:rPr>
        <w:t xml:space="preserve">первой </w:t>
      </w:r>
      <w:r w:rsidRPr="00F13A40">
        <w:rPr>
          <w:rStyle w:val="a4"/>
          <w:rFonts w:eastAsiaTheme="minorHAnsi"/>
          <w:szCs w:val="28"/>
        </w:rPr>
        <w:t>медицинской помощи лицам, пострадавшим от преступлений, административных правонарушений и несчастных случаев, лицам, находящимся в беспомощном или опасном для жизни или здоровья состоянии.</w:t>
      </w:r>
    </w:p>
    <w:p w:rsidR="0074078F" w:rsidRPr="00F13A40" w:rsidRDefault="0074078F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Для достижения поставленной цели предусматривается решение следующих задач:</w:t>
      </w:r>
    </w:p>
    <w:p w:rsidR="0074078F" w:rsidRPr="00F13A40" w:rsidRDefault="0074078F" w:rsidP="00232655">
      <w:pPr>
        <w:tabs>
          <w:tab w:val="left" w:pos="1080"/>
        </w:tabs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–</w:t>
      </w:r>
      <w:r w:rsidRPr="00F13A40">
        <w:rPr>
          <w:rStyle w:val="a4"/>
          <w:rFonts w:eastAsiaTheme="minorHAnsi"/>
          <w:szCs w:val="28"/>
        </w:rPr>
        <w:tab/>
        <w:t>формирование у курсантов знаний по оказанию первой медицинской помощи при различных видах травм;</w:t>
      </w:r>
    </w:p>
    <w:p w:rsidR="0074078F" w:rsidRPr="00F13A40" w:rsidRDefault="0074078F" w:rsidP="00232655">
      <w:pPr>
        <w:tabs>
          <w:tab w:val="left" w:pos="1080"/>
        </w:tabs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–</w:t>
      </w:r>
      <w:r w:rsidRPr="00F13A40">
        <w:rPr>
          <w:rStyle w:val="a4"/>
          <w:rFonts w:eastAsiaTheme="minorHAnsi"/>
          <w:szCs w:val="28"/>
        </w:rPr>
        <w:tab/>
        <w:t>формирование у курсантов умений и навыков по проведению реанимационных мероприятий при клинической смерти, по остановке наружного кровотечения стандартными и подручными средствами, по оказанию помощи при холодовой и термической травме, поражении электрическим током, некоторых видов отравлений.</w:t>
      </w:r>
    </w:p>
    <w:p w:rsidR="009B3EBB" w:rsidRPr="00F13A40" w:rsidRDefault="009B3EBB" w:rsidP="00232655">
      <w:pPr>
        <w:spacing w:after="0"/>
        <w:jc w:val="center"/>
        <w:rPr>
          <w:rStyle w:val="a4"/>
          <w:rFonts w:eastAsiaTheme="minorHAnsi"/>
          <w:b/>
          <w:szCs w:val="28"/>
        </w:rPr>
      </w:pPr>
    </w:p>
    <w:p w:rsidR="0074078F" w:rsidRPr="00F13A40" w:rsidRDefault="0074078F" w:rsidP="00232655">
      <w:pPr>
        <w:spacing w:after="0"/>
        <w:jc w:val="center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b/>
          <w:szCs w:val="28"/>
        </w:rPr>
        <w:t xml:space="preserve">Требования к </w:t>
      </w:r>
      <w:r w:rsidR="004B1315" w:rsidRPr="00F13A40">
        <w:rPr>
          <w:rStyle w:val="a4"/>
          <w:rFonts w:eastAsiaTheme="minorHAnsi"/>
          <w:b/>
          <w:szCs w:val="28"/>
        </w:rPr>
        <w:t>знаниям и умениям обучающихся курсантов</w:t>
      </w:r>
      <w:r w:rsidR="004B1315" w:rsidRPr="00F13A40">
        <w:rPr>
          <w:rStyle w:val="a4"/>
          <w:rFonts w:eastAsiaTheme="minorHAnsi"/>
          <w:szCs w:val="28"/>
        </w:rPr>
        <w:t>.</w:t>
      </w:r>
    </w:p>
    <w:p w:rsidR="009B3EBB" w:rsidRPr="00F13A40" w:rsidRDefault="009B3EBB" w:rsidP="00232655">
      <w:pPr>
        <w:spacing w:after="0"/>
        <w:jc w:val="center"/>
        <w:rPr>
          <w:rStyle w:val="a4"/>
          <w:rFonts w:eastAsiaTheme="minorHAnsi"/>
          <w:szCs w:val="28"/>
        </w:rPr>
      </w:pPr>
    </w:p>
    <w:p w:rsidR="0074078F" w:rsidRPr="00F13A40" w:rsidRDefault="00732A04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Д</w:t>
      </w:r>
      <w:r w:rsidR="0074078F" w:rsidRPr="00F13A40">
        <w:rPr>
          <w:rStyle w:val="a4"/>
          <w:rFonts w:eastAsiaTheme="minorHAnsi"/>
          <w:szCs w:val="28"/>
        </w:rPr>
        <w:t>исциплина «</w:t>
      </w:r>
      <w:r w:rsidR="00786A27" w:rsidRPr="00F13A40">
        <w:rPr>
          <w:rStyle w:val="a4"/>
          <w:rFonts w:eastAsiaTheme="minorHAnsi"/>
          <w:szCs w:val="28"/>
        </w:rPr>
        <w:t>Медицинская</w:t>
      </w:r>
      <w:r w:rsidR="0074078F" w:rsidRPr="00F13A40">
        <w:rPr>
          <w:rStyle w:val="a4"/>
          <w:rFonts w:eastAsiaTheme="minorHAnsi"/>
          <w:szCs w:val="28"/>
        </w:rPr>
        <w:t xml:space="preserve"> </w:t>
      </w:r>
      <w:r w:rsidR="00786A27" w:rsidRPr="00F13A40">
        <w:rPr>
          <w:rStyle w:val="a4"/>
          <w:rFonts w:eastAsiaTheme="minorHAnsi"/>
          <w:szCs w:val="28"/>
        </w:rPr>
        <w:t>подготовка</w:t>
      </w:r>
      <w:r w:rsidR="0074078F" w:rsidRPr="00F13A40">
        <w:rPr>
          <w:rStyle w:val="a4"/>
          <w:rFonts w:eastAsiaTheme="minorHAnsi"/>
          <w:szCs w:val="28"/>
        </w:rPr>
        <w:t xml:space="preserve">» должна способствовать </w:t>
      </w:r>
      <w:r w:rsidR="00786A27" w:rsidRPr="00F13A40">
        <w:rPr>
          <w:rStyle w:val="a4"/>
          <w:rFonts w:eastAsiaTheme="minorHAnsi"/>
          <w:szCs w:val="28"/>
        </w:rPr>
        <w:t>формированию</w:t>
      </w:r>
      <w:r w:rsidR="0074078F" w:rsidRPr="00F13A40">
        <w:rPr>
          <w:rStyle w:val="a4"/>
          <w:rFonts w:eastAsiaTheme="minorHAnsi"/>
          <w:szCs w:val="28"/>
        </w:rPr>
        <w:t>:</w:t>
      </w:r>
      <w:r w:rsidR="00AA4CA8" w:rsidRPr="00F13A40">
        <w:rPr>
          <w:rStyle w:val="a4"/>
          <w:rFonts w:eastAsiaTheme="minorHAnsi"/>
          <w:szCs w:val="28"/>
        </w:rPr>
        <w:t xml:space="preserve"> </w:t>
      </w:r>
      <w:r w:rsidR="0074078F" w:rsidRPr="00F13A40">
        <w:rPr>
          <w:rStyle w:val="a4"/>
          <w:rFonts w:eastAsiaTheme="minorHAnsi"/>
          <w:szCs w:val="28"/>
        </w:rPr>
        <w:t>навыков по оказанию неотложной медицинской помощи лицам, пострадавшим от преступлений, административных правонарушений и несчастных случаев, лицам, находящимся в опасном для жизни или здоровья состоянии.</w:t>
      </w:r>
    </w:p>
    <w:p w:rsidR="006F586B" w:rsidRPr="00F13A40" w:rsidRDefault="0074078F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 xml:space="preserve">По окончании изучения дисциплины </w:t>
      </w:r>
      <w:r w:rsidR="00786A27" w:rsidRPr="00F13A40">
        <w:rPr>
          <w:rStyle w:val="a4"/>
          <w:rFonts w:eastAsiaTheme="minorHAnsi"/>
          <w:szCs w:val="28"/>
        </w:rPr>
        <w:t>слушатель</w:t>
      </w:r>
      <w:r w:rsidRPr="00F13A40">
        <w:rPr>
          <w:rStyle w:val="a4"/>
          <w:rFonts w:eastAsiaTheme="minorHAnsi"/>
          <w:szCs w:val="28"/>
        </w:rPr>
        <w:t xml:space="preserve"> должен</w:t>
      </w:r>
      <w:r w:rsidR="006F586B" w:rsidRPr="00F13A40">
        <w:rPr>
          <w:rStyle w:val="a4"/>
          <w:rFonts w:eastAsiaTheme="minorHAnsi"/>
          <w:szCs w:val="28"/>
        </w:rPr>
        <w:t xml:space="preserve"> з</w:t>
      </w:r>
      <w:r w:rsidRPr="00F13A40">
        <w:rPr>
          <w:rStyle w:val="a4"/>
          <w:rFonts w:eastAsiaTheme="minorHAnsi"/>
          <w:szCs w:val="28"/>
        </w:rPr>
        <w:t>нать:</w:t>
      </w:r>
      <w:r w:rsidR="006F586B" w:rsidRPr="00F13A40">
        <w:rPr>
          <w:rStyle w:val="a4"/>
          <w:rFonts w:eastAsiaTheme="minorHAnsi"/>
          <w:szCs w:val="28"/>
        </w:rPr>
        <w:t xml:space="preserve"> </w:t>
      </w:r>
      <w:r w:rsidRPr="00F13A40">
        <w:rPr>
          <w:rStyle w:val="a4"/>
          <w:rFonts w:eastAsiaTheme="minorHAnsi"/>
          <w:szCs w:val="28"/>
        </w:rPr>
        <w:t>признаки опасных для жизни состояний;</w:t>
      </w:r>
      <w:r w:rsidR="006F586B" w:rsidRPr="00F13A40">
        <w:rPr>
          <w:rStyle w:val="a4"/>
          <w:rFonts w:eastAsiaTheme="minorHAnsi"/>
          <w:szCs w:val="28"/>
        </w:rPr>
        <w:t xml:space="preserve"> </w:t>
      </w:r>
      <w:r w:rsidRPr="00F13A40">
        <w:rPr>
          <w:rStyle w:val="a4"/>
          <w:rFonts w:eastAsiaTheme="minorHAnsi"/>
          <w:szCs w:val="28"/>
        </w:rPr>
        <w:t>виды травматизма;</w:t>
      </w:r>
      <w:r w:rsidR="006F586B" w:rsidRPr="00F13A40">
        <w:rPr>
          <w:rStyle w:val="a4"/>
          <w:rFonts w:eastAsiaTheme="minorHAnsi"/>
          <w:szCs w:val="28"/>
        </w:rPr>
        <w:t xml:space="preserve"> </w:t>
      </w:r>
      <w:r w:rsidRPr="00F13A40">
        <w:rPr>
          <w:rStyle w:val="a4"/>
          <w:rFonts w:eastAsiaTheme="minorHAnsi"/>
          <w:szCs w:val="28"/>
        </w:rPr>
        <w:t>основы асептики и антисептики;</w:t>
      </w:r>
      <w:r w:rsidR="006F586B" w:rsidRPr="00F13A40">
        <w:rPr>
          <w:rStyle w:val="a4"/>
          <w:rFonts w:eastAsiaTheme="minorHAnsi"/>
          <w:szCs w:val="28"/>
        </w:rPr>
        <w:t xml:space="preserve"> </w:t>
      </w:r>
      <w:r w:rsidRPr="00F13A40">
        <w:rPr>
          <w:rStyle w:val="a4"/>
          <w:rFonts w:eastAsiaTheme="minorHAnsi"/>
          <w:szCs w:val="28"/>
        </w:rPr>
        <w:t>признаки шока и меры по его профилактике</w:t>
      </w:r>
      <w:r w:rsidR="006F586B" w:rsidRPr="00F13A40">
        <w:rPr>
          <w:rStyle w:val="a4"/>
          <w:rFonts w:eastAsiaTheme="minorHAnsi"/>
          <w:szCs w:val="28"/>
        </w:rPr>
        <w:t xml:space="preserve">. </w:t>
      </w:r>
    </w:p>
    <w:p w:rsidR="0074078F" w:rsidRPr="00F13A40" w:rsidRDefault="006F586B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Должен обладать навыками по</w:t>
      </w:r>
      <w:r w:rsidR="0074078F" w:rsidRPr="00F13A40">
        <w:rPr>
          <w:rStyle w:val="a4"/>
          <w:rFonts w:eastAsiaTheme="minorHAnsi"/>
          <w:szCs w:val="28"/>
        </w:rPr>
        <w:t>:</w:t>
      </w:r>
      <w:r w:rsidRPr="00F13A40">
        <w:rPr>
          <w:rStyle w:val="a4"/>
          <w:rFonts w:eastAsiaTheme="minorHAnsi"/>
          <w:szCs w:val="28"/>
        </w:rPr>
        <w:t xml:space="preserve"> п</w:t>
      </w:r>
      <w:r w:rsidR="0074078F" w:rsidRPr="00F13A40">
        <w:rPr>
          <w:rStyle w:val="a4"/>
          <w:rFonts w:eastAsiaTheme="minorHAnsi"/>
          <w:szCs w:val="28"/>
        </w:rPr>
        <w:t>роведению реанимационных мероприятий при клинической смерти;</w:t>
      </w:r>
      <w:r w:rsidRPr="00F13A40">
        <w:rPr>
          <w:rStyle w:val="a4"/>
          <w:rFonts w:eastAsiaTheme="minorHAnsi"/>
          <w:szCs w:val="28"/>
        </w:rPr>
        <w:t xml:space="preserve"> </w:t>
      </w:r>
      <w:r w:rsidR="0074078F" w:rsidRPr="00F13A40">
        <w:rPr>
          <w:rStyle w:val="a4"/>
          <w:rFonts w:eastAsiaTheme="minorHAnsi"/>
          <w:szCs w:val="28"/>
        </w:rPr>
        <w:t>наложению бинтовых повязок;</w:t>
      </w:r>
      <w:r w:rsidRPr="00F13A40">
        <w:rPr>
          <w:rStyle w:val="a4"/>
          <w:rFonts w:eastAsiaTheme="minorHAnsi"/>
          <w:szCs w:val="28"/>
        </w:rPr>
        <w:t xml:space="preserve"> </w:t>
      </w:r>
      <w:r w:rsidR="0074078F" w:rsidRPr="00F13A40">
        <w:rPr>
          <w:rStyle w:val="a4"/>
          <w:rFonts w:eastAsiaTheme="minorHAnsi"/>
          <w:szCs w:val="28"/>
        </w:rPr>
        <w:t>проведению транспортной иммобилизации подручными средствами;</w:t>
      </w:r>
      <w:r w:rsidRPr="00F13A40">
        <w:rPr>
          <w:rStyle w:val="a4"/>
          <w:rFonts w:eastAsiaTheme="minorHAnsi"/>
          <w:szCs w:val="28"/>
        </w:rPr>
        <w:t xml:space="preserve"> </w:t>
      </w:r>
      <w:r w:rsidR="0074078F" w:rsidRPr="00F13A40">
        <w:rPr>
          <w:rStyle w:val="a4"/>
          <w:rFonts w:eastAsiaTheme="minorHAnsi"/>
          <w:szCs w:val="28"/>
        </w:rPr>
        <w:t>по проведению мероприятий направленных на остановку наружного кровотечения стандартными и подручными средствами;</w:t>
      </w:r>
      <w:r w:rsidRPr="00F13A40">
        <w:rPr>
          <w:rStyle w:val="a4"/>
          <w:rFonts w:eastAsiaTheme="minorHAnsi"/>
          <w:szCs w:val="28"/>
        </w:rPr>
        <w:t xml:space="preserve"> </w:t>
      </w:r>
      <w:r w:rsidR="0074078F" w:rsidRPr="00F13A40">
        <w:rPr>
          <w:rStyle w:val="a4"/>
          <w:rFonts w:eastAsiaTheme="minorHAnsi"/>
          <w:szCs w:val="28"/>
        </w:rPr>
        <w:t>оказанию помощи при холодовой и термической травме, поражении электрическим током, некоторых видов отравлений</w:t>
      </w:r>
    </w:p>
    <w:p w:rsidR="009B3EBB" w:rsidRPr="00F13A40" w:rsidRDefault="009B3EBB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</w:p>
    <w:p w:rsidR="0074078F" w:rsidRPr="00F13A40" w:rsidRDefault="0074078F" w:rsidP="00232655">
      <w:pPr>
        <w:spacing w:after="0"/>
        <w:jc w:val="center"/>
        <w:rPr>
          <w:rStyle w:val="a4"/>
          <w:rFonts w:eastAsiaTheme="minorHAnsi"/>
          <w:b/>
          <w:szCs w:val="28"/>
        </w:rPr>
      </w:pPr>
      <w:r w:rsidRPr="00F13A40">
        <w:rPr>
          <w:rStyle w:val="a4"/>
          <w:rFonts w:eastAsiaTheme="minorHAnsi"/>
          <w:b/>
          <w:szCs w:val="28"/>
        </w:rPr>
        <w:t xml:space="preserve">Место </w:t>
      </w:r>
      <w:r w:rsidR="00B52321" w:rsidRPr="00F13A40">
        <w:rPr>
          <w:rStyle w:val="a4"/>
          <w:rFonts w:eastAsiaTheme="minorHAnsi"/>
          <w:b/>
          <w:szCs w:val="28"/>
        </w:rPr>
        <w:t xml:space="preserve">и роль </w:t>
      </w:r>
      <w:r w:rsidRPr="00F13A40">
        <w:rPr>
          <w:rStyle w:val="a4"/>
          <w:rFonts w:eastAsiaTheme="minorHAnsi"/>
          <w:b/>
          <w:szCs w:val="28"/>
        </w:rPr>
        <w:t>учебной дисциплины в системе подготовки специалиста.</w:t>
      </w:r>
    </w:p>
    <w:p w:rsidR="0074078F" w:rsidRPr="00F13A40" w:rsidRDefault="0074078F" w:rsidP="00232655">
      <w:pPr>
        <w:spacing w:after="0"/>
        <w:jc w:val="center"/>
        <w:rPr>
          <w:rStyle w:val="a4"/>
          <w:rFonts w:eastAsiaTheme="minorHAnsi"/>
          <w:b/>
          <w:szCs w:val="28"/>
        </w:rPr>
      </w:pPr>
      <w:r w:rsidRPr="00F13A40">
        <w:rPr>
          <w:rStyle w:val="a4"/>
          <w:rFonts w:eastAsiaTheme="minorHAnsi"/>
          <w:b/>
          <w:szCs w:val="28"/>
        </w:rPr>
        <w:t>Связи с другими учебными дисциплинами.</w:t>
      </w:r>
    </w:p>
    <w:p w:rsidR="009B3EBB" w:rsidRPr="00F13A40" w:rsidRDefault="009B3EBB" w:rsidP="00232655">
      <w:pPr>
        <w:spacing w:after="0"/>
        <w:jc w:val="center"/>
        <w:rPr>
          <w:rStyle w:val="a4"/>
          <w:rFonts w:eastAsiaTheme="minorHAnsi"/>
          <w:b/>
          <w:szCs w:val="28"/>
        </w:rPr>
      </w:pPr>
    </w:p>
    <w:p w:rsidR="0074078F" w:rsidRPr="00F13A40" w:rsidRDefault="0074078F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Дисциплина «</w:t>
      </w:r>
      <w:r w:rsidR="00786A27" w:rsidRPr="00F13A40">
        <w:rPr>
          <w:rStyle w:val="a4"/>
          <w:rFonts w:eastAsiaTheme="minorHAnsi"/>
          <w:szCs w:val="28"/>
        </w:rPr>
        <w:t>М</w:t>
      </w:r>
      <w:r w:rsidRPr="00F13A40">
        <w:rPr>
          <w:rStyle w:val="a4"/>
          <w:rFonts w:eastAsiaTheme="minorHAnsi"/>
          <w:szCs w:val="28"/>
        </w:rPr>
        <w:t>едицинск</w:t>
      </w:r>
      <w:r w:rsidR="00786A27" w:rsidRPr="00F13A40">
        <w:rPr>
          <w:rStyle w:val="a4"/>
          <w:rFonts w:eastAsiaTheme="minorHAnsi"/>
          <w:szCs w:val="28"/>
        </w:rPr>
        <w:t>ая</w:t>
      </w:r>
      <w:r w:rsidRPr="00F13A40">
        <w:rPr>
          <w:rStyle w:val="a4"/>
          <w:rFonts w:eastAsiaTheme="minorHAnsi"/>
          <w:szCs w:val="28"/>
        </w:rPr>
        <w:t xml:space="preserve"> </w:t>
      </w:r>
      <w:r w:rsidR="00786A27" w:rsidRPr="00F13A40">
        <w:rPr>
          <w:rStyle w:val="a4"/>
          <w:rFonts w:eastAsiaTheme="minorHAnsi"/>
          <w:szCs w:val="28"/>
        </w:rPr>
        <w:t>подготовка</w:t>
      </w:r>
      <w:r w:rsidRPr="00F13A40">
        <w:rPr>
          <w:rStyle w:val="a4"/>
          <w:rFonts w:eastAsiaTheme="minorHAnsi"/>
          <w:szCs w:val="28"/>
        </w:rPr>
        <w:t>» является одним из компонентов профессиональной подготовки сотрудника органов внутренних дел. Являясь частью обучения курсантов, она призвана содействовать подготовке квалифи</w:t>
      </w:r>
      <w:r w:rsidRPr="00F13A40">
        <w:rPr>
          <w:rStyle w:val="a4"/>
          <w:rFonts w:eastAsiaTheme="minorHAnsi"/>
          <w:szCs w:val="28"/>
        </w:rPr>
        <w:lastRenderedPageBreak/>
        <w:t>цированных специалистов для органов внутренних дел, способных немедленно оказывать медицинскую и другую необходимую помощь лицам, пострадавшим от преступлений, административных правонарушений и несчастных случаев, лицам, находящихся в беспомощном или опасном для жизни или здоровья состоянии.</w:t>
      </w:r>
    </w:p>
    <w:p w:rsidR="0074078F" w:rsidRPr="00F13A40" w:rsidRDefault="0074078F" w:rsidP="00232655">
      <w:pPr>
        <w:spacing w:after="0"/>
        <w:ind w:firstLine="720"/>
        <w:jc w:val="both"/>
        <w:rPr>
          <w:rStyle w:val="a4"/>
          <w:rFonts w:eastAsiaTheme="minorHAnsi"/>
          <w:szCs w:val="28"/>
        </w:rPr>
      </w:pPr>
      <w:r w:rsidRPr="00F13A40">
        <w:rPr>
          <w:rStyle w:val="a4"/>
          <w:rFonts w:eastAsiaTheme="minorHAnsi"/>
          <w:szCs w:val="28"/>
        </w:rPr>
        <w:t>Дисциплина взаимосвязана с дисциплинами «</w:t>
      </w:r>
      <w:r w:rsidR="000F4803" w:rsidRPr="00F13A40">
        <w:rPr>
          <w:rStyle w:val="a4"/>
          <w:rFonts w:eastAsiaTheme="minorHAnsi"/>
          <w:szCs w:val="28"/>
        </w:rPr>
        <w:t>Безопасность жизнедеятельности человека</w:t>
      </w:r>
      <w:r w:rsidRPr="00F13A40">
        <w:rPr>
          <w:rStyle w:val="a4"/>
          <w:rFonts w:eastAsiaTheme="minorHAnsi"/>
          <w:szCs w:val="28"/>
        </w:rPr>
        <w:t xml:space="preserve">», «Судебная медицина и </w:t>
      </w:r>
      <w:r w:rsidR="000F4803" w:rsidRPr="00F13A40">
        <w:rPr>
          <w:rStyle w:val="a4"/>
          <w:rFonts w:eastAsiaTheme="minorHAnsi"/>
          <w:szCs w:val="28"/>
        </w:rPr>
        <w:t>с</w:t>
      </w:r>
      <w:r w:rsidRPr="00F13A40">
        <w:rPr>
          <w:rStyle w:val="a4"/>
          <w:rFonts w:eastAsiaTheme="minorHAnsi"/>
          <w:szCs w:val="28"/>
        </w:rPr>
        <w:t>удебная психиатрия».</w:t>
      </w:r>
    </w:p>
    <w:p w:rsidR="00AA4CA8" w:rsidRPr="00F13A40" w:rsidRDefault="00AA4CA8" w:rsidP="00232655">
      <w:pPr>
        <w:pStyle w:val="1"/>
        <w:widowControl w:val="0"/>
        <w:autoSpaceDE w:val="0"/>
        <w:autoSpaceDN w:val="0"/>
        <w:adjustRightInd w:val="0"/>
        <w:spacing w:line="276" w:lineRule="auto"/>
        <w:ind w:firstLine="0"/>
        <w:rPr>
          <w:b w:val="0"/>
          <w:i w:val="0"/>
          <w:szCs w:val="28"/>
        </w:rPr>
      </w:pPr>
      <w:bookmarkStart w:id="1" w:name="_Toc428183924"/>
    </w:p>
    <w:p w:rsidR="008059FF" w:rsidRPr="00F13A40" w:rsidRDefault="008059FF" w:rsidP="00232655">
      <w:pPr>
        <w:pStyle w:val="1"/>
        <w:widowControl w:val="0"/>
        <w:autoSpaceDE w:val="0"/>
        <w:autoSpaceDN w:val="0"/>
        <w:adjustRightInd w:val="0"/>
        <w:spacing w:line="276" w:lineRule="auto"/>
        <w:ind w:firstLine="0"/>
        <w:rPr>
          <w:b w:val="0"/>
          <w:i w:val="0"/>
          <w:szCs w:val="28"/>
        </w:rPr>
      </w:pPr>
      <w:r w:rsidRPr="00F13A40">
        <w:rPr>
          <w:b w:val="0"/>
          <w:i w:val="0"/>
          <w:szCs w:val="28"/>
        </w:rPr>
        <w:t>ОБЩИЕ РЕКОМЕНДАЦИИ ПО ОРГАНИЗАЦИИ ИЗУЧЕНИЯ ДИСЦИПЛИНЫ</w:t>
      </w:r>
      <w:bookmarkEnd w:id="1"/>
      <w:r w:rsidR="00AA4CA8" w:rsidRPr="00F13A40">
        <w:rPr>
          <w:b w:val="0"/>
          <w:i w:val="0"/>
          <w:szCs w:val="28"/>
        </w:rPr>
        <w:t>.</w:t>
      </w:r>
    </w:p>
    <w:p w:rsidR="0066026C" w:rsidRPr="00F13A40" w:rsidRDefault="0066026C" w:rsidP="00232655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F13A40">
        <w:rPr>
          <w:szCs w:val="28"/>
        </w:rPr>
        <w:t xml:space="preserve">Настоящие методические рекомендации – являются основным учебно-методическим документом для курсантов, по организации самостоятельного изучения дисциплины. Его использование является обязательным при самостоятельной подготовке курсантов к занятиям. </w:t>
      </w:r>
    </w:p>
    <w:p w:rsidR="0066026C" w:rsidRPr="00F13A40" w:rsidRDefault="00922053" w:rsidP="002326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</w:t>
      </w:r>
      <w:r w:rsidR="0066026C" w:rsidRPr="00F13A40">
        <w:rPr>
          <w:rFonts w:ascii="Times New Roman" w:hAnsi="Times New Roman" w:cs="Times New Roman"/>
          <w:sz w:val="28"/>
          <w:szCs w:val="28"/>
        </w:rPr>
        <w:t xml:space="preserve"> дополнение </w:t>
      </w:r>
      <w:r w:rsidRPr="00F13A40">
        <w:rPr>
          <w:rFonts w:ascii="Times New Roman" w:hAnsi="Times New Roman" w:cs="Times New Roman"/>
          <w:sz w:val="28"/>
          <w:szCs w:val="28"/>
        </w:rPr>
        <w:t xml:space="preserve">к </w:t>
      </w:r>
      <w:r w:rsidR="0066026C" w:rsidRPr="00F13A40">
        <w:rPr>
          <w:rFonts w:ascii="Times New Roman" w:hAnsi="Times New Roman" w:cs="Times New Roman"/>
          <w:sz w:val="28"/>
          <w:szCs w:val="28"/>
        </w:rPr>
        <w:t>методически</w:t>
      </w:r>
      <w:r w:rsidRPr="00F13A40">
        <w:rPr>
          <w:rFonts w:ascii="Times New Roman" w:hAnsi="Times New Roman" w:cs="Times New Roman"/>
          <w:sz w:val="28"/>
          <w:szCs w:val="28"/>
        </w:rPr>
        <w:t>м</w:t>
      </w:r>
      <w:r w:rsidR="0066026C" w:rsidRPr="00F13A4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Pr="00F13A40">
        <w:rPr>
          <w:rFonts w:ascii="Times New Roman" w:hAnsi="Times New Roman" w:cs="Times New Roman"/>
          <w:sz w:val="28"/>
          <w:szCs w:val="28"/>
        </w:rPr>
        <w:t>ям</w:t>
      </w:r>
      <w:r w:rsidR="0066026C" w:rsidRPr="00F13A40">
        <w:rPr>
          <w:rFonts w:ascii="Times New Roman" w:hAnsi="Times New Roman" w:cs="Times New Roman"/>
          <w:sz w:val="28"/>
          <w:szCs w:val="28"/>
        </w:rPr>
        <w:t xml:space="preserve"> по изучению дисциплины</w:t>
      </w:r>
      <w:r w:rsidR="00120453" w:rsidRPr="00F13A40">
        <w:rPr>
          <w:rFonts w:ascii="Times New Roman" w:hAnsi="Times New Roman" w:cs="Times New Roman"/>
          <w:sz w:val="28"/>
          <w:szCs w:val="28"/>
        </w:rPr>
        <w:t>,</w:t>
      </w:r>
      <w:r w:rsidR="0066026C" w:rsidRPr="00F13A40">
        <w:rPr>
          <w:rFonts w:ascii="Times New Roman" w:hAnsi="Times New Roman" w:cs="Times New Roman"/>
          <w:sz w:val="28"/>
          <w:szCs w:val="28"/>
        </w:rPr>
        <w:t xml:space="preserve"> в процессе самостоятельной подготовки к занятиям</w:t>
      </w:r>
      <w:r w:rsidR="00120453" w:rsidRPr="00F13A40">
        <w:rPr>
          <w:rFonts w:ascii="Times New Roman" w:hAnsi="Times New Roman" w:cs="Times New Roman"/>
          <w:sz w:val="28"/>
          <w:szCs w:val="28"/>
        </w:rPr>
        <w:t>,</w:t>
      </w:r>
      <w:r w:rsidR="0066026C" w:rsidRPr="00F13A40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электронный учебно-методический комплекс этой дисциплины. </w:t>
      </w:r>
    </w:p>
    <w:p w:rsidR="008059FF" w:rsidRPr="00F13A40" w:rsidRDefault="008059FF" w:rsidP="00232655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F13A40">
        <w:rPr>
          <w:szCs w:val="28"/>
        </w:rPr>
        <w:t>Изучение учебной дисциплины «</w:t>
      </w:r>
      <w:r w:rsidR="0066026C" w:rsidRPr="00F13A40">
        <w:rPr>
          <w:szCs w:val="28"/>
        </w:rPr>
        <w:t>Основы медицинских знаний</w:t>
      </w:r>
      <w:r w:rsidRPr="00F13A40">
        <w:rPr>
          <w:szCs w:val="28"/>
        </w:rPr>
        <w:t xml:space="preserve">» организуется главным образом в форме лекционных, семинарских и практических занятий, а также в часы самоподготовки. </w:t>
      </w:r>
    </w:p>
    <w:p w:rsidR="003D264E" w:rsidRPr="00F13A40" w:rsidRDefault="003D264E" w:rsidP="00232655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ЛЕКЦИЯ</w:t>
      </w:r>
      <w:r w:rsidRPr="00F13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A40">
        <w:rPr>
          <w:rFonts w:ascii="Times New Roman" w:hAnsi="Times New Roman" w:cs="Times New Roman"/>
          <w:sz w:val="28"/>
          <w:szCs w:val="28"/>
        </w:rPr>
        <w:t>– метод обучения предшествующий всем другим формам организации учебного процесса, представляющий собой устное, монологическое, систематическое, последовательное изложение преподавателем учебного материала.</w:t>
      </w:r>
    </w:p>
    <w:p w:rsidR="00120453" w:rsidRPr="00F13A40" w:rsidRDefault="003D264E" w:rsidP="00232655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Необходимо отметить, что в лекции дается только основной теоретический материал, кроме лекции курсантам рекомендуется также при самостоятельной подготовке к практическим и семинарским занятиям использовать рекомендуемую преподавателем литературу.</w:t>
      </w:r>
    </w:p>
    <w:p w:rsidR="003D264E" w:rsidRPr="00F13A40" w:rsidRDefault="003D264E" w:rsidP="00232655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F13A40">
        <w:rPr>
          <w:szCs w:val="28"/>
        </w:rPr>
        <w:t>Обязательным условием качественного усвоения курсантами лекционного материал является наличие, и использование ими на лекциях собственных конспектов и данных методических рекомендаций.</w:t>
      </w:r>
    </w:p>
    <w:p w:rsidR="00120453" w:rsidRPr="00F13A40" w:rsidRDefault="00120453" w:rsidP="00232655">
      <w:pPr>
        <w:pStyle w:val="11"/>
        <w:tabs>
          <w:tab w:val="left" w:pos="0"/>
        </w:tabs>
        <w:spacing w:line="276" w:lineRule="auto"/>
        <w:ind w:firstLine="702"/>
        <w:jc w:val="both"/>
        <w:rPr>
          <w:szCs w:val="28"/>
        </w:rPr>
      </w:pPr>
      <w:r w:rsidRPr="00F13A40">
        <w:rPr>
          <w:iCs/>
          <w:szCs w:val="28"/>
        </w:rPr>
        <w:t xml:space="preserve">При написании лекции курсантам рекомендуется </w:t>
      </w:r>
      <w:r w:rsidRPr="00F13A40">
        <w:rPr>
          <w:szCs w:val="28"/>
        </w:rPr>
        <w:t>использовать различные цвета чернил (для выделения отдельных положений), дополнять конспект схемами и таблицами, также допустимы общепринятые и понятные сокращения отдельных слов и терминов.</w:t>
      </w:r>
    </w:p>
    <w:p w:rsidR="00192AF7" w:rsidRPr="00F13A40" w:rsidRDefault="00192AF7" w:rsidP="0023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Главным условием подготовки курсантов к семинарским и практическим занятиям является их самостоятельная работа, степень изучения не только лекционного материала, но и рекомендованной учебной и научной литературы.</w:t>
      </w:r>
    </w:p>
    <w:p w:rsidR="00037B30" w:rsidRPr="00F13A40" w:rsidRDefault="00037B30" w:rsidP="00232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СЕМИНАРСКОЕ ЗАНЯТИЕ (аудиторное занятие) представляет собой комплексную форму и завершающее звено в изучении определенного раздела</w:t>
      </w:r>
      <w:r w:rsidR="00AC7767" w:rsidRPr="00F13A40">
        <w:rPr>
          <w:rFonts w:ascii="Times New Roman" w:hAnsi="Times New Roman" w:cs="Times New Roman"/>
          <w:sz w:val="28"/>
          <w:szCs w:val="28"/>
        </w:rPr>
        <w:t xml:space="preserve"> дисциплины предусмотренного</w:t>
      </w:r>
      <w:r w:rsidRPr="00F13A40">
        <w:rPr>
          <w:rFonts w:ascii="Times New Roman" w:hAnsi="Times New Roman" w:cs="Times New Roman"/>
          <w:sz w:val="28"/>
          <w:szCs w:val="28"/>
        </w:rPr>
        <w:t xml:space="preserve"> учебно-тематическим планом</w:t>
      </w:r>
      <w:r w:rsidR="00AC7767" w:rsidRPr="00F13A40">
        <w:rPr>
          <w:rFonts w:ascii="Times New Roman" w:hAnsi="Times New Roman" w:cs="Times New Roman"/>
          <w:sz w:val="28"/>
          <w:szCs w:val="28"/>
        </w:rPr>
        <w:t>.</w:t>
      </w:r>
    </w:p>
    <w:p w:rsidR="00192AF7" w:rsidRPr="00F13A40" w:rsidRDefault="00192AF7" w:rsidP="00232655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F13A40">
        <w:rPr>
          <w:szCs w:val="28"/>
        </w:rPr>
        <w:t xml:space="preserve">В ходе самостоятельной подготовки к семинарским </w:t>
      </w:r>
      <w:r w:rsidR="00AC7767" w:rsidRPr="00F13A40">
        <w:rPr>
          <w:szCs w:val="28"/>
        </w:rPr>
        <w:t xml:space="preserve">и практическим </w:t>
      </w:r>
      <w:r w:rsidRPr="00F13A40">
        <w:rPr>
          <w:szCs w:val="28"/>
        </w:rPr>
        <w:t>занятиям рекомендуется:</w:t>
      </w:r>
    </w:p>
    <w:p w:rsidR="00192AF7" w:rsidRPr="00F13A40" w:rsidRDefault="00192AF7" w:rsidP="00232655">
      <w:pPr>
        <w:pStyle w:val="11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Cs w:val="28"/>
        </w:rPr>
      </w:pPr>
      <w:r w:rsidRPr="00F13A40">
        <w:rPr>
          <w:szCs w:val="28"/>
        </w:rPr>
        <w:t xml:space="preserve">использовать электронный учебно-методический комплекс по дисциплине «Основы </w:t>
      </w:r>
      <w:r w:rsidR="00922053" w:rsidRPr="00F13A40">
        <w:rPr>
          <w:szCs w:val="28"/>
        </w:rPr>
        <w:t>медицинских</w:t>
      </w:r>
      <w:r w:rsidRPr="00F13A40">
        <w:rPr>
          <w:szCs w:val="28"/>
        </w:rPr>
        <w:t xml:space="preserve"> знаний», а также современные информационные базы данных («</w:t>
      </w:r>
      <w:r w:rsidR="00922053" w:rsidRPr="00F13A40">
        <w:rPr>
          <w:szCs w:val="28"/>
        </w:rPr>
        <w:t>Консультант Плюс»</w:t>
      </w:r>
      <w:r w:rsidRPr="00F13A40">
        <w:rPr>
          <w:szCs w:val="28"/>
        </w:rPr>
        <w:t>, «Эксперт» и др.).</w:t>
      </w:r>
    </w:p>
    <w:p w:rsidR="00192AF7" w:rsidRPr="00F13A40" w:rsidRDefault="00192AF7" w:rsidP="00232655">
      <w:pPr>
        <w:pStyle w:val="211"/>
        <w:numPr>
          <w:ilvl w:val="0"/>
          <w:numId w:val="1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/>
          <w:b w:val="0"/>
          <w:szCs w:val="28"/>
        </w:rPr>
      </w:pPr>
      <w:r w:rsidRPr="00F13A40">
        <w:rPr>
          <w:rFonts w:ascii="Times New Roman" w:hAnsi="Times New Roman"/>
          <w:b w:val="0"/>
          <w:szCs w:val="28"/>
        </w:rPr>
        <w:t xml:space="preserve">законспектировать источники, специально указанные в списке литературы по теме. </w:t>
      </w:r>
    </w:p>
    <w:p w:rsidR="00AE7EEE" w:rsidRPr="00F13A40" w:rsidRDefault="00D01C10" w:rsidP="00232655">
      <w:pPr>
        <w:pStyle w:val="211"/>
        <w:tabs>
          <w:tab w:val="left" w:pos="567"/>
          <w:tab w:val="left" w:pos="993"/>
        </w:tabs>
        <w:spacing w:line="276" w:lineRule="auto"/>
        <w:ind w:firstLine="709"/>
        <w:rPr>
          <w:rFonts w:ascii="Times New Roman" w:hAnsi="Times New Roman"/>
          <w:b w:val="0"/>
          <w:szCs w:val="28"/>
        </w:rPr>
      </w:pPr>
      <w:r w:rsidRPr="00F13A40">
        <w:rPr>
          <w:rFonts w:ascii="Times New Roman" w:hAnsi="Times New Roman"/>
          <w:b w:val="0"/>
          <w:szCs w:val="28"/>
        </w:rPr>
        <w:t xml:space="preserve">ПРАКТИЧЕСКОЕ ЗАНЯТИЕ, </w:t>
      </w:r>
      <w:r w:rsidR="00037B30" w:rsidRPr="00F13A40">
        <w:rPr>
          <w:rFonts w:ascii="Times New Roman" w:hAnsi="Times New Roman"/>
          <w:b w:val="0"/>
          <w:szCs w:val="28"/>
        </w:rPr>
        <w:t xml:space="preserve">основная </w:t>
      </w:r>
      <w:r w:rsidRPr="00F13A40">
        <w:rPr>
          <w:rFonts w:ascii="Times New Roman" w:hAnsi="Times New Roman"/>
          <w:b w:val="0"/>
          <w:szCs w:val="28"/>
        </w:rPr>
        <w:t>цель</w:t>
      </w:r>
      <w:r w:rsidR="00037B30" w:rsidRPr="00F13A40">
        <w:rPr>
          <w:rFonts w:ascii="Times New Roman" w:hAnsi="Times New Roman"/>
          <w:b w:val="0"/>
          <w:szCs w:val="28"/>
        </w:rPr>
        <w:t xml:space="preserve">–закрепление на практике теоретических знаний полученных на лекциях и семинарских занятиях. </w:t>
      </w:r>
    </w:p>
    <w:p w:rsidR="00AC7767" w:rsidRPr="00F13A40" w:rsidRDefault="00037B30" w:rsidP="00232655">
      <w:pPr>
        <w:pStyle w:val="211"/>
        <w:tabs>
          <w:tab w:val="left" w:pos="567"/>
          <w:tab w:val="left" w:pos="993"/>
        </w:tabs>
        <w:spacing w:line="276" w:lineRule="auto"/>
        <w:ind w:firstLine="709"/>
        <w:rPr>
          <w:rFonts w:ascii="Times New Roman" w:hAnsi="Times New Roman"/>
          <w:b w:val="0"/>
          <w:szCs w:val="28"/>
        </w:rPr>
      </w:pPr>
      <w:r w:rsidRPr="00F13A40">
        <w:rPr>
          <w:rFonts w:ascii="Times New Roman" w:hAnsi="Times New Roman"/>
          <w:b w:val="0"/>
          <w:szCs w:val="28"/>
        </w:rPr>
        <w:t>В связи с этим, при самостоятельной подготовке к практическим занятиям, курсантам необходимо</w:t>
      </w:r>
      <w:r w:rsidR="00AC7767" w:rsidRPr="00F13A40">
        <w:rPr>
          <w:rFonts w:ascii="Times New Roman" w:hAnsi="Times New Roman"/>
          <w:b w:val="0"/>
          <w:szCs w:val="28"/>
        </w:rPr>
        <w:t>:</w:t>
      </w:r>
    </w:p>
    <w:p w:rsidR="00AC7767" w:rsidRPr="00F13A40" w:rsidRDefault="00037B30" w:rsidP="00232655">
      <w:pPr>
        <w:pStyle w:val="211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/>
          <w:b w:val="0"/>
          <w:szCs w:val="28"/>
        </w:rPr>
      </w:pPr>
      <w:r w:rsidRPr="00F13A40">
        <w:rPr>
          <w:rFonts w:ascii="Times New Roman" w:hAnsi="Times New Roman"/>
          <w:b w:val="0"/>
          <w:szCs w:val="28"/>
        </w:rPr>
        <w:t>изучить теоретический материал по теме практического занятия</w:t>
      </w:r>
      <w:r w:rsidR="00AE7EEE" w:rsidRPr="00F13A40">
        <w:rPr>
          <w:rFonts w:ascii="Times New Roman" w:hAnsi="Times New Roman"/>
          <w:b w:val="0"/>
          <w:szCs w:val="28"/>
        </w:rPr>
        <w:t>;</w:t>
      </w:r>
    </w:p>
    <w:p w:rsidR="00AC7767" w:rsidRPr="00F13A40" w:rsidRDefault="00AC7767" w:rsidP="00232655">
      <w:pPr>
        <w:pStyle w:val="211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/>
          <w:b w:val="0"/>
          <w:szCs w:val="28"/>
        </w:rPr>
      </w:pPr>
      <w:r w:rsidRPr="00F13A40">
        <w:rPr>
          <w:rFonts w:ascii="Times New Roman" w:hAnsi="Times New Roman"/>
          <w:b w:val="0"/>
          <w:szCs w:val="28"/>
        </w:rPr>
        <w:t xml:space="preserve">понять термины и определения, используемые в лекции по изучаемой теме, законспектировать их в конспекте </w:t>
      </w:r>
      <w:r w:rsidR="00922053" w:rsidRPr="00F13A40">
        <w:rPr>
          <w:rFonts w:ascii="Times New Roman" w:hAnsi="Times New Roman"/>
          <w:b w:val="0"/>
          <w:szCs w:val="28"/>
        </w:rPr>
        <w:t>(</w:t>
      </w:r>
      <w:r w:rsidRPr="00F13A40">
        <w:rPr>
          <w:rFonts w:ascii="Times New Roman" w:hAnsi="Times New Roman"/>
          <w:b w:val="0"/>
          <w:szCs w:val="28"/>
        </w:rPr>
        <w:t>или выделить в лекционном материале)</w:t>
      </w:r>
      <w:r w:rsidR="00AE7EEE" w:rsidRPr="00F13A40">
        <w:rPr>
          <w:rFonts w:ascii="Times New Roman" w:hAnsi="Times New Roman"/>
          <w:b w:val="0"/>
          <w:szCs w:val="28"/>
        </w:rPr>
        <w:t>;</w:t>
      </w:r>
    </w:p>
    <w:p w:rsidR="00D30697" w:rsidRPr="00F13A40" w:rsidRDefault="00037B30" w:rsidP="00232655">
      <w:pPr>
        <w:pStyle w:val="211"/>
        <w:numPr>
          <w:ilvl w:val="0"/>
          <w:numId w:val="2"/>
        </w:numPr>
        <w:tabs>
          <w:tab w:val="left" w:pos="567"/>
          <w:tab w:val="left" w:pos="993"/>
        </w:tabs>
        <w:spacing w:line="276" w:lineRule="auto"/>
        <w:ind w:left="0" w:firstLine="709"/>
        <w:rPr>
          <w:rFonts w:ascii="Times New Roman" w:hAnsi="Times New Roman"/>
          <w:b w:val="0"/>
          <w:szCs w:val="28"/>
        </w:rPr>
      </w:pPr>
      <w:r w:rsidRPr="00F13A40">
        <w:rPr>
          <w:rFonts w:ascii="Times New Roman" w:hAnsi="Times New Roman"/>
          <w:b w:val="0"/>
          <w:szCs w:val="28"/>
        </w:rPr>
        <w:t xml:space="preserve">усвоить методику выполнения практических заданий. </w:t>
      </w:r>
    </w:p>
    <w:p w:rsidR="00D30697" w:rsidRPr="00F13A40" w:rsidRDefault="00D30697" w:rsidP="00232655">
      <w:pPr>
        <w:pStyle w:val="211"/>
        <w:tabs>
          <w:tab w:val="left" w:pos="567"/>
          <w:tab w:val="left" w:pos="993"/>
        </w:tabs>
        <w:spacing w:line="276" w:lineRule="auto"/>
        <w:ind w:firstLine="709"/>
        <w:rPr>
          <w:rFonts w:ascii="Times New Roman" w:hAnsi="Times New Roman"/>
          <w:b w:val="0"/>
          <w:szCs w:val="28"/>
        </w:rPr>
      </w:pPr>
      <w:r w:rsidRPr="00F13A40">
        <w:rPr>
          <w:rFonts w:ascii="Times New Roman" w:hAnsi="Times New Roman"/>
          <w:b w:val="0"/>
          <w:szCs w:val="28"/>
        </w:rPr>
        <w:t>При необходимости курсанты могут по</w:t>
      </w:r>
      <w:r w:rsidR="00A8766A" w:rsidRPr="00F13A40">
        <w:rPr>
          <w:rFonts w:ascii="Times New Roman" w:hAnsi="Times New Roman"/>
          <w:b w:val="0"/>
          <w:szCs w:val="28"/>
        </w:rPr>
        <w:t>л</w:t>
      </w:r>
      <w:r w:rsidRPr="00F13A40">
        <w:rPr>
          <w:rFonts w:ascii="Times New Roman" w:hAnsi="Times New Roman"/>
          <w:b w:val="0"/>
          <w:szCs w:val="28"/>
        </w:rPr>
        <w:t>учить консультацию преподавателя по возникшим вопросам в ходе самостоятельной подготовки к занятиям.</w:t>
      </w:r>
    </w:p>
    <w:p w:rsidR="008059FF" w:rsidRPr="00F13A40" w:rsidRDefault="008059FF" w:rsidP="00232655">
      <w:pPr>
        <w:pStyle w:val="210"/>
        <w:tabs>
          <w:tab w:val="left" w:pos="567"/>
        </w:tabs>
        <w:spacing w:line="276" w:lineRule="auto"/>
        <w:ind w:firstLine="702"/>
        <w:rPr>
          <w:rFonts w:ascii="Times New Roman" w:hAnsi="Times New Roman"/>
          <w:szCs w:val="28"/>
        </w:rPr>
      </w:pPr>
      <w:r w:rsidRPr="00F13A40">
        <w:rPr>
          <w:rFonts w:ascii="Times New Roman" w:hAnsi="Times New Roman"/>
          <w:szCs w:val="28"/>
        </w:rPr>
        <w:t>Изучение учебной дисциплины в целом завершается зачетом.</w:t>
      </w:r>
    </w:p>
    <w:p w:rsidR="008059FF" w:rsidRPr="00F13A40" w:rsidRDefault="008059FF" w:rsidP="00232655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F13A40">
        <w:rPr>
          <w:szCs w:val="28"/>
        </w:rPr>
        <w:t>ЗАЧЕТ</w:t>
      </w:r>
      <w:r w:rsidRPr="00F13A40">
        <w:rPr>
          <w:i/>
          <w:szCs w:val="28"/>
        </w:rPr>
        <w:t xml:space="preserve"> </w:t>
      </w:r>
      <w:r w:rsidRPr="00F13A40">
        <w:rPr>
          <w:szCs w:val="28"/>
        </w:rPr>
        <w:t>– заключительный этап изучения дисциплины. Его целью является объективная проверка уровня теоретических знаний курсантов, умений применять их при правовой оценке рассматриваемых вопросов, навыков самостоятельной работы с учебной и научной литературой.</w:t>
      </w:r>
    </w:p>
    <w:p w:rsidR="008059FF" w:rsidRPr="00F13A40" w:rsidRDefault="008059FF" w:rsidP="00232655">
      <w:pPr>
        <w:pStyle w:val="11"/>
        <w:tabs>
          <w:tab w:val="left" w:pos="567"/>
        </w:tabs>
        <w:spacing w:line="276" w:lineRule="auto"/>
        <w:ind w:firstLine="702"/>
        <w:jc w:val="both"/>
        <w:rPr>
          <w:szCs w:val="28"/>
        </w:rPr>
      </w:pPr>
      <w:r w:rsidRPr="00F13A40">
        <w:rPr>
          <w:szCs w:val="28"/>
        </w:rPr>
        <w:t xml:space="preserve">К зачету допускаются курсанты, полностью выполнившие учебный план, не имеющие задолженностей по учебным темам. Зачет проводится по билетам, включающим вопросы из разных тем. </w:t>
      </w:r>
    </w:p>
    <w:p w:rsidR="008059FF" w:rsidRPr="00F13A40" w:rsidRDefault="008059FF" w:rsidP="0023265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Курсанты должны помнить, что Могилевский институт МВД – это высшее учебное заведение, требующее от них полной самоотдачи, добросовестности, старательности и самостоятельности. </w:t>
      </w:r>
    </w:p>
    <w:p w:rsidR="00B66214" w:rsidRPr="00F13A40" w:rsidRDefault="00B66214" w:rsidP="00232655">
      <w:pPr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br w:type="page"/>
      </w:r>
    </w:p>
    <w:p w:rsidR="00436BB2" w:rsidRPr="00F13A40" w:rsidRDefault="00436BB2" w:rsidP="00232655">
      <w:pPr>
        <w:pStyle w:val="1"/>
        <w:widowControl w:val="0"/>
        <w:autoSpaceDE w:val="0"/>
        <w:autoSpaceDN w:val="0"/>
        <w:adjustRightInd w:val="0"/>
        <w:spacing w:line="276" w:lineRule="auto"/>
        <w:ind w:firstLine="0"/>
        <w:rPr>
          <w:b w:val="0"/>
          <w:i w:val="0"/>
          <w:szCs w:val="28"/>
        </w:rPr>
      </w:pPr>
      <w:bookmarkStart w:id="2" w:name="_Toc428183925"/>
      <w:r w:rsidRPr="00F13A40">
        <w:rPr>
          <w:b w:val="0"/>
          <w:i w:val="0"/>
          <w:szCs w:val="28"/>
        </w:rPr>
        <w:lastRenderedPageBreak/>
        <w:t>ИСТОЧНИКИ, НЕОБХОДИМЫЕ ДЛЯ ИЗУЧЕНИЯ ДИСЦИПЛИНЫ</w:t>
      </w:r>
      <w:bookmarkEnd w:id="2"/>
    </w:p>
    <w:p w:rsidR="00704BBD" w:rsidRPr="00F13A40" w:rsidRDefault="00704BBD" w:rsidP="00232655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МУЛЬТИМЕДИЙНЫЕ УЧЕБНЫЕ СЕТЕВЫЕ ЭЛЕКТРОННЫЕ </w:t>
      </w:r>
    </w:p>
    <w:p w:rsidR="00704BBD" w:rsidRPr="00F13A40" w:rsidRDefault="00704BBD" w:rsidP="00232655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ИЗДАНИЯ:</w:t>
      </w:r>
    </w:p>
    <w:p w:rsidR="00436BB2" w:rsidRPr="00F13A40" w:rsidRDefault="00436BB2" w:rsidP="0023265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bCs/>
          <w:sz w:val="28"/>
          <w:szCs w:val="28"/>
        </w:rPr>
        <w:t xml:space="preserve">НОРМАТИВНЫЕ ПРАВОВЫЕ АКТЫ </w:t>
      </w:r>
    </w:p>
    <w:p w:rsidR="00436BB2" w:rsidRPr="00F13A40" w:rsidRDefault="00436BB2" w:rsidP="0023265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4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 здравоохранении: закон Республики Беларусь, 18.06.1993, № 2435-ХП: в ред. закона Республики Беларусь, 10.07.2012, № 426-3 // Консультант Плюс: Беларусь. Технология 3000 [Электронный ресурс] / ООО «ЮрСпектр», Нац. центр правовой информ. Республики Беларусь. - Минск, 201</w:t>
      </w:r>
      <w:r w:rsidR="00D44B11" w:rsidRPr="00F13A40">
        <w:rPr>
          <w:rFonts w:ascii="Times New Roman" w:hAnsi="Times New Roman" w:cs="Times New Roman"/>
          <w:sz w:val="28"/>
          <w:szCs w:val="28"/>
        </w:rPr>
        <w:t>7</w:t>
      </w:r>
      <w:r w:rsidRPr="00F13A40">
        <w:rPr>
          <w:rFonts w:ascii="Times New Roman" w:hAnsi="Times New Roman" w:cs="Times New Roman"/>
          <w:sz w:val="28"/>
          <w:szCs w:val="28"/>
        </w:rPr>
        <w:t>.</w:t>
      </w:r>
    </w:p>
    <w:p w:rsidR="00436BB2" w:rsidRPr="00F13A40" w:rsidRDefault="00436BB2" w:rsidP="0023265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4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Об органах внутренних дел Республики Беларусь: закон Республики Беларусь, 17.07.2007, № 263-3: в ред. закона Республики Беларусь, </w:t>
      </w:r>
      <w:r w:rsidRPr="00F13A40">
        <w:rPr>
          <w:rFonts w:ascii="Times New Roman" w:hAnsi="Times New Roman" w:cs="Times New Roman"/>
          <w:spacing w:val="-1"/>
          <w:sz w:val="28"/>
          <w:szCs w:val="28"/>
        </w:rPr>
        <w:t xml:space="preserve">04.05.2012, № 361-3 // Консультант Плюс: Беларусь. Технология 3000 </w:t>
      </w:r>
      <w:r w:rsidRPr="00F13A40">
        <w:rPr>
          <w:rFonts w:ascii="Times New Roman" w:hAnsi="Times New Roman" w:cs="Times New Roman"/>
          <w:sz w:val="28"/>
          <w:szCs w:val="28"/>
        </w:rPr>
        <w:t>[Электронный ресурс] / ООО «ЮрСпектр», Нац. центр правовой информ. Республики Беларусь. - Минск, 201</w:t>
      </w:r>
      <w:r w:rsidR="00D44B11" w:rsidRPr="00F13A40">
        <w:rPr>
          <w:rFonts w:ascii="Times New Roman" w:hAnsi="Times New Roman" w:cs="Times New Roman"/>
          <w:sz w:val="28"/>
          <w:szCs w:val="28"/>
        </w:rPr>
        <w:t>7</w:t>
      </w:r>
      <w:r w:rsidRPr="00F13A40">
        <w:rPr>
          <w:rFonts w:ascii="Times New Roman" w:hAnsi="Times New Roman" w:cs="Times New Roman"/>
          <w:sz w:val="28"/>
          <w:szCs w:val="28"/>
        </w:rPr>
        <w:t>.</w:t>
      </w:r>
    </w:p>
    <w:p w:rsidR="00222E55" w:rsidRPr="00F13A40" w:rsidRDefault="00222E55" w:rsidP="0023265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4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О наркотических средствах, психотропных веществах, их прекурсорах и аналогах: закон Республики Беларусь, 13.07.2012, № </w:t>
      </w:r>
      <w:r w:rsidRPr="00F13A40">
        <w:rPr>
          <w:rFonts w:ascii="Times New Roman" w:hAnsi="Times New Roman" w:cs="Times New Roman"/>
          <w:spacing w:val="-1"/>
          <w:sz w:val="28"/>
          <w:szCs w:val="28"/>
        </w:rPr>
        <w:t xml:space="preserve">408-3 // Консультант Плюс: Беларусь. Технология 3000 [Электронный </w:t>
      </w:r>
      <w:r w:rsidRPr="00F13A40">
        <w:rPr>
          <w:rFonts w:ascii="Times New Roman" w:hAnsi="Times New Roman" w:cs="Times New Roman"/>
          <w:sz w:val="28"/>
          <w:szCs w:val="28"/>
        </w:rPr>
        <w:t>ресурс] / ООО «ЮрСпектр», Нац. центр правовой информ. Республики Беларусь. - Минск, 201</w:t>
      </w:r>
      <w:r w:rsidR="00D44B11" w:rsidRPr="00F13A40">
        <w:rPr>
          <w:rFonts w:ascii="Times New Roman" w:hAnsi="Times New Roman" w:cs="Times New Roman"/>
          <w:sz w:val="28"/>
          <w:szCs w:val="28"/>
        </w:rPr>
        <w:t>7</w:t>
      </w:r>
      <w:r w:rsidRPr="00F13A40">
        <w:rPr>
          <w:rFonts w:ascii="Times New Roman" w:hAnsi="Times New Roman" w:cs="Times New Roman"/>
          <w:sz w:val="28"/>
          <w:szCs w:val="28"/>
        </w:rPr>
        <w:t>.</w:t>
      </w:r>
    </w:p>
    <w:p w:rsidR="00F655C1" w:rsidRPr="00F13A40" w:rsidRDefault="00F655C1" w:rsidP="002326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right="14"/>
        <w:jc w:val="center"/>
        <w:rPr>
          <w:rFonts w:ascii="Times New Roman" w:hAnsi="Times New Roman" w:cs="Times New Roman"/>
          <w:sz w:val="28"/>
          <w:szCs w:val="28"/>
        </w:rPr>
      </w:pPr>
    </w:p>
    <w:p w:rsidR="00704BBD" w:rsidRPr="00F13A40" w:rsidRDefault="00704BBD" w:rsidP="002326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709" w:right="14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ЛИТЕРАТУРА.</w:t>
      </w:r>
    </w:p>
    <w:p w:rsidR="00E77761" w:rsidRPr="00F13A40" w:rsidRDefault="00E77761" w:rsidP="0070076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4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Анкин, Л.Н. Политравма (организационные, тактические и методологические проблемы) / Л.Н. Анкин. - Москва: Медпресс-информ, 2004.</w:t>
      </w:r>
    </w:p>
    <w:p w:rsidR="00E77761" w:rsidRPr="00F13A40" w:rsidRDefault="00E77761" w:rsidP="0070076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right="5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Богоявленский, И.Ф. Оказание первой медицинской, первой реанимационной помощи на месте происшествия и в очагах чрезвычайных ситуаций / И.Ф. Богоявленский. - Санкт-Петербург: ОАО Медиус, 2005.</w:t>
      </w:r>
    </w:p>
    <w:p w:rsidR="00E77761" w:rsidRPr="00F13A40" w:rsidRDefault="00E77761" w:rsidP="0070076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Вольный, И.Ф., Постернак Г.И. Экстренная медицинская помощь на </w:t>
      </w:r>
      <w:r w:rsidRPr="00F13A40">
        <w:rPr>
          <w:rFonts w:ascii="Times New Roman" w:hAnsi="Times New Roman" w:cs="Times New Roman"/>
          <w:spacing w:val="-1"/>
          <w:sz w:val="28"/>
          <w:szCs w:val="28"/>
        </w:rPr>
        <w:t xml:space="preserve">догоспитальном этапе / Под ред. В.В. Никонова. - Луганск: Луганский </w:t>
      </w:r>
      <w:r w:rsidRPr="00F13A40">
        <w:rPr>
          <w:rFonts w:ascii="Times New Roman" w:hAnsi="Times New Roman" w:cs="Times New Roman"/>
          <w:sz w:val="28"/>
          <w:szCs w:val="28"/>
        </w:rPr>
        <w:t>ГМИ, 2006.</w:t>
      </w:r>
    </w:p>
    <w:p w:rsidR="00E77761" w:rsidRPr="00F13A40" w:rsidRDefault="00E77761" w:rsidP="0070076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4"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ДТП: 5 минут до приезда ГАИ /Д.Н. Климович, Н.Я. Мысливчик, Т.А. Пирогова. - Минск: Агентство В. Гревцова, 2010.</w:t>
      </w:r>
    </w:p>
    <w:p w:rsidR="00E77761" w:rsidRPr="00F13A40" w:rsidRDefault="00E77761" w:rsidP="0070076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Миронов, ЛЛ. Первая медицинская помощь: Учеб.-метод, пособие / Л.Л. Миронов. - Минск: Бел МАПО, 2006.</w:t>
      </w:r>
    </w:p>
    <w:p w:rsidR="00E77761" w:rsidRPr="00F13A40" w:rsidRDefault="00E77761" w:rsidP="0070076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Николаев, Л.А. Доврачебная помощь при заболеваниях и отравлениях и уход за больными / Л.А. Николаев. - Минск: Вышэйшая школа, 2000.</w:t>
      </w:r>
    </w:p>
    <w:p w:rsidR="00E77761" w:rsidRPr="00F13A40" w:rsidRDefault="00E77761" w:rsidP="0070076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9"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Первая медицинская помощь. Полный справочник / Под ред. Ю.Ю. Елисеева. - Москва: Эксмо, 2006.</w:t>
      </w:r>
    </w:p>
    <w:p w:rsidR="00E77761" w:rsidRPr="00F13A40" w:rsidRDefault="00E77761" w:rsidP="0070076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4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Самусев, Р.П. Анатомия человека: учебник / Р.П. Самусев, Ю.М. Селин. - Москва: Медицина, 1990.</w:t>
      </w:r>
    </w:p>
    <w:p w:rsidR="00E77761" w:rsidRPr="00F13A40" w:rsidRDefault="00E77761" w:rsidP="0070076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9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Сумин, С.А. Неотложные состояния / С.А. Сумин. - Москва: Фармацевтический мир, 2000.</w:t>
      </w:r>
    </w:p>
    <w:p w:rsidR="00E77761" w:rsidRPr="00F13A40" w:rsidRDefault="00E77761" w:rsidP="0070076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Южик, В.И. «Золотой» час: первая помощь при неотложных состояниях в практике сотрудника органов внутренних дел: Справочное пособие / В.И. Южик - Минск: Учебный центр МВД Республики Беларусь, 2011.</w:t>
      </w:r>
    </w:p>
    <w:p w:rsidR="00E77761" w:rsidRPr="00F13A40" w:rsidRDefault="00E77761" w:rsidP="0070076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Гусенцов, А. О. Первая медицинская помощь</w:t>
      </w:r>
      <w:r w:rsidR="00922053" w:rsidRPr="00F13A40">
        <w:rPr>
          <w:rFonts w:ascii="Times New Roman" w:hAnsi="Times New Roman" w:cs="Times New Roman"/>
          <w:sz w:val="28"/>
          <w:szCs w:val="28"/>
        </w:rPr>
        <w:t>:</w:t>
      </w:r>
      <w:r w:rsidRPr="00F13A40">
        <w:rPr>
          <w:rFonts w:ascii="Times New Roman" w:hAnsi="Times New Roman" w:cs="Times New Roman"/>
          <w:sz w:val="28"/>
          <w:szCs w:val="28"/>
        </w:rPr>
        <w:t xml:space="preserve"> практическое руководство / А. О. Гусенцов</w:t>
      </w:r>
      <w:r w:rsidR="00922053" w:rsidRPr="00F13A40">
        <w:rPr>
          <w:rFonts w:ascii="Times New Roman" w:hAnsi="Times New Roman" w:cs="Times New Roman"/>
          <w:sz w:val="28"/>
          <w:szCs w:val="28"/>
        </w:rPr>
        <w:t>;</w:t>
      </w:r>
      <w:r w:rsidRPr="00F13A40">
        <w:rPr>
          <w:rFonts w:ascii="Times New Roman" w:hAnsi="Times New Roman" w:cs="Times New Roman"/>
          <w:sz w:val="28"/>
          <w:szCs w:val="28"/>
        </w:rPr>
        <w:t xml:space="preserve"> Министерство внутренних дел Республики Беларусь, Учреждение образования "Академия Министерства внутренних дел Республики Беларусь". - 5-е изд., дополненное. - Минск</w:t>
      </w:r>
      <w:r w:rsidR="00922053" w:rsidRPr="00F13A40">
        <w:rPr>
          <w:rFonts w:ascii="Times New Roman" w:hAnsi="Times New Roman" w:cs="Times New Roman"/>
          <w:sz w:val="28"/>
          <w:szCs w:val="28"/>
        </w:rPr>
        <w:t>:</w:t>
      </w:r>
      <w:r w:rsidRPr="00F13A40">
        <w:rPr>
          <w:rFonts w:ascii="Times New Roman" w:hAnsi="Times New Roman" w:cs="Times New Roman"/>
          <w:sz w:val="28"/>
          <w:szCs w:val="28"/>
        </w:rPr>
        <w:t xml:space="preserve"> Академия МВД, 2011 - 30 с.</w:t>
      </w:r>
    </w:p>
    <w:p w:rsidR="00E77761" w:rsidRPr="00F13A40" w:rsidRDefault="00E77761" w:rsidP="0070076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Сидорович, И. А. Оказание первой медицинской помощи пострадавшим при дорожно-транспортных происшествиях</w:t>
      </w:r>
      <w:r w:rsidR="00922053" w:rsidRPr="00F13A40">
        <w:rPr>
          <w:rFonts w:ascii="Times New Roman" w:hAnsi="Times New Roman" w:cs="Times New Roman"/>
          <w:sz w:val="28"/>
          <w:szCs w:val="28"/>
        </w:rPr>
        <w:t>:</w:t>
      </w:r>
      <w:r w:rsidRPr="00F13A40">
        <w:rPr>
          <w:rFonts w:ascii="Times New Roman" w:hAnsi="Times New Roman" w:cs="Times New Roman"/>
          <w:sz w:val="28"/>
          <w:szCs w:val="28"/>
        </w:rPr>
        <w:t xml:space="preserve"> учебное пособие / И. А. Сидорович. - Москва</w:t>
      </w:r>
      <w:r w:rsidR="00922053" w:rsidRPr="00F13A40">
        <w:rPr>
          <w:rFonts w:ascii="Times New Roman" w:hAnsi="Times New Roman" w:cs="Times New Roman"/>
          <w:sz w:val="28"/>
          <w:szCs w:val="28"/>
        </w:rPr>
        <w:t>:</w:t>
      </w:r>
      <w:r w:rsidRPr="00F13A40">
        <w:rPr>
          <w:rFonts w:ascii="Times New Roman" w:hAnsi="Times New Roman" w:cs="Times New Roman"/>
          <w:sz w:val="28"/>
          <w:szCs w:val="28"/>
        </w:rPr>
        <w:t xml:space="preserve"> Эксмо, 2008 - 96 с.</w:t>
      </w:r>
    </w:p>
    <w:p w:rsidR="00E77761" w:rsidRPr="00F13A40" w:rsidRDefault="00E77761" w:rsidP="0070076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Туманов, Э. В. Основы медицинских знаний</w:t>
      </w:r>
      <w:r w:rsidR="00922053" w:rsidRPr="00F13A40">
        <w:rPr>
          <w:rFonts w:ascii="Times New Roman" w:hAnsi="Times New Roman" w:cs="Times New Roman"/>
          <w:sz w:val="28"/>
          <w:szCs w:val="28"/>
        </w:rPr>
        <w:t>:</w:t>
      </w:r>
      <w:r w:rsidRPr="00F13A40">
        <w:rPr>
          <w:rFonts w:ascii="Times New Roman" w:hAnsi="Times New Roman" w:cs="Times New Roman"/>
          <w:sz w:val="28"/>
          <w:szCs w:val="28"/>
        </w:rPr>
        <w:t xml:space="preserve">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гуманитарным специальностям / Э. В. Туманов, М. Ю. Кашинский, А. О. Гусенцов</w:t>
      </w:r>
      <w:r w:rsidR="00922053" w:rsidRPr="00F13A40">
        <w:rPr>
          <w:rFonts w:ascii="Times New Roman" w:hAnsi="Times New Roman" w:cs="Times New Roman"/>
          <w:sz w:val="28"/>
          <w:szCs w:val="28"/>
        </w:rPr>
        <w:t>;</w:t>
      </w:r>
      <w:r w:rsidRPr="00F13A40">
        <w:rPr>
          <w:rFonts w:ascii="Times New Roman" w:hAnsi="Times New Roman" w:cs="Times New Roman"/>
          <w:sz w:val="28"/>
          <w:szCs w:val="28"/>
        </w:rPr>
        <w:t xml:space="preserve"> Министерство внутренних дел Республики Беларусь, Учреждение образования "Академия Министерства внутренних дел Республики Беларусь". - Минск</w:t>
      </w:r>
      <w:r w:rsidR="00922053" w:rsidRPr="00F13A40">
        <w:rPr>
          <w:rFonts w:ascii="Times New Roman" w:hAnsi="Times New Roman" w:cs="Times New Roman"/>
          <w:sz w:val="28"/>
          <w:szCs w:val="28"/>
        </w:rPr>
        <w:t>:</w:t>
      </w:r>
      <w:r w:rsidRPr="00F13A40">
        <w:rPr>
          <w:rFonts w:ascii="Times New Roman" w:hAnsi="Times New Roman" w:cs="Times New Roman"/>
          <w:sz w:val="28"/>
          <w:szCs w:val="28"/>
        </w:rPr>
        <w:t xml:space="preserve"> Академия МВД, 2012 – 438 С.</w:t>
      </w:r>
    </w:p>
    <w:p w:rsidR="00E77761" w:rsidRPr="00F13A40" w:rsidRDefault="00E77761" w:rsidP="0070076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Федюкович, Н.И. Первая помощь пострадавшим при дорожно-транспортных происшествиях</w:t>
      </w:r>
      <w:r w:rsidR="00922053" w:rsidRPr="00F13A40">
        <w:rPr>
          <w:rFonts w:ascii="Times New Roman" w:hAnsi="Times New Roman" w:cs="Times New Roman"/>
          <w:sz w:val="28"/>
          <w:szCs w:val="28"/>
        </w:rPr>
        <w:t>:</w:t>
      </w:r>
      <w:r w:rsidRPr="00F13A40">
        <w:rPr>
          <w:rFonts w:ascii="Times New Roman" w:hAnsi="Times New Roman" w:cs="Times New Roman"/>
          <w:sz w:val="28"/>
          <w:szCs w:val="28"/>
        </w:rPr>
        <w:t xml:space="preserve"> Допущено Министерством образования Республики Беларусь в качестве учебного пособия для учащихся учреждений профессионально-технического и среднего специального образования / Н.И. Федюкович. - Минск</w:t>
      </w:r>
      <w:r w:rsidR="00922053" w:rsidRPr="00F13A40">
        <w:rPr>
          <w:rFonts w:ascii="Times New Roman" w:hAnsi="Times New Roman" w:cs="Times New Roman"/>
          <w:sz w:val="28"/>
          <w:szCs w:val="28"/>
        </w:rPr>
        <w:t>:</w:t>
      </w:r>
      <w:r w:rsidRPr="00F13A40">
        <w:rPr>
          <w:rFonts w:ascii="Times New Roman" w:hAnsi="Times New Roman" w:cs="Times New Roman"/>
          <w:sz w:val="28"/>
          <w:szCs w:val="28"/>
        </w:rPr>
        <w:t xml:space="preserve"> Республиканский институт профессионального образования, 2011 - 119 с. </w:t>
      </w:r>
    </w:p>
    <w:p w:rsidR="00E77761" w:rsidRPr="00F13A40" w:rsidRDefault="00E77761" w:rsidP="00700766">
      <w:pPr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Датий, А.В. Судебная медицина и психиатрия: Учебник / А.В. Датий. – М.: РИОР, 2010. – 310 с.</w:t>
      </w:r>
    </w:p>
    <w:p w:rsidR="00E77761" w:rsidRPr="00F13A40" w:rsidRDefault="00E77761" w:rsidP="00700766">
      <w:pPr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Дерягин, Г.Б. Судебная психиатрия: Курс лекций для юридических факультетов / Г.Б. Дерягин. – М.: МосУ МВД России. Издательство «Щит-М», 2010. – 296 с.</w:t>
      </w:r>
    </w:p>
    <w:p w:rsidR="00A37AD5" w:rsidRPr="00F13A40" w:rsidRDefault="00E77761" w:rsidP="00700766">
      <w:pPr>
        <w:numPr>
          <w:ilvl w:val="0"/>
          <w:numId w:val="26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Судебная психиатрия: Учебник / Под ред. Б.В.Морозова. – Москва, 1990.</w:t>
      </w:r>
    </w:p>
    <w:p w:rsidR="00A6729D" w:rsidRPr="00F13A40" w:rsidRDefault="00A6729D" w:rsidP="00232655">
      <w:pPr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br w:type="page"/>
      </w:r>
    </w:p>
    <w:p w:rsidR="0074078F" w:rsidRPr="00FB7A0F" w:rsidRDefault="001D58DB" w:rsidP="00232655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B7A0F">
        <w:rPr>
          <w:rFonts w:ascii="Times New Roman" w:hAnsi="Times New Roman" w:cs="Times New Roman"/>
          <w:color w:val="FF0000"/>
          <w:sz w:val="28"/>
          <w:szCs w:val="28"/>
        </w:rPr>
        <w:lastRenderedPageBreak/>
        <w:t>ТЕМАТИЧЕСКИЙ ПЛАН.</w:t>
      </w: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3"/>
        <w:gridCol w:w="568"/>
        <w:gridCol w:w="429"/>
        <w:gridCol w:w="709"/>
        <w:gridCol w:w="709"/>
        <w:gridCol w:w="855"/>
        <w:gridCol w:w="564"/>
        <w:gridCol w:w="405"/>
        <w:gridCol w:w="431"/>
        <w:gridCol w:w="591"/>
        <w:gridCol w:w="849"/>
      </w:tblGrid>
      <w:tr w:rsidR="00A6729D" w:rsidRPr="00D71E5F" w:rsidTr="00A6729D">
        <w:trPr>
          <w:trHeight w:val="334"/>
        </w:trPr>
        <w:tc>
          <w:tcPr>
            <w:tcW w:w="1922" w:type="pct"/>
            <w:vMerge w:val="restart"/>
            <w:shd w:val="clear" w:color="auto" w:fill="auto"/>
            <w:vAlign w:val="center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темы</w:t>
            </w:r>
          </w:p>
        </w:tc>
        <w:tc>
          <w:tcPr>
            <w:tcW w:w="3078" w:type="pct"/>
            <w:gridSpan w:val="10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Количество учебных часов</w:t>
            </w:r>
          </w:p>
        </w:tc>
      </w:tr>
      <w:tr w:rsidR="00F13A40" w:rsidRPr="00D71E5F" w:rsidTr="00A6729D">
        <w:trPr>
          <w:trHeight w:val="342"/>
        </w:trPr>
        <w:tc>
          <w:tcPr>
            <w:tcW w:w="1922" w:type="pct"/>
            <w:vMerge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" w:type="pct"/>
            <w:vMerge w:val="restart"/>
            <w:shd w:val="clear" w:color="auto" w:fill="auto"/>
            <w:textDirection w:val="btLr"/>
          </w:tcPr>
          <w:p w:rsidR="00A6729D" w:rsidRPr="00D71E5F" w:rsidRDefault="00A6729D" w:rsidP="00232655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2791" w:type="pct"/>
            <w:gridSpan w:val="9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Распределение по видам занятий</w:t>
            </w:r>
          </w:p>
        </w:tc>
      </w:tr>
      <w:tr w:rsidR="00F13A40" w:rsidRPr="00D71E5F" w:rsidTr="00A6729D">
        <w:trPr>
          <w:trHeight w:val="363"/>
        </w:trPr>
        <w:tc>
          <w:tcPr>
            <w:tcW w:w="1922" w:type="pct"/>
            <w:vMerge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4" w:type="pct"/>
            <w:gridSpan w:val="8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  <w:tc>
          <w:tcPr>
            <w:tcW w:w="428" w:type="pct"/>
            <w:vMerge w:val="restart"/>
            <w:shd w:val="clear" w:color="auto" w:fill="auto"/>
            <w:textDirection w:val="btLr"/>
          </w:tcPr>
          <w:p w:rsidR="00A6729D" w:rsidRPr="00D71E5F" w:rsidRDefault="00A6729D" w:rsidP="00232655">
            <w:pPr>
              <w:spacing w:after="0"/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</w:t>
            </w:r>
          </w:p>
          <w:p w:rsidR="00A6729D" w:rsidRPr="00D71E5F" w:rsidRDefault="00A6729D" w:rsidP="00232655">
            <w:pPr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A6729D" w:rsidRPr="00D71E5F" w:rsidTr="00A6729D">
        <w:trPr>
          <w:trHeight w:val="1833"/>
        </w:trPr>
        <w:tc>
          <w:tcPr>
            <w:tcW w:w="1922" w:type="pct"/>
            <w:vMerge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" w:type="pct"/>
            <w:vMerge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357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практические</w:t>
            </w:r>
          </w:p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357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 xml:space="preserve">семинарские </w:t>
            </w:r>
          </w:p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431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круглые столы,</w:t>
            </w:r>
          </w:p>
          <w:p w:rsidR="00A6729D" w:rsidRPr="00D71E5F" w:rsidRDefault="00A6729D" w:rsidP="00232655">
            <w:pPr>
              <w:spacing w:after="0"/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тематические</w:t>
            </w:r>
          </w:p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дискуссии</w:t>
            </w:r>
          </w:p>
        </w:tc>
        <w:tc>
          <w:tcPr>
            <w:tcW w:w="284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лабораторные</w:t>
            </w:r>
          </w:p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занятия</w:t>
            </w:r>
          </w:p>
        </w:tc>
        <w:tc>
          <w:tcPr>
            <w:tcW w:w="204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деловые</w:t>
            </w:r>
          </w:p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217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тренинги</w:t>
            </w:r>
          </w:p>
        </w:tc>
        <w:tc>
          <w:tcPr>
            <w:tcW w:w="297" w:type="pct"/>
            <w:shd w:val="clear" w:color="auto" w:fill="auto"/>
            <w:textDirection w:val="btLr"/>
          </w:tcPr>
          <w:p w:rsidR="00A6729D" w:rsidRPr="00D71E5F" w:rsidRDefault="00A6729D" w:rsidP="00232655">
            <w:pPr>
              <w:ind w:lef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конференции</w:t>
            </w:r>
          </w:p>
        </w:tc>
        <w:tc>
          <w:tcPr>
            <w:tcW w:w="428" w:type="pct"/>
            <w:vMerge/>
            <w:shd w:val="clear" w:color="auto" w:fill="auto"/>
            <w:textDirection w:val="btLr"/>
          </w:tcPr>
          <w:p w:rsidR="00A6729D" w:rsidRPr="00D71E5F" w:rsidRDefault="00A6729D" w:rsidP="00232655">
            <w:pPr>
              <w:ind w:left="3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29D" w:rsidRPr="00D71E5F" w:rsidTr="00EC5A38">
        <w:trPr>
          <w:trHeight w:val="1006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tabs>
                <w:tab w:val="left" w:pos="1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1. Последовательность действий по оказанию первой медицинской помощи на месте происшествия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ind w:left="3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A40" w:rsidRPr="00D71E5F" w:rsidTr="00EC5A38">
        <w:trPr>
          <w:trHeight w:val="283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2. Анатомия и физиология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ind w:left="3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13A40" w:rsidRPr="00D71E5F" w:rsidTr="00EC5A38">
        <w:trPr>
          <w:trHeight w:val="887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3. Понятие травма и ее виды. Первая медицинская помощь при травмах костей, вывихах, ушибах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ind w:left="38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6729D" w:rsidRPr="00D71E5F" w:rsidTr="00EC5A38">
        <w:trPr>
          <w:trHeight w:val="984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4. Повреждения от воздействия физических и химических факторов. Первая медицинская помощь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29D" w:rsidRPr="00D71E5F" w:rsidTr="00A6729D">
        <w:trPr>
          <w:trHeight w:val="841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after="0" w:line="240" w:lineRule="auto"/>
              <w:ind w:left="-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5. Кровотечение, его виды. Первая медицинская помощь при кровотечениях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29D" w:rsidRPr="00D71E5F" w:rsidTr="00A6729D">
        <w:trPr>
          <w:trHeight w:val="1519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6 Состояния опасные для жизни. Сердечно-сосудистая недостаточность, асфиксия. Черепно-мозговая травма. Первая медицинская помощь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A40" w:rsidRPr="00D71E5F" w:rsidTr="00A6729D">
        <w:trPr>
          <w:trHeight w:val="1418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7. Травматический шок. Синдром длительного сдавления. Неотложные мероприятия по профилактике и лечению шока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13A40" w:rsidRPr="00D71E5F" w:rsidTr="00A6729D">
        <w:trPr>
          <w:trHeight w:val="739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8. Воздействие психотропных веществ на организм человека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6729D" w:rsidRPr="00D71E5F" w:rsidTr="00A6729D">
        <w:trPr>
          <w:trHeight w:val="276"/>
        </w:trPr>
        <w:tc>
          <w:tcPr>
            <w:tcW w:w="1922" w:type="pct"/>
            <w:shd w:val="clear" w:color="auto" w:fill="auto"/>
            <w:vAlign w:val="center"/>
          </w:tcPr>
          <w:p w:rsidR="00A6729D" w:rsidRPr="00D71E5F" w:rsidRDefault="00A6729D" w:rsidP="00F13A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A40" w:rsidRPr="00D71E5F" w:rsidTr="00A6729D">
        <w:trPr>
          <w:trHeight w:val="440"/>
        </w:trPr>
        <w:tc>
          <w:tcPr>
            <w:tcW w:w="1922" w:type="pct"/>
            <w:shd w:val="clear" w:color="auto" w:fill="auto"/>
          </w:tcPr>
          <w:p w:rsidR="00A6729D" w:rsidRPr="00D71E5F" w:rsidRDefault="00A6729D" w:rsidP="00F13A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86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6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" w:type="pct"/>
            <w:shd w:val="clear" w:color="auto" w:fill="auto"/>
          </w:tcPr>
          <w:p w:rsidR="00A6729D" w:rsidRPr="00D71E5F" w:rsidRDefault="00A6729D" w:rsidP="00232655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" w:type="pct"/>
            <w:shd w:val="clear" w:color="auto" w:fill="auto"/>
          </w:tcPr>
          <w:p w:rsidR="00A6729D" w:rsidRPr="00D71E5F" w:rsidRDefault="00A6729D" w:rsidP="00232655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" w:type="pct"/>
            <w:shd w:val="clear" w:color="auto" w:fill="auto"/>
          </w:tcPr>
          <w:p w:rsidR="00A6729D" w:rsidRPr="00D71E5F" w:rsidRDefault="00A6729D" w:rsidP="002326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E5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C168D9" w:rsidRPr="00F13A40" w:rsidRDefault="00C168D9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5AE7" w:rsidRPr="00F13A40" w:rsidRDefault="00405AE7" w:rsidP="00232655">
      <w:pPr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br w:type="page"/>
      </w:r>
    </w:p>
    <w:p w:rsidR="008E42C1" w:rsidRPr="00F13A40" w:rsidRDefault="00D01C10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РЕКОМЕНДАЦИИ ПО ИЗУЧЕНИЮ ТЕМ УЧЕБНОЙ ПРОГРАММЫ.</w:t>
      </w:r>
    </w:p>
    <w:p w:rsidR="00363F08" w:rsidRPr="00F13A40" w:rsidRDefault="00363F08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C10" w:rsidRPr="00F13A40" w:rsidRDefault="00D71E5F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Тема 1. Последовательность действий по оказанию первой медицинской помощи на месте происшествия</w:t>
      </w:r>
    </w:p>
    <w:p w:rsidR="00B8236C" w:rsidRPr="00F13A40" w:rsidRDefault="00B8236C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3F08" w:rsidRPr="00F13A40" w:rsidRDefault="00363F08" w:rsidP="00232655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Возникновение повреждений при ДТП, автомобильная травма и ее виды.</w:t>
      </w:r>
    </w:p>
    <w:p w:rsidR="00363F08" w:rsidRPr="00F13A40" w:rsidRDefault="00363F08" w:rsidP="00232655">
      <w:pPr>
        <w:pStyle w:val="22"/>
        <w:spacing w:after="0" w:line="276" w:lineRule="auto"/>
        <w:ind w:left="0" w:firstLine="720"/>
        <w:jc w:val="both"/>
        <w:rPr>
          <w:i/>
          <w:iCs/>
          <w:szCs w:val="28"/>
        </w:rPr>
      </w:pPr>
      <w:r w:rsidRPr="00F13A40">
        <w:rPr>
          <w:szCs w:val="28"/>
        </w:rPr>
        <w:t>Система организации оказания медицинской помощи пострадавшим при ДТП.</w:t>
      </w:r>
    </w:p>
    <w:p w:rsidR="00363F08" w:rsidRPr="00F13A40" w:rsidRDefault="00363F08" w:rsidP="0023265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Последовательность, объем и характер оказания медицинской помощи на месте, пострадавшим при ДТП.</w:t>
      </w:r>
    </w:p>
    <w:p w:rsidR="00363F08" w:rsidRPr="00F13A40" w:rsidRDefault="00363F08" w:rsidP="00232655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Последовательность оказания помощи, пострадавшим при их массовом поступлении.</w:t>
      </w:r>
    </w:p>
    <w:p w:rsidR="00363F08" w:rsidRPr="00F13A40" w:rsidRDefault="00363F08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F08" w:rsidRPr="00F13A40" w:rsidRDefault="00B8236C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ЛЕКЦИЯ</w:t>
      </w:r>
    </w:p>
    <w:p w:rsidR="00363F08" w:rsidRPr="00F13A40" w:rsidRDefault="00363F08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</w:t>
      </w:r>
      <w:r w:rsidR="00781368" w:rsidRPr="00F13A40">
        <w:rPr>
          <w:rFonts w:ascii="Times New Roman" w:hAnsi="Times New Roman" w:cs="Times New Roman"/>
          <w:sz w:val="28"/>
          <w:szCs w:val="28"/>
        </w:rPr>
        <w:t>,</w:t>
      </w:r>
      <w:r w:rsidRPr="00F13A40">
        <w:rPr>
          <w:rFonts w:ascii="Times New Roman" w:hAnsi="Times New Roman" w:cs="Times New Roman"/>
          <w:sz w:val="28"/>
          <w:szCs w:val="28"/>
        </w:rPr>
        <w:t xml:space="preserve"> рассматриваемые на лекционном занятии.</w:t>
      </w:r>
    </w:p>
    <w:p w:rsidR="00363F08" w:rsidRPr="00F13A40" w:rsidRDefault="00363F08" w:rsidP="00700766">
      <w:pPr>
        <w:pStyle w:val="a3"/>
        <w:widowControl w:val="0"/>
        <w:numPr>
          <w:ilvl w:val="0"/>
          <w:numId w:val="14"/>
        </w:numPr>
        <w:spacing w:after="0" w:line="276" w:lineRule="auto"/>
        <w:ind w:left="0" w:firstLine="709"/>
        <w:jc w:val="both"/>
        <w:rPr>
          <w:szCs w:val="28"/>
        </w:rPr>
      </w:pPr>
      <w:r w:rsidRPr="00F13A40">
        <w:rPr>
          <w:szCs w:val="28"/>
        </w:rPr>
        <w:t>Возникновение повреждений при ДТП, автомобильная травма и ее виды.</w:t>
      </w:r>
    </w:p>
    <w:p w:rsidR="00363F08" w:rsidRPr="00F13A40" w:rsidRDefault="00363F08" w:rsidP="00700766">
      <w:pPr>
        <w:pStyle w:val="22"/>
        <w:numPr>
          <w:ilvl w:val="0"/>
          <w:numId w:val="14"/>
        </w:numPr>
        <w:spacing w:after="0" w:line="276" w:lineRule="auto"/>
        <w:ind w:left="0" w:firstLine="709"/>
        <w:jc w:val="both"/>
        <w:rPr>
          <w:i/>
          <w:iCs/>
          <w:szCs w:val="28"/>
        </w:rPr>
      </w:pPr>
      <w:r w:rsidRPr="00F13A40">
        <w:rPr>
          <w:szCs w:val="28"/>
        </w:rPr>
        <w:t>Система организации оказания медицинской помощи пострадавшим при ДТП.</w:t>
      </w:r>
    </w:p>
    <w:p w:rsidR="00363F08" w:rsidRPr="00F13A40" w:rsidRDefault="00363F08" w:rsidP="00700766">
      <w:pPr>
        <w:pStyle w:val="a3"/>
        <w:widowControl w:val="0"/>
        <w:numPr>
          <w:ilvl w:val="0"/>
          <w:numId w:val="14"/>
        </w:numPr>
        <w:spacing w:after="0" w:line="276" w:lineRule="auto"/>
        <w:ind w:left="0" w:firstLine="709"/>
        <w:jc w:val="both"/>
        <w:rPr>
          <w:szCs w:val="28"/>
        </w:rPr>
      </w:pPr>
      <w:r w:rsidRPr="00F13A40">
        <w:rPr>
          <w:szCs w:val="28"/>
        </w:rPr>
        <w:t>Последовательность действий, объем и характер оказания первой помощи пострадавшим при ДТП на месте происшествия.</w:t>
      </w:r>
    </w:p>
    <w:p w:rsidR="00781368" w:rsidRPr="00F13A40" w:rsidRDefault="00781368" w:rsidP="00232655">
      <w:pPr>
        <w:pStyle w:val="ad"/>
        <w:tabs>
          <w:tab w:val="left" w:pos="1080"/>
        </w:tabs>
        <w:spacing w:after="0" w:line="276" w:lineRule="auto"/>
        <w:ind w:left="1069"/>
        <w:jc w:val="center"/>
        <w:rPr>
          <w:sz w:val="28"/>
          <w:szCs w:val="28"/>
        </w:rPr>
      </w:pPr>
    </w:p>
    <w:p w:rsidR="007A6552" w:rsidRPr="00F13A40" w:rsidRDefault="007A6552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МАТЕРИАЛЫ ДЛЯ САМОКОНТРОЛЯ.</w:t>
      </w:r>
    </w:p>
    <w:p w:rsidR="007A6552" w:rsidRPr="00F13A40" w:rsidRDefault="007A6552" w:rsidP="002326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7A6552" w:rsidRPr="00F13A40" w:rsidRDefault="007A6552" w:rsidP="0070076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механизмы возникновения повреждений при ДТП.</w:t>
      </w:r>
    </w:p>
    <w:p w:rsidR="007A6552" w:rsidRPr="00F13A40" w:rsidRDefault="007A6552" w:rsidP="0070076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признаки основных повреждений при ДТП.</w:t>
      </w:r>
    </w:p>
    <w:p w:rsidR="007A6552" w:rsidRPr="00F13A40" w:rsidRDefault="007A6552" w:rsidP="0070076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Расскажите о последовательности действий оказания медицинской помощи пострадавшим на месте происшествия.</w:t>
      </w:r>
    </w:p>
    <w:p w:rsidR="007A6552" w:rsidRPr="00F13A40" w:rsidRDefault="007A6552" w:rsidP="0070076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Перечислите способы извлечения пострадавших из транспортных средств. </w:t>
      </w:r>
    </w:p>
    <w:p w:rsidR="007A6552" w:rsidRPr="00F13A40" w:rsidRDefault="007A6552" w:rsidP="0070076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Виды медицинской помощи. Объём первой медицинской помощи.</w:t>
      </w:r>
    </w:p>
    <w:p w:rsidR="007A6552" w:rsidRPr="00F13A40" w:rsidRDefault="007A6552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368" w:rsidRPr="00F13A40" w:rsidRDefault="00781368" w:rsidP="00232655">
      <w:pPr>
        <w:tabs>
          <w:tab w:val="left" w:pos="1080"/>
        </w:tabs>
        <w:spacing w:after="0"/>
        <w:ind w:left="710"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</w:t>
      </w:r>
    </w:p>
    <w:p w:rsidR="00781368" w:rsidRPr="00F13A40" w:rsidRDefault="00781368" w:rsidP="00700766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Сидорович, И. А. Оказание первой медицинской помощи пострадавшим при дорожно-транспортных происшествиях: учебное пособие / И. А. Сидорович. - Москва: Эксмо, 2008 - 96 с.</w:t>
      </w:r>
    </w:p>
    <w:p w:rsidR="00781368" w:rsidRPr="00F13A40" w:rsidRDefault="00781368" w:rsidP="00700766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Туманов, Э. В. Основы медицинских знаний: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</w:t>
      </w:r>
      <w:r w:rsidRPr="00F13A40">
        <w:rPr>
          <w:rFonts w:ascii="Times New Roman" w:hAnsi="Times New Roman" w:cs="Times New Roman"/>
          <w:sz w:val="28"/>
          <w:szCs w:val="28"/>
        </w:rPr>
        <w:lastRenderedPageBreak/>
        <w:t>гуманитарным специальностям / Э. В. Туманов, М. Ю. Кашинский, А. О. Гусенцов; Министерство внутренних дел Республики Беларусь, Учреждение образования "Академия Министерства внутренних дел Республики Беларусь". - Минск: Академия МВД, 2012 – 438 С.</w:t>
      </w:r>
    </w:p>
    <w:p w:rsidR="00781368" w:rsidRPr="00F13A40" w:rsidRDefault="00781368" w:rsidP="00700766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Федюкович, Н.И. Первая помощь пострадавшим при дорожно-транспортных происшествиях: Допущено Министерством образования Республики Беларусь в качестве учебного пособия для учащихся учреждений профессионально-технического и среднего специального образования / Н.И. Федюкович. - Минск: Республиканский институт профессионального образования, 2011 - 119 с. </w:t>
      </w:r>
    </w:p>
    <w:p w:rsidR="00363F08" w:rsidRPr="00F13A40" w:rsidRDefault="00363F08" w:rsidP="00232655">
      <w:pPr>
        <w:ind w:firstLine="560"/>
        <w:rPr>
          <w:rFonts w:ascii="Times New Roman" w:hAnsi="Times New Roman" w:cs="Times New Roman"/>
          <w:sz w:val="28"/>
          <w:szCs w:val="28"/>
          <w:u w:val="single"/>
        </w:rPr>
      </w:pPr>
    </w:p>
    <w:p w:rsidR="00D01C10" w:rsidRPr="00F13A40" w:rsidRDefault="00D71E5F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Тема 2. Анатомия и физиология</w:t>
      </w:r>
    </w:p>
    <w:p w:rsidR="00363F08" w:rsidRPr="00F13A40" w:rsidRDefault="00363F08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szCs w:val="28"/>
        </w:rPr>
      </w:pPr>
      <w:r w:rsidRPr="00F13A40">
        <w:rPr>
          <w:rStyle w:val="a4"/>
          <w:szCs w:val="28"/>
        </w:rPr>
        <w:t xml:space="preserve">Понятие об анатомии и физиологии человека. </w:t>
      </w:r>
      <w:r w:rsidR="00922053" w:rsidRPr="00F13A40">
        <w:rPr>
          <w:rStyle w:val="a4"/>
          <w:szCs w:val="28"/>
        </w:rPr>
        <w:t>Р</w:t>
      </w:r>
      <w:r w:rsidRPr="00F13A40">
        <w:rPr>
          <w:rStyle w:val="a4"/>
          <w:szCs w:val="28"/>
        </w:rPr>
        <w:t>егуляции функций в организме. Строение человеческого тела: клетки, ткани, органы, системы органов.</w:t>
      </w: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szCs w:val="28"/>
        </w:rPr>
      </w:pPr>
      <w:r w:rsidRPr="00F13A40">
        <w:rPr>
          <w:rStyle w:val="a4"/>
          <w:szCs w:val="28"/>
        </w:rPr>
        <w:t>Общий план строения и функции опорно-двигательного аппарата. Строение скелета человека. Соединения костей: подвижные, полуподвижные, Мышцы их строение.</w:t>
      </w: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rStyle w:val="a4"/>
          <w:szCs w:val="28"/>
        </w:rPr>
      </w:pPr>
      <w:r w:rsidRPr="00F13A40">
        <w:rPr>
          <w:rStyle w:val="a4"/>
          <w:szCs w:val="28"/>
        </w:rPr>
        <w:t xml:space="preserve">Общий план строения системы кровообращения. Строение и работа сердца. Виды кровеносных сосудов. Понятие </w:t>
      </w:r>
      <w:r w:rsidR="00922053" w:rsidRPr="00F13A40">
        <w:rPr>
          <w:rStyle w:val="a4"/>
          <w:szCs w:val="28"/>
        </w:rPr>
        <w:t>о</w:t>
      </w:r>
      <w:r w:rsidRPr="00F13A40">
        <w:rPr>
          <w:rStyle w:val="a4"/>
          <w:szCs w:val="28"/>
        </w:rPr>
        <w:t xml:space="preserve"> лимфатической системе организма.</w:t>
      </w: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szCs w:val="28"/>
        </w:rPr>
      </w:pPr>
      <w:r w:rsidRPr="00F13A40">
        <w:rPr>
          <w:rStyle w:val="a4"/>
          <w:szCs w:val="28"/>
        </w:rPr>
        <w:t>Строение и функции органов дыхания. Носовая полость, носоглотка, гортань, трахея, легкие.</w:t>
      </w: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szCs w:val="28"/>
        </w:rPr>
      </w:pPr>
      <w:r w:rsidRPr="00F13A40">
        <w:rPr>
          <w:rStyle w:val="a4"/>
          <w:szCs w:val="28"/>
        </w:rPr>
        <w:t>Основы анатомии и физиологии системы пищеварения. Ротовая полость, желудок, двенадцатиперстная кишка, кишечник.</w:t>
      </w: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rStyle w:val="a4"/>
          <w:szCs w:val="28"/>
        </w:rPr>
      </w:pPr>
      <w:r w:rsidRPr="00F13A40">
        <w:rPr>
          <w:rStyle w:val="a4"/>
          <w:szCs w:val="28"/>
        </w:rPr>
        <w:t>Общий план строения и функции нервной системы. Центральная и периферическая нервная система. Соматическая и вегетативная нервная система. Понятие о рефлексе. Строение рефлекторной дуги.</w:t>
      </w: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rStyle w:val="a4"/>
          <w:szCs w:val="28"/>
        </w:rPr>
      </w:pPr>
      <w:r w:rsidRPr="00F13A40">
        <w:rPr>
          <w:rStyle w:val="a4"/>
          <w:szCs w:val="28"/>
        </w:rPr>
        <w:t>Анатомия и физиология органов чувств: органы зрения, слуха, обоняния, осязания вкуса.</w:t>
      </w:r>
    </w:p>
    <w:p w:rsidR="00C4269F" w:rsidRPr="00F13A40" w:rsidRDefault="00C4269F" w:rsidP="00232655">
      <w:pPr>
        <w:pStyle w:val="a3"/>
        <w:spacing w:after="0" w:line="276" w:lineRule="auto"/>
        <w:ind w:firstLine="700"/>
        <w:jc w:val="both"/>
        <w:rPr>
          <w:rStyle w:val="a4"/>
          <w:szCs w:val="28"/>
        </w:rPr>
      </w:pPr>
      <w:r w:rsidRPr="00F13A40">
        <w:rPr>
          <w:rStyle w:val="a4"/>
          <w:szCs w:val="28"/>
        </w:rPr>
        <w:t>Анатомия и физиология органов выделения. Строение и функции почек, кожи.</w:t>
      </w:r>
    </w:p>
    <w:p w:rsidR="00C4269F" w:rsidRPr="00F13A40" w:rsidRDefault="00C4269F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B8236C" w:rsidP="00232655">
      <w:pPr>
        <w:pStyle w:val="ad"/>
        <w:tabs>
          <w:tab w:val="left" w:pos="1080"/>
        </w:tabs>
        <w:spacing w:after="0" w:line="276" w:lineRule="auto"/>
        <w:ind w:left="0" w:firstLine="709"/>
        <w:jc w:val="center"/>
        <w:rPr>
          <w:sz w:val="28"/>
          <w:szCs w:val="28"/>
        </w:rPr>
      </w:pPr>
      <w:r w:rsidRPr="00F13A40">
        <w:rPr>
          <w:sz w:val="28"/>
          <w:szCs w:val="28"/>
        </w:rPr>
        <w:t>МАТЕРИАЛЫ ДЛЯ САМОКОНТРОЛЯ ПО ТЕМЕ.</w:t>
      </w:r>
    </w:p>
    <w:p w:rsidR="00B8236C" w:rsidRPr="00F13A40" w:rsidRDefault="00B8236C" w:rsidP="00232655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Каковы основные функции скелета.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Назовите основные отделы черепа.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Раскройте строение и функции позвоночного столба.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кости образующие грудную клетку.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Назовите кости образующий скелет верхних и нижних конечностей.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Перечислите основные группы мышц человеческого тела.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отделы пищеварительного тракта и раскройте их функции.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Какие органы образуют систему дыхания.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Назовите органы, относящиеся к системе мочевыделения. Общий план строения системы мочевыделения.</w:t>
      </w:r>
    </w:p>
    <w:p w:rsidR="00B8236C" w:rsidRPr="00F13A40" w:rsidRDefault="00B8236C" w:rsidP="00700766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органы чувств и раскройте их функции.</w:t>
      </w:r>
    </w:p>
    <w:p w:rsidR="00B8236C" w:rsidRPr="00F13A40" w:rsidRDefault="00B8236C" w:rsidP="00232655">
      <w:pPr>
        <w:tabs>
          <w:tab w:val="left" w:pos="720"/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B8236C" w:rsidP="00232655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ВОПРОСЫ, ВЫНОСИМЫЕ НА САМОСТОЯТЕЛЬНОЕ ИЗУЧЕНИЕ:</w:t>
      </w:r>
    </w:p>
    <w:p w:rsidR="005A1671" w:rsidRPr="00F13A40" w:rsidRDefault="00B8236C" w:rsidP="00232655">
      <w:pPr>
        <w:pStyle w:val="af1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kern w:val="28"/>
          <w:sz w:val="28"/>
          <w:szCs w:val="28"/>
        </w:rPr>
        <w:t xml:space="preserve">1 </w:t>
      </w:r>
      <w:r w:rsidR="005A1671" w:rsidRPr="00F13A40">
        <w:rPr>
          <w:rFonts w:ascii="Times New Roman" w:hAnsi="Times New Roman" w:cs="Times New Roman"/>
          <w:kern w:val="28"/>
          <w:sz w:val="28"/>
          <w:szCs w:val="28"/>
        </w:rPr>
        <w:t xml:space="preserve">Общий план </w:t>
      </w:r>
      <w:r w:rsidR="005A1671" w:rsidRPr="00F13A40">
        <w:rPr>
          <w:rFonts w:ascii="Times New Roman" w:hAnsi="Times New Roman" w:cs="Times New Roman"/>
          <w:sz w:val="28"/>
          <w:szCs w:val="28"/>
        </w:rPr>
        <w:t>строения систем организма</w:t>
      </w:r>
      <w:r w:rsidR="004A7CDC" w:rsidRPr="00F13A40">
        <w:rPr>
          <w:rFonts w:ascii="Times New Roman" w:hAnsi="Times New Roman" w:cs="Times New Roman"/>
          <w:sz w:val="28"/>
          <w:szCs w:val="28"/>
        </w:rPr>
        <w:t>.</w:t>
      </w:r>
    </w:p>
    <w:p w:rsidR="005A1671" w:rsidRPr="00F13A40" w:rsidRDefault="005A1671" w:rsidP="00232655">
      <w:pPr>
        <w:pStyle w:val="af1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2. Механизмы вдоха и выдоха, регуляция дыхания</w:t>
      </w:r>
      <w:r w:rsidR="004A7CDC" w:rsidRPr="00F13A40">
        <w:rPr>
          <w:rFonts w:ascii="Times New Roman" w:hAnsi="Times New Roman" w:cs="Times New Roman"/>
          <w:sz w:val="28"/>
          <w:szCs w:val="28"/>
        </w:rPr>
        <w:t>.</w:t>
      </w:r>
    </w:p>
    <w:p w:rsidR="005A1671" w:rsidRPr="00F13A40" w:rsidRDefault="005A1671" w:rsidP="00232655">
      <w:pPr>
        <w:pStyle w:val="af1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3. Строение сердца и регуляция его работы</w:t>
      </w:r>
      <w:r w:rsidR="004A7CDC" w:rsidRPr="00F13A40">
        <w:rPr>
          <w:rFonts w:ascii="Times New Roman" w:hAnsi="Times New Roman" w:cs="Times New Roman"/>
          <w:sz w:val="28"/>
          <w:szCs w:val="28"/>
        </w:rPr>
        <w:t>.</w:t>
      </w:r>
    </w:p>
    <w:p w:rsidR="005A1671" w:rsidRPr="00F13A40" w:rsidRDefault="005A1671" w:rsidP="0023265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4. Уровни организации организма человека</w:t>
      </w:r>
      <w:r w:rsidR="004A7CDC" w:rsidRPr="00F13A40">
        <w:rPr>
          <w:rFonts w:ascii="Times New Roman" w:hAnsi="Times New Roman" w:cs="Times New Roman"/>
          <w:sz w:val="28"/>
          <w:szCs w:val="28"/>
        </w:rPr>
        <w:t>.</w:t>
      </w:r>
    </w:p>
    <w:p w:rsidR="005A1671" w:rsidRPr="00F13A40" w:rsidRDefault="005A1671" w:rsidP="00232655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5. Строение ОДА, суставов, скелетных мышц</w:t>
      </w:r>
      <w:r w:rsidR="004A7CDC" w:rsidRPr="00F13A40">
        <w:rPr>
          <w:rFonts w:ascii="Times New Roman" w:hAnsi="Times New Roman" w:cs="Times New Roman"/>
          <w:sz w:val="28"/>
          <w:szCs w:val="28"/>
        </w:rPr>
        <w:t>.</w:t>
      </w:r>
    </w:p>
    <w:p w:rsidR="00B8236C" w:rsidRPr="00F13A40" w:rsidRDefault="00B8236C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 изучении вопросов, выносимых на самостоятельное изучение, рекомендуется использовать рекомендуемую литературу по теме.</w:t>
      </w:r>
    </w:p>
    <w:p w:rsidR="00B8236C" w:rsidRPr="00F13A40" w:rsidRDefault="00B8236C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B8236C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</w:t>
      </w:r>
    </w:p>
    <w:p w:rsidR="00B8236C" w:rsidRPr="00F13A40" w:rsidRDefault="00B8236C" w:rsidP="00700766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Туманов, Э. В. Основы медицинских знаний: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гуманитарным специальностям / Э. В. Туманов, М. Ю. Кашинский, А. О. Гусенцов; Министерство внутренних дел Республики Беларусь, Учреждение образования "Академия Министерства внутренних дел Республики Беларусь". – Минск: Академия МВД, 2012. – 438 С.</w:t>
      </w:r>
    </w:p>
    <w:p w:rsidR="00B8236C" w:rsidRPr="00F13A40" w:rsidRDefault="00B8236C" w:rsidP="00700766">
      <w:pPr>
        <w:numPr>
          <w:ilvl w:val="0"/>
          <w:numId w:val="16"/>
        </w:numPr>
        <w:tabs>
          <w:tab w:val="clear" w:pos="72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Брин В.Б. Физиология человека: учебник для высших учебных заведений / авт. В.Б. Брин [и др.]; под ред. Б.И. Ткаченко, В.Ф. Пятина. – Санкт-Петербург, 1996.</w:t>
      </w:r>
    </w:p>
    <w:p w:rsidR="00B8236C" w:rsidRPr="00F13A40" w:rsidRDefault="00B8236C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Ткачева, Е.Г., Медицинская подготовка: учеб. пособие / Е.Г. Ткачева, В.И. Южик. – Минск: Учебный центр МВД Республики Беларусь, 2007. – 96 с</w:t>
      </w:r>
    </w:p>
    <w:p w:rsidR="00FB7A0F" w:rsidRDefault="00FB7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236C" w:rsidRPr="00F13A40" w:rsidRDefault="00D64A70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Тема 3. Понятие травма и ее виды. Первая медицинская помощь при травмах костей, вывихах, ушибах</w:t>
      </w:r>
    </w:p>
    <w:p w:rsidR="00B8236C" w:rsidRPr="00F13A40" w:rsidRDefault="00B8236C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B8236C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Травма. Классификация травм: производственная, бытовая, спортивная травмы.</w:t>
      </w:r>
    </w:p>
    <w:p w:rsidR="00B8236C" w:rsidRPr="00F13A40" w:rsidRDefault="00B8236C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Понятие о переломе кости его симптомы. Классификация переломов. Общие принципы иммобилизации. </w:t>
      </w:r>
    </w:p>
    <w:p w:rsidR="00B8236C" w:rsidRPr="00F13A40" w:rsidRDefault="00B8236C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Вывих и его признаки, оказание первой медицинской помощи.</w:t>
      </w:r>
    </w:p>
    <w:p w:rsidR="00B8236C" w:rsidRPr="00F13A40" w:rsidRDefault="00B8236C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Ушибы тканей. Признаки оказание первой медицинской помощи.</w:t>
      </w:r>
    </w:p>
    <w:p w:rsidR="00B8236C" w:rsidRPr="00F13A40" w:rsidRDefault="00B8236C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Ушиб головного мозга, признаки, оказание первой медицинской помощи.</w:t>
      </w:r>
    </w:p>
    <w:p w:rsidR="00B8236C" w:rsidRPr="00F13A40" w:rsidRDefault="00B8236C" w:rsidP="00232655">
      <w:pPr>
        <w:pStyle w:val="30"/>
        <w:spacing w:after="0"/>
        <w:ind w:left="0" w:firstLine="684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B8236C" w:rsidP="00232655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ВОПРОСЫ, ВЫНОСИМЫЕ НА САМОСТОЯТЕЛЬНОЕ ИЗУЧЕНИЕ:</w:t>
      </w:r>
    </w:p>
    <w:p w:rsidR="00B8236C" w:rsidRPr="00F13A40" w:rsidRDefault="00B8236C" w:rsidP="00232655">
      <w:pPr>
        <w:pStyle w:val="30"/>
        <w:spacing w:after="0"/>
        <w:ind w:left="684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1. Классификация травм и переломов; </w:t>
      </w:r>
    </w:p>
    <w:p w:rsidR="00B8236C" w:rsidRPr="00F13A40" w:rsidRDefault="00B8236C" w:rsidP="00232655">
      <w:pPr>
        <w:pStyle w:val="30"/>
        <w:spacing w:after="0"/>
        <w:ind w:left="684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2. Признаки переломов и вывихов;</w:t>
      </w:r>
    </w:p>
    <w:p w:rsidR="00B8236C" w:rsidRPr="00F13A40" w:rsidRDefault="00B8236C" w:rsidP="00232655">
      <w:pPr>
        <w:pStyle w:val="30"/>
        <w:spacing w:after="0"/>
        <w:ind w:left="684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3. Степени и признаки ушибов головного мозга;</w:t>
      </w:r>
    </w:p>
    <w:p w:rsidR="00B8236C" w:rsidRPr="00F13A40" w:rsidRDefault="00B8236C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4. Порядок оказания первой медицинской помощи при переломах, вывихах, ушибах.</w:t>
      </w:r>
    </w:p>
    <w:p w:rsidR="00CE4423" w:rsidRPr="00F13A40" w:rsidRDefault="00CE4423" w:rsidP="00232655">
      <w:pPr>
        <w:pStyle w:val="ad"/>
        <w:tabs>
          <w:tab w:val="left" w:pos="1080"/>
        </w:tabs>
        <w:spacing w:after="0" w:line="276" w:lineRule="auto"/>
        <w:ind w:left="1069"/>
        <w:jc w:val="center"/>
        <w:rPr>
          <w:sz w:val="28"/>
          <w:szCs w:val="28"/>
        </w:rPr>
      </w:pPr>
    </w:p>
    <w:p w:rsidR="008C36DE" w:rsidRPr="00F13A40" w:rsidRDefault="008C36DE" w:rsidP="00232655">
      <w:pPr>
        <w:pStyle w:val="ad"/>
        <w:tabs>
          <w:tab w:val="left" w:pos="1080"/>
        </w:tabs>
        <w:spacing w:after="0" w:line="276" w:lineRule="auto"/>
        <w:ind w:left="1069"/>
        <w:jc w:val="center"/>
        <w:rPr>
          <w:sz w:val="28"/>
          <w:szCs w:val="28"/>
        </w:rPr>
      </w:pPr>
      <w:r w:rsidRPr="00F13A40">
        <w:rPr>
          <w:sz w:val="28"/>
          <w:szCs w:val="28"/>
        </w:rPr>
        <w:t>МАТЕРИАЛЫ ДЛЯ САМОКОНТРОЛЯ ПО ТЕМЕ.</w:t>
      </w:r>
    </w:p>
    <w:p w:rsidR="008C36DE" w:rsidRPr="00F13A40" w:rsidRDefault="008C36DE" w:rsidP="00232655">
      <w:pPr>
        <w:pStyle w:val="af1"/>
        <w:tabs>
          <w:tab w:val="left" w:pos="1260"/>
        </w:tabs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самоконтроля: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Дайте понятие перелома костей скелета человека. Перечислите виды переломов.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clear" w:pos="720"/>
          <w:tab w:val="num" w:pos="0"/>
          <w:tab w:val="num" w:pos="928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Дайте краткую характеристику признаков переломов костей. 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clear" w:pos="720"/>
          <w:tab w:val="num" w:pos="928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принципы наложения табельных транспортных шин.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clear" w:pos="720"/>
          <w:tab w:val="num" w:pos="0"/>
          <w:tab w:val="num" w:pos="928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Дайте краткую характеристику шин из подручных материалов. 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clear" w:pos="720"/>
          <w:tab w:val="num" w:pos="0"/>
          <w:tab w:val="num" w:pos="928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Перечислите принципы иммобилизации при повреждении головы, шеи, позвоночника. 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clear" w:pos="720"/>
          <w:tab w:val="num" w:pos="0"/>
          <w:tab w:val="num" w:pos="928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порядок оказания помощи при сочетанных травмах.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clear" w:pos="720"/>
          <w:tab w:val="num" w:pos="928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Механизм и классификация переломов костей скелета человека.</w:t>
      </w:r>
    </w:p>
    <w:p w:rsidR="008D0EA2" w:rsidRPr="00F13A40" w:rsidRDefault="008D0EA2" w:rsidP="00700766">
      <w:pPr>
        <w:numPr>
          <w:ilvl w:val="0"/>
          <w:numId w:val="10"/>
        </w:numPr>
        <w:tabs>
          <w:tab w:val="clear" w:pos="720"/>
          <w:tab w:val="num" w:pos="0"/>
          <w:tab w:val="num" w:pos="928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Неотложная помощь и принципы транспортной иммобилизации при переломах.</w:t>
      </w:r>
    </w:p>
    <w:p w:rsidR="008D0EA2" w:rsidRPr="00F13A40" w:rsidRDefault="008D0EA2" w:rsidP="00232655">
      <w:pPr>
        <w:pStyle w:val="af1"/>
        <w:tabs>
          <w:tab w:val="left" w:pos="1260"/>
        </w:tabs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B8236C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 изучении вопросов, выносимых на самостоятельное изучение, рекомендуется использовать рекомендуемую литературу по теме.</w:t>
      </w:r>
    </w:p>
    <w:p w:rsidR="00F655C1" w:rsidRPr="00F13A40" w:rsidRDefault="00F655C1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B8236C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</w:t>
      </w:r>
    </w:p>
    <w:p w:rsidR="00B8236C" w:rsidRPr="00F13A40" w:rsidRDefault="00B8236C" w:rsidP="00700766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Туманов, Э. В. Основы медицинских знаний: Допущено Министерством образования Республики Беларусь в качестве учебного пособия для сту</w:t>
      </w:r>
      <w:r w:rsidRPr="00F13A40">
        <w:rPr>
          <w:rFonts w:ascii="Times New Roman" w:hAnsi="Times New Roman" w:cs="Times New Roman"/>
          <w:sz w:val="28"/>
          <w:szCs w:val="28"/>
        </w:rPr>
        <w:lastRenderedPageBreak/>
        <w:t>дентов и курсантов учреждений высшего образования по юридическим и гуманитарным специальностям / Э. В. Туманов, М. Ю. Кашинский, А. О. Гусенцов; Министерство внутренних дел Республики Беларусь, Учреждение образования "Академия Министерства внутренних дел Республики Беларусь". – Минск: Академия МВД, 2012. – 438 С.</w:t>
      </w:r>
    </w:p>
    <w:p w:rsidR="00B8236C" w:rsidRPr="00F13A40" w:rsidRDefault="00F655C1" w:rsidP="00700766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Анкин, Л.Н. Политравма (организационные, тактические и методологические проблемы) / Л.Н. Анкин. - Москва: Медпресс-информ, 2004.</w:t>
      </w:r>
    </w:p>
    <w:p w:rsidR="00B8236C" w:rsidRPr="00F13A40" w:rsidRDefault="00B8236C" w:rsidP="002326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32D" w:rsidRPr="00F13A40" w:rsidRDefault="00D64A70" w:rsidP="00232655">
      <w:pPr>
        <w:pStyle w:val="3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Тема 4. Повреждения от воздействия физических и химических факторов. Первая медицинская помощь</w:t>
      </w:r>
    </w:p>
    <w:p w:rsidR="00B3232D" w:rsidRPr="00F13A40" w:rsidRDefault="00B3232D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B3232D" w:rsidRPr="00F13A40" w:rsidRDefault="00B3232D" w:rsidP="00232655">
      <w:pPr>
        <w:tabs>
          <w:tab w:val="left" w:pos="480"/>
          <w:tab w:val="left" w:pos="85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Ожоги, их классификация: </w:t>
      </w:r>
      <w:r w:rsidRPr="00F13A40">
        <w:rPr>
          <w:rFonts w:ascii="Times New Roman" w:hAnsi="Times New Roman" w:cs="Times New Roman"/>
          <w:bCs/>
          <w:sz w:val="28"/>
          <w:szCs w:val="28"/>
        </w:rPr>
        <w:t xml:space="preserve">электрический </w:t>
      </w:r>
      <w:r w:rsidRPr="00F13A40">
        <w:rPr>
          <w:rFonts w:ascii="Times New Roman" w:hAnsi="Times New Roman" w:cs="Times New Roman"/>
          <w:sz w:val="28"/>
          <w:szCs w:val="28"/>
        </w:rPr>
        <w:t xml:space="preserve">от контакта с электрическим зарядом, </w:t>
      </w:r>
      <w:r w:rsidRPr="00F13A40">
        <w:rPr>
          <w:rFonts w:ascii="Times New Roman" w:hAnsi="Times New Roman" w:cs="Times New Roman"/>
          <w:bCs/>
          <w:sz w:val="28"/>
          <w:szCs w:val="28"/>
        </w:rPr>
        <w:t xml:space="preserve">химический </w:t>
      </w:r>
      <w:r w:rsidRPr="00F13A40">
        <w:rPr>
          <w:rFonts w:ascii="Times New Roman" w:hAnsi="Times New Roman" w:cs="Times New Roman"/>
          <w:sz w:val="28"/>
          <w:szCs w:val="28"/>
        </w:rPr>
        <w:t xml:space="preserve">от контакта с развращающими сильнодействующими веществами, </w:t>
      </w:r>
      <w:r w:rsidRPr="00F13A40">
        <w:rPr>
          <w:rFonts w:ascii="Times New Roman" w:hAnsi="Times New Roman" w:cs="Times New Roman"/>
          <w:bCs/>
          <w:sz w:val="28"/>
          <w:szCs w:val="28"/>
        </w:rPr>
        <w:t xml:space="preserve">лучевой </w:t>
      </w:r>
      <w:r w:rsidRPr="00F13A40">
        <w:rPr>
          <w:rFonts w:ascii="Times New Roman" w:hAnsi="Times New Roman" w:cs="Times New Roman"/>
          <w:sz w:val="28"/>
          <w:szCs w:val="28"/>
        </w:rPr>
        <w:t>(солнечный) от контакта с излучением ультрафиолета, радиации.</w:t>
      </w:r>
    </w:p>
    <w:p w:rsidR="00B3232D" w:rsidRPr="00F13A40" w:rsidRDefault="00B3232D" w:rsidP="00232655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Определение площади поражения кожных покровов. Степени ожога, их характеристика, оказание первой медицинской помощи.</w:t>
      </w:r>
    </w:p>
    <w:p w:rsidR="00B3232D" w:rsidRPr="00F13A40" w:rsidRDefault="00B3232D" w:rsidP="00232655">
      <w:pPr>
        <w:tabs>
          <w:tab w:val="left" w:pos="4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Отморожения периоды, стадии и их признаки, оказание помощи.</w:t>
      </w:r>
    </w:p>
    <w:p w:rsidR="00B3232D" w:rsidRPr="00F13A40" w:rsidRDefault="00B3232D" w:rsidP="002326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32D" w:rsidRPr="00F13A40" w:rsidRDefault="00B3232D" w:rsidP="002326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B3232D" w:rsidRPr="00F13A40" w:rsidRDefault="00B3232D" w:rsidP="0023265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подготовки к практическому занятию</w:t>
      </w:r>
    </w:p>
    <w:p w:rsidR="00B3232D" w:rsidRPr="00F13A40" w:rsidRDefault="00B3232D" w:rsidP="00232655">
      <w:pPr>
        <w:tabs>
          <w:tab w:val="left" w:pos="4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1 вопрос. Ожоги, их классификация.</w:t>
      </w:r>
    </w:p>
    <w:p w:rsidR="00B3232D" w:rsidRPr="00F13A40" w:rsidRDefault="00B3232D" w:rsidP="00232655">
      <w:pPr>
        <w:tabs>
          <w:tab w:val="left" w:pos="4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2 вопрос. Ожоги, степени, оказание помощи</w:t>
      </w:r>
      <w:r w:rsidR="00F75D69" w:rsidRPr="00F13A40">
        <w:rPr>
          <w:rFonts w:ascii="Times New Roman" w:hAnsi="Times New Roman" w:cs="Times New Roman"/>
          <w:sz w:val="28"/>
          <w:szCs w:val="28"/>
        </w:rPr>
        <w:t>.</w:t>
      </w:r>
    </w:p>
    <w:p w:rsidR="00B3232D" w:rsidRPr="00F13A40" w:rsidRDefault="00B3232D" w:rsidP="00232655">
      <w:pPr>
        <w:tabs>
          <w:tab w:val="left" w:pos="480"/>
          <w:tab w:val="left" w:pos="852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3 вопрос: Отморожения стадии, оказание помощи</w:t>
      </w:r>
      <w:r w:rsidR="00F75D69" w:rsidRPr="00F13A40">
        <w:rPr>
          <w:rFonts w:ascii="Times New Roman" w:hAnsi="Times New Roman" w:cs="Times New Roman"/>
          <w:sz w:val="28"/>
          <w:szCs w:val="28"/>
        </w:rPr>
        <w:t>.</w:t>
      </w:r>
    </w:p>
    <w:p w:rsidR="00B3232D" w:rsidRPr="00F13A40" w:rsidRDefault="00B3232D" w:rsidP="0023265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3232D" w:rsidRPr="00F13A40" w:rsidRDefault="00B3232D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 подготовке к практическ</w:t>
      </w:r>
      <w:r w:rsidR="00F75D69" w:rsidRPr="00F13A40">
        <w:rPr>
          <w:rFonts w:ascii="Times New Roman" w:hAnsi="Times New Roman" w:cs="Times New Roman"/>
          <w:sz w:val="28"/>
          <w:szCs w:val="28"/>
        </w:rPr>
        <w:t>ому</w:t>
      </w:r>
      <w:r w:rsidRPr="00F13A4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F75D69" w:rsidRPr="00F13A40">
        <w:rPr>
          <w:rFonts w:ascii="Times New Roman" w:hAnsi="Times New Roman" w:cs="Times New Roman"/>
          <w:sz w:val="28"/>
          <w:szCs w:val="28"/>
        </w:rPr>
        <w:t>ю</w:t>
      </w:r>
      <w:r w:rsidRPr="00F13A40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следующие источники информации.</w:t>
      </w:r>
    </w:p>
    <w:p w:rsidR="008D0EA2" w:rsidRPr="00F13A40" w:rsidRDefault="008D0EA2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EA2" w:rsidRPr="00F13A40" w:rsidRDefault="008D0EA2" w:rsidP="00232655">
      <w:pPr>
        <w:pStyle w:val="af1"/>
        <w:tabs>
          <w:tab w:val="left" w:pos="1080"/>
        </w:tabs>
        <w:spacing w:after="0"/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</w:t>
      </w:r>
    </w:p>
    <w:p w:rsidR="00F75D69" w:rsidRPr="00F13A40" w:rsidRDefault="00F75D69" w:rsidP="0070076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Туманов, Э. В. Основы медицинских знаний: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гуманитарным специальностям / Э.В. Туманов, М.Ю. Кашинский, А.О. Гусенцов; Министерство внутренних дел Республики Беларусь, Учреждение образования "Академия Министерства внутренних дел Республики Беларусь". – Минск: Академия МВД, 2012. – 438 с.</w:t>
      </w:r>
    </w:p>
    <w:p w:rsidR="00F75D69" w:rsidRPr="00F13A40" w:rsidRDefault="00F75D69" w:rsidP="0070076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Федюкович, Н. И. Первая помощь пострадавшим при дорожно-транспортных происшествиях: Допущено Министерством образования Республики Беларусь в качестве учебного пособия для учащихся учреждений </w:t>
      </w:r>
      <w:r w:rsidRPr="00F13A4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профессионально-технического и среднего специального образования / Н. И. Федюкович. – Минск: Республиканский институт профессионального образования, 2011. – 119 с. </w:t>
      </w:r>
    </w:p>
    <w:p w:rsidR="00F75D69" w:rsidRPr="00F13A40" w:rsidRDefault="00F75D69" w:rsidP="0023265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МАТЕРИАЛЫ ДЛЯ САМОКОНТРОЛЯ ПО ТЕМЕ.</w:t>
      </w:r>
    </w:p>
    <w:p w:rsidR="00F75D69" w:rsidRPr="00F13A40" w:rsidRDefault="00F75D69" w:rsidP="00232655">
      <w:pPr>
        <w:spacing w:after="0"/>
        <w:ind w:left="696" w:firstLine="13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F75D69" w:rsidRPr="00F13A40" w:rsidRDefault="00F75D69" w:rsidP="0070076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Перечислите виды и степени ожогов. </w:t>
      </w:r>
    </w:p>
    <w:p w:rsidR="00F75D69" w:rsidRPr="00F13A40" w:rsidRDefault="00F75D69" w:rsidP="0070076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Раскройте понятие об ожоговой болезни. </w:t>
      </w:r>
    </w:p>
    <w:p w:rsidR="00F75D69" w:rsidRPr="00F13A40" w:rsidRDefault="00F75D69" w:rsidP="0070076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степени отморожения.</w:t>
      </w:r>
    </w:p>
    <w:p w:rsidR="00F75D69" w:rsidRPr="00F13A40" w:rsidRDefault="00F75D69" w:rsidP="00700766">
      <w:pPr>
        <w:numPr>
          <w:ilvl w:val="0"/>
          <w:numId w:val="9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местные и общие явления при электротравме.</w:t>
      </w:r>
    </w:p>
    <w:p w:rsidR="008D0EA2" w:rsidRPr="00F13A40" w:rsidRDefault="008D0EA2" w:rsidP="0023265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C11D2D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Тема 5. Кровотечение, его виды. Первая медицинская помощь при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F13A40">
        <w:rPr>
          <w:rFonts w:ascii="Times New Roman" w:hAnsi="Times New Roman" w:cs="Times New Roman"/>
          <w:sz w:val="28"/>
          <w:szCs w:val="28"/>
        </w:rPr>
        <w:t>кровотечениях</w:t>
      </w:r>
    </w:p>
    <w:p w:rsidR="000A1332" w:rsidRPr="00F13A40" w:rsidRDefault="000A1332" w:rsidP="00232655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A40">
        <w:rPr>
          <w:rFonts w:ascii="Times New Roman" w:hAnsi="Times New Roman" w:cs="Times New Roman"/>
          <w:bCs/>
          <w:sz w:val="28"/>
          <w:szCs w:val="28"/>
        </w:rPr>
        <w:t>Понятие раны, классификация ран. Раневой канал. Местные симптомы раны: боль, кровотечение, зияние раны. Первая медицинская помощь при ранениях</w:t>
      </w:r>
    </w:p>
    <w:p w:rsidR="000A1332" w:rsidRPr="00F13A40" w:rsidRDefault="000A1332" w:rsidP="00232655">
      <w:pPr>
        <w:pStyle w:val="30"/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Виды кровотечений, их характеристика.</w:t>
      </w:r>
    </w:p>
    <w:p w:rsidR="000A1332" w:rsidRPr="00F13A40" w:rsidRDefault="000A1332" w:rsidP="00232655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Артериальное кровотечение, симптомы оказание первой помощи. Правила наложения жгута.</w:t>
      </w:r>
    </w:p>
    <w:p w:rsidR="000A1332" w:rsidRPr="00F13A40" w:rsidRDefault="000A1332" w:rsidP="00232655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Венозное и капиллярное кровотечение, симптомы оказание первой помощи. </w:t>
      </w:r>
    </w:p>
    <w:p w:rsidR="000A1332" w:rsidRPr="00F13A40" w:rsidRDefault="000A1332" w:rsidP="002326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A40">
        <w:rPr>
          <w:rFonts w:ascii="Times New Roman" w:hAnsi="Times New Roman" w:cs="Times New Roman"/>
          <w:bCs/>
          <w:sz w:val="28"/>
          <w:szCs w:val="28"/>
        </w:rPr>
        <w:t xml:space="preserve">ПРАКТИЧЕСКОЕ ЗАНЯТИЕ </w:t>
      </w:r>
    </w:p>
    <w:p w:rsidR="000A1332" w:rsidRPr="00F13A40" w:rsidRDefault="000A1332" w:rsidP="0023265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A40">
        <w:rPr>
          <w:rFonts w:ascii="Times New Roman" w:hAnsi="Times New Roman" w:cs="Times New Roman"/>
          <w:bCs/>
          <w:sz w:val="28"/>
          <w:szCs w:val="28"/>
        </w:rPr>
        <w:t>Вопросы для подготовки к практическому занятию.</w:t>
      </w:r>
    </w:p>
    <w:p w:rsidR="000A1332" w:rsidRPr="00F13A40" w:rsidRDefault="000A1332" w:rsidP="00700766">
      <w:pPr>
        <w:pStyle w:val="af1"/>
        <w:numPr>
          <w:ilvl w:val="0"/>
          <w:numId w:val="18"/>
        </w:num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Открытые повреждения, классификация ран, оказание помощи.</w:t>
      </w:r>
    </w:p>
    <w:p w:rsidR="000A1332" w:rsidRPr="00F13A40" w:rsidRDefault="007A1EE4" w:rsidP="00700766">
      <w:pPr>
        <w:pStyle w:val="af1"/>
        <w:numPr>
          <w:ilvl w:val="0"/>
          <w:numId w:val="18"/>
        </w:numPr>
        <w:tabs>
          <w:tab w:val="left" w:pos="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Виды кровотечений и их характеристика, оказание помощи</w:t>
      </w:r>
    </w:p>
    <w:p w:rsidR="000A1332" w:rsidRPr="00F13A40" w:rsidRDefault="000A1332" w:rsidP="002326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EE4" w:rsidRPr="00F13A40" w:rsidRDefault="007A1EE4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 подготовке к практическ</w:t>
      </w:r>
      <w:r w:rsidR="00C11D2D">
        <w:rPr>
          <w:rFonts w:ascii="Times New Roman" w:hAnsi="Times New Roman" w:cs="Times New Roman"/>
          <w:sz w:val="28"/>
          <w:szCs w:val="28"/>
        </w:rPr>
        <w:t>ому</w:t>
      </w:r>
      <w:r w:rsidRPr="00F13A4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11D2D">
        <w:rPr>
          <w:rFonts w:ascii="Times New Roman" w:hAnsi="Times New Roman" w:cs="Times New Roman"/>
          <w:sz w:val="28"/>
          <w:szCs w:val="28"/>
        </w:rPr>
        <w:t>ю</w:t>
      </w:r>
      <w:r w:rsidRPr="00F13A40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следующие источники информации.</w:t>
      </w:r>
    </w:p>
    <w:p w:rsidR="007A1EE4" w:rsidRPr="00F13A40" w:rsidRDefault="007A1EE4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EA2" w:rsidRPr="00F13A40" w:rsidRDefault="008D0EA2" w:rsidP="00232655">
      <w:pPr>
        <w:pStyle w:val="af1"/>
        <w:tabs>
          <w:tab w:val="left" w:pos="1080"/>
        </w:tabs>
        <w:spacing w:after="0"/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</w:t>
      </w:r>
    </w:p>
    <w:p w:rsidR="007A1EE4" w:rsidRPr="00F13A40" w:rsidRDefault="007A1EE4" w:rsidP="0070076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Гусенцов, А.О. Основы оказания первой медицинской помощи / А.О. Гусенцов. – Минск: Дикта, 2011 – 63 с. </w:t>
      </w:r>
    </w:p>
    <w:p w:rsidR="007A1EE4" w:rsidRPr="00F13A40" w:rsidRDefault="007A1EE4" w:rsidP="0070076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Туманов, Э. В. Основы медицинских знаний: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гуманитарным специальностям / Э.В. Туманов, М.Ю. Кашинский, А.О. Гусенцов; Министерство внутренних дел Республики Беларусь, Учреждение образования "Академия Министерства внутренних дел Республики Беларусь". – Минск: Академия МВД, 2012. – 438 с.</w:t>
      </w:r>
    </w:p>
    <w:p w:rsidR="007A1EE4" w:rsidRPr="00F13A40" w:rsidRDefault="007A1EE4" w:rsidP="0070076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Федюкович, Н. И. Первая помощь пострадавшим при дорожно-</w:t>
      </w:r>
      <w:r w:rsidRPr="00F13A40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происшествиях: Допущено Министерством образования Республики Беларусь в качестве учебного пособия для учащихся учреждений профессионально-технического и среднего специального образования / Н. И. Федюкович. – Минск: Республиканский институт профессионального образования, 2011. – 119 с. </w:t>
      </w:r>
    </w:p>
    <w:p w:rsidR="007A1EE4" w:rsidRPr="00F13A40" w:rsidRDefault="007A1EE4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EE4" w:rsidRPr="00F13A40" w:rsidRDefault="007A1EE4" w:rsidP="0023265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МАТЕРИАЛЫ ДЛЯ САМОКОНТРОЛЯ ПО ТЕМЕ.</w:t>
      </w:r>
    </w:p>
    <w:p w:rsidR="007A1EE4" w:rsidRPr="00F13A40" w:rsidRDefault="007A1EE4" w:rsidP="00232655">
      <w:pPr>
        <w:spacing w:after="0"/>
        <w:ind w:left="696" w:firstLine="13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7A1EE4" w:rsidRPr="00F13A40" w:rsidRDefault="007A1EE4" w:rsidP="00700766">
      <w:pPr>
        <w:numPr>
          <w:ilvl w:val="0"/>
          <w:numId w:val="25"/>
        </w:numPr>
        <w:tabs>
          <w:tab w:val="left" w:pos="1080"/>
        </w:tabs>
        <w:spacing w:after="0"/>
        <w:ind w:right="21" w:hanging="11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Дайте определение и перечислите признаки раны.</w:t>
      </w:r>
    </w:p>
    <w:p w:rsidR="007A1EE4" w:rsidRPr="00F13A40" w:rsidRDefault="007A1EE4" w:rsidP="00700766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Дайте характеристику хирургической инфекции. </w:t>
      </w:r>
    </w:p>
    <w:p w:rsidR="007A1EE4" w:rsidRPr="00F13A40" w:rsidRDefault="007A1EE4" w:rsidP="00700766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Перечислите виды и степени ожогов. </w:t>
      </w:r>
    </w:p>
    <w:p w:rsidR="007A1EE4" w:rsidRPr="00F13A40" w:rsidRDefault="007A1EE4" w:rsidP="00700766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Раскройте понятие об ожоговой болезни. </w:t>
      </w:r>
    </w:p>
    <w:p w:rsidR="007A1EE4" w:rsidRPr="00F13A40" w:rsidRDefault="007A1EE4" w:rsidP="00700766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степени отморожения.</w:t>
      </w:r>
    </w:p>
    <w:p w:rsidR="007A1EE4" w:rsidRPr="00F13A40" w:rsidRDefault="007A1EE4" w:rsidP="00700766">
      <w:pPr>
        <w:numPr>
          <w:ilvl w:val="0"/>
          <w:numId w:val="25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местные и общие явления при электротравме.</w:t>
      </w:r>
    </w:p>
    <w:p w:rsidR="006326E4" w:rsidRPr="00F13A40" w:rsidRDefault="006326E4" w:rsidP="00232655">
      <w:pPr>
        <w:rPr>
          <w:rFonts w:ascii="Times New Roman" w:hAnsi="Times New Roman" w:cs="Times New Roman"/>
          <w:sz w:val="28"/>
          <w:szCs w:val="28"/>
        </w:rPr>
      </w:pPr>
    </w:p>
    <w:p w:rsidR="00B8236C" w:rsidRPr="00F13A40" w:rsidRDefault="00C11D2D" w:rsidP="0023265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Тема 6. Состояния опасные для жизни. Сердечно-сосудистая недостаточность, асфиксия. Черепно-мозговая травма. Первая медицинская помощь</w:t>
      </w:r>
    </w:p>
    <w:p w:rsidR="006326E4" w:rsidRPr="00F13A40" w:rsidRDefault="006326E4" w:rsidP="0023265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E68" w:rsidRPr="00F13A40" w:rsidRDefault="00DA1E68" w:rsidP="00232655">
      <w:pPr>
        <w:pStyle w:val="30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Причины терминального состояния, признаки прекращения жизненно важных функций организма.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Формы сердечно-сосудистой недостаточности, сосудистая недостаточность, общая характеристика. 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Проявления сосудистой недостаточности: обморок, коллапс, шок.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Сердечная недостаточность ее степени, их характеристика. 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Острая сердечная недостаточность и ее формы, инфаркт миокарда, симптомы, оказание первой медицинской помощи.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Стенокардия, симптомы, оказание первой медицинской помощи.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Нарушения деятельности органов системы дыхания. </w:t>
      </w:r>
    </w:p>
    <w:p w:rsidR="00DA1E68" w:rsidRPr="00F13A40" w:rsidRDefault="00DA1E68" w:rsidP="00232655">
      <w:pPr>
        <w:pStyle w:val="a3"/>
        <w:spacing w:line="276" w:lineRule="auto"/>
        <w:ind w:firstLine="720"/>
        <w:jc w:val="both"/>
        <w:rPr>
          <w:szCs w:val="28"/>
        </w:rPr>
      </w:pPr>
      <w:r w:rsidRPr="00F13A40">
        <w:rPr>
          <w:szCs w:val="28"/>
        </w:rPr>
        <w:t>Открытый пневмоторакс, признаки, оказание неотложной медицинской помощи, правила наложения оклюзионной повязки.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Асфиксия, и ее формы: сдавление дыхательных путей, закрытие дыхательных путей их признаки, первая медицинская помощь. </w:t>
      </w:r>
    </w:p>
    <w:p w:rsidR="00DA1E68" w:rsidRPr="00F13A40" w:rsidRDefault="00DA1E68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Черепно-мозговые травмы, их классификация: открытые и закрытые, по степени тяжести. Симптомы черепно-мозговой травмы, оказание первой медицинской помощи.</w:t>
      </w:r>
    </w:p>
    <w:p w:rsidR="007A1EE4" w:rsidRPr="00F13A40" w:rsidRDefault="00DA1E68" w:rsidP="0023265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ЛЕКЦИЯ</w:t>
      </w:r>
    </w:p>
    <w:p w:rsidR="00DA1E68" w:rsidRPr="00F13A40" w:rsidRDefault="00DA1E68" w:rsidP="00232655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6326E4" w:rsidRPr="00F13A40">
        <w:rPr>
          <w:rFonts w:ascii="Times New Roman" w:hAnsi="Times New Roman" w:cs="Times New Roman"/>
          <w:sz w:val="28"/>
          <w:szCs w:val="28"/>
        </w:rPr>
        <w:t xml:space="preserve">рассматриваемые </w:t>
      </w:r>
      <w:r w:rsidRPr="00F13A40">
        <w:rPr>
          <w:rFonts w:ascii="Times New Roman" w:hAnsi="Times New Roman" w:cs="Times New Roman"/>
          <w:sz w:val="28"/>
          <w:szCs w:val="28"/>
        </w:rPr>
        <w:t>на лекционно</w:t>
      </w:r>
      <w:r w:rsidR="006326E4" w:rsidRPr="00F13A40">
        <w:rPr>
          <w:rFonts w:ascii="Times New Roman" w:hAnsi="Times New Roman" w:cs="Times New Roman"/>
          <w:sz w:val="28"/>
          <w:szCs w:val="28"/>
        </w:rPr>
        <w:t>м</w:t>
      </w:r>
      <w:r w:rsidRPr="00F13A40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6326E4" w:rsidRPr="00F13A40">
        <w:rPr>
          <w:rFonts w:ascii="Times New Roman" w:hAnsi="Times New Roman" w:cs="Times New Roman"/>
          <w:sz w:val="28"/>
          <w:szCs w:val="28"/>
        </w:rPr>
        <w:t>и</w:t>
      </w:r>
      <w:r w:rsidRPr="00F13A40">
        <w:rPr>
          <w:rFonts w:ascii="Times New Roman" w:hAnsi="Times New Roman" w:cs="Times New Roman"/>
          <w:sz w:val="28"/>
          <w:szCs w:val="28"/>
        </w:rPr>
        <w:t>.</w:t>
      </w:r>
    </w:p>
    <w:p w:rsidR="006326E4" w:rsidRPr="00F13A40" w:rsidRDefault="006326E4" w:rsidP="00700766">
      <w:pPr>
        <w:pStyle w:val="a3"/>
        <w:numPr>
          <w:ilvl w:val="0"/>
          <w:numId w:val="20"/>
        </w:numPr>
        <w:spacing w:after="0" w:line="276" w:lineRule="auto"/>
        <w:ind w:left="0" w:firstLine="720"/>
        <w:jc w:val="both"/>
        <w:rPr>
          <w:i/>
          <w:szCs w:val="28"/>
        </w:rPr>
      </w:pPr>
      <w:r w:rsidRPr="00F13A40">
        <w:rPr>
          <w:szCs w:val="28"/>
        </w:rPr>
        <w:lastRenderedPageBreak/>
        <w:t>Причины терминального состояния, признаки прекращения жизненно важных функций организма.</w:t>
      </w:r>
    </w:p>
    <w:p w:rsidR="006326E4" w:rsidRPr="00F13A40" w:rsidRDefault="006326E4" w:rsidP="00700766">
      <w:pPr>
        <w:pStyle w:val="af1"/>
        <w:numPr>
          <w:ilvl w:val="0"/>
          <w:numId w:val="20"/>
        </w:numPr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Нарушения деятельности сердечно-сосудистой системы и его последствия. </w:t>
      </w:r>
    </w:p>
    <w:p w:rsidR="006326E4" w:rsidRPr="00F13A40" w:rsidRDefault="006326E4" w:rsidP="00700766">
      <w:pPr>
        <w:pStyle w:val="af1"/>
        <w:numPr>
          <w:ilvl w:val="0"/>
          <w:numId w:val="2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Нарушения деятельности органов системы дыхания. Остановка дыхания</w:t>
      </w:r>
    </w:p>
    <w:p w:rsidR="006326E4" w:rsidRPr="00F13A40" w:rsidRDefault="006326E4" w:rsidP="00700766">
      <w:pPr>
        <w:pStyle w:val="af1"/>
        <w:numPr>
          <w:ilvl w:val="0"/>
          <w:numId w:val="20"/>
        </w:numPr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Черепно-мозговые травмы, их классификация: открытые и закрытые, по степени тяжести</w:t>
      </w:r>
    </w:p>
    <w:p w:rsidR="007A1EE4" w:rsidRPr="00F13A40" w:rsidRDefault="007A1EE4" w:rsidP="0023265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886" w:rsidRPr="00F13A40" w:rsidRDefault="00613886" w:rsidP="00232655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МАТЕРИАЛЫ ДЛЯ САМОКОНТРОЛЯ.</w:t>
      </w:r>
    </w:p>
    <w:p w:rsidR="00613886" w:rsidRPr="00F13A40" w:rsidRDefault="00613886" w:rsidP="00490B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Дайте определение и перечислите формы ИБС.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признаки инфаркта миокарда.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симптомы стенокардии.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признаки обморока и коллапса.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Расскажите правила и методику проведения непрямого массажа сердца.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Перечислите признаки асфиксии.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Расскажите правила и методику проведения ИВЛ.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Открытый пневмоторакс, признаки, оказание первой помощи.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Перечислите признаки травмы головного мозга. </w:t>
      </w:r>
    </w:p>
    <w:p w:rsidR="00613886" w:rsidRPr="00F13A40" w:rsidRDefault="00613886" w:rsidP="00700766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after="0"/>
        <w:ind w:left="0" w:right="2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Осложненные переломы костей, оказание первой помощи.</w:t>
      </w:r>
    </w:p>
    <w:p w:rsidR="00613886" w:rsidRPr="00F13A40" w:rsidRDefault="00613886" w:rsidP="00232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6E4" w:rsidRPr="00F13A40" w:rsidRDefault="006326E4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 изучении вопросов, рекомендуется использовать литературу по теме.</w:t>
      </w:r>
    </w:p>
    <w:p w:rsidR="008D0EA2" w:rsidRPr="00F13A40" w:rsidRDefault="008D0EA2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EA2" w:rsidRPr="00F13A40" w:rsidRDefault="008D0EA2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</w:t>
      </w:r>
    </w:p>
    <w:p w:rsidR="006326E4" w:rsidRPr="00F13A40" w:rsidRDefault="006326E4" w:rsidP="0070076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Туманов, Э.В. Основы медицинских знаний: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гуманитарным специальностям / Э.В. Туманов, М.Ю. Кашинский, А.О. Гусенцов; Министерство внутренних дел Республики Беларусь, Учреждение образования "Академия Министерства внутренних дел Республики Беларусь". – Минск: Академия МВД, 2012. – 438 С.</w:t>
      </w:r>
    </w:p>
    <w:p w:rsidR="006326E4" w:rsidRPr="00F13A40" w:rsidRDefault="006326E4" w:rsidP="0070076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right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Богоявленский, И.Ф. Оказание первой медицинской, первой реанимационной помощи на месте происшествия и в очагах чрезвычайных ситуаций / И.Ф. Богоявленский. – Санкт-Петербург: ОАО Медиус, 2005.</w:t>
      </w:r>
    </w:p>
    <w:p w:rsidR="006326E4" w:rsidRPr="00F13A40" w:rsidRDefault="006326E4" w:rsidP="0070076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Миронов, Л.Л. Первая медицинская помощь: Учеб. - метод, пособие / Л.Л. Миронов. – Минск: Бел МАПО, 2006.</w:t>
      </w:r>
    </w:p>
    <w:p w:rsidR="006326E4" w:rsidRPr="00F13A40" w:rsidRDefault="006326E4" w:rsidP="00700766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Сумин, С.А. Неотложные состояния / С.А. Сумин. – Москва: Фармацевтический мир, 2000.</w:t>
      </w:r>
    </w:p>
    <w:p w:rsidR="006326E4" w:rsidRPr="00F13A40" w:rsidRDefault="006326E4" w:rsidP="00700766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Ткачева, Е.Г., Медицинская подготовка: учеб. пособие / Е.Г. Ткачева, В.И. Южик. – Минск: Учебный центр МВД Республики Беларусь, 2007. –  96 с.</w:t>
      </w:r>
    </w:p>
    <w:p w:rsidR="00DA1E68" w:rsidRPr="00F13A40" w:rsidRDefault="00DA1E68" w:rsidP="00232655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C99" w:rsidRPr="00F13A40" w:rsidRDefault="00490B0E" w:rsidP="00232655">
      <w:pPr>
        <w:pStyle w:val="3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Тема 7. Травматический шок. Синдром длительного сдавления. Неотложные мероприятия по профилактике и лечению шока</w:t>
      </w:r>
    </w:p>
    <w:p w:rsidR="00A65C99" w:rsidRPr="00F13A40" w:rsidRDefault="00A65C99" w:rsidP="00232655">
      <w:pPr>
        <w:pStyle w:val="3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C99" w:rsidRPr="00F13A40" w:rsidRDefault="00A65C99" w:rsidP="00232655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Возникновение закрытых повреждений и степень их опасности для жизни при различных локализациях и объемах повреждений.</w:t>
      </w:r>
    </w:p>
    <w:p w:rsidR="00A65C99" w:rsidRPr="00F13A40" w:rsidRDefault="00A65C99" w:rsidP="00232655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Механизм возникновения и классификация травматического шока. Фазы </w:t>
      </w:r>
      <w:r w:rsidRPr="00F13A40">
        <w:rPr>
          <w:rFonts w:ascii="Times New Roman" w:hAnsi="Times New Roman" w:cs="Times New Roman"/>
          <w:bCs/>
          <w:sz w:val="28"/>
          <w:szCs w:val="28"/>
        </w:rPr>
        <w:t xml:space="preserve">травматического шока. </w:t>
      </w:r>
      <w:r w:rsidRPr="00F13A40">
        <w:rPr>
          <w:rFonts w:ascii="Times New Roman" w:hAnsi="Times New Roman" w:cs="Times New Roman"/>
          <w:sz w:val="28"/>
          <w:szCs w:val="28"/>
        </w:rPr>
        <w:t>Первая помощь при травматическом шоке.</w:t>
      </w:r>
    </w:p>
    <w:p w:rsidR="00A65C99" w:rsidRPr="00F13A40" w:rsidRDefault="00A65C99" w:rsidP="00232655">
      <w:pPr>
        <w:spacing w:after="0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Синдром длительного сдавления, механизм возникновения,</w:t>
      </w:r>
      <w:r w:rsidRPr="00F13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A40">
        <w:rPr>
          <w:rFonts w:ascii="Times New Roman" w:hAnsi="Times New Roman" w:cs="Times New Roman"/>
          <w:sz w:val="28"/>
          <w:szCs w:val="28"/>
        </w:rPr>
        <w:t>первая помощь.</w:t>
      </w:r>
    </w:p>
    <w:p w:rsidR="00A65C99" w:rsidRPr="00F13A40" w:rsidRDefault="00A65C99" w:rsidP="00232655">
      <w:pPr>
        <w:spacing w:after="0"/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Способы извлечения пострадавших из труднодоступных мест. Способы извлечения пострадавших из автомобиля. Правила транспортировки пострадавших. </w:t>
      </w:r>
    </w:p>
    <w:p w:rsidR="00A65C99" w:rsidRPr="00F13A40" w:rsidRDefault="00A65C99" w:rsidP="00232655">
      <w:pPr>
        <w:spacing w:after="0"/>
        <w:ind w:firstLine="9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Травматический шок и синдром длительного сдавления, механизмы их возникновения,</w:t>
      </w:r>
      <w:r w:rsidRPr="00F13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3A40">
        <w:rPr>
          <w:rFonts w:ascii="Times New Roman" w:hAnsi="Times New Roman" w:cs="Times New Roman"/>
          <w:sz w:val="28"/>
          <w:szCs w:val="28"/>
        </w:rPr>
        <w:t>первая помощь.</w:t>
      </w:r>
    </w:p>
    <w:p w:rsidR="002C7236" w:rsidRPr="00F13A40" w:rsidRDefault="002C7236" w:rsidP="00232655">
      <w:pPr>
        <w:spacing w:after="0"/>
        <w:ind w:firstLine="980"/>
        <w:jc w:val="both"/>
        <w:rPr>
          <w:rFonts w:ascii="Times New Roman" w:hAnsi="Times New Roman" w:cs="Times New Roman"/>
          <w:sz w:val="28"/>
          <w:szCs w:val="28"/>
        </w:rPr>
      </w:pPr>
    </w:p>
    <w:p w:rsidR="00A65C99" w:rsidRPr="00F13A40" w:rsidRDefault="00C17B15" w:rsidP="00232655">
      <w:pPr>
        <w:spacing w:after="0"/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</w:t>
      </w:r>
      <w:r w:rsidR="008D0EA2" w:rsidRPr="00F13A40">
        <w:rPr>
          <w:rFonts w:ascii="Times New Roman" w:hAnsi="Times New Roman" w:cs="Times New Roman"/>
          <w:sz w:val="28"/>
          <w:szCs w:val="28"/>
        </w:rPr>
        <w:t>,</w:t>
      </w:r>
      <w:r w:rsidRPr="00F13A40">
        <w:rPr>
          <w:rFonts w:ascii="Times New Roman" w:hAnsi="Times New Roman" w:cs="Times New Roman"/>
          <w:sz w:val="28"/>
          <w:szCs w:val="28"/>
        </w:rPr>
        <w:t xml:space="preserve"> ВЫНОСИМЫЕ НА САМОСТОЯТЕЛЬНОЕ ИЗУЧЕНИЕ</w:t>
      </w:r>
    </w:p>
    <w:p w:rsidR="00A65C99" w:rsidRPr="00F13A40" w:rsidRDefault="002C7236" w:rsidP="00700766">
      <w:pPr>
        <w:pStyle w:val="30"/>
        <w:numPr>
          <w:ilvl w:val="0"/>
          <w:numId w:val="21"/>
        </w:numPr>
        <w:spacing w:after="0"/>
        <w:ind w:left="0" w:firstLine="684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</w:t>
      </w:r>
      <w:r w:rsidR="00A65C99" w:rsidRPr="00F13A40">
        <w:rPr>
          <w:rFonts w:ascii="Times New Roman" w:hAnsi="Times New Roman" w:cs="Times New Roman"/>
          <w:sz w:val="28"/>
          <w:szCs w:val="28"/>
        </w:rPr>
        <w:t>еханизмы возникновения травматического шока и синдрома длительного сдавления</w:t>
      </w:r>
      <w:r w:rsidRPr="00F13A40">
        <w:rPr>
          <w:rFonts w:ascii="Times New Roman" w:hAnsi="Times New Roman" w:cs="Times New Roman"/>
          <w:sz w:val="28"/>
          <w:szCs w:val="28"/>
        </w:rPr>
        <w:t>.</w:t>
      </w:r>
    </w:p>
    <w:p w:rsidR="002C7236" w:rsidRPr="00F13A40" w:rsidRDefault="002C7236" w:rsidP="00700766">
      <w:pPr>
        <w:pStyle w:val="30"/>
        <w:numPr>
          <w:ilvl w:val="0"/>
          <w:numId w:val="21"/>
        </w:numPr>
        <w:spacing w:after="0"/>
        <w:ind w:left="0" w:firstLine="684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Симптомы и порядок оказания первой медицинской помощи при травматическом шоке и синдроме длительного сдавления.</w:t>
      </w:r>
    </w:p>
    <w:p w:rsidR="002C7236" w:rsidRPr="00F13A40" w:rsidRDefault="002C7236" w:rsidP="00700766">
      <w:pPr>
        <w:pStyle w:val="30"/>
        <w:numPr>
          <w:ilvl w:val="0"/>
          <w:numId w:val="21"/>
        </w:numPr>
        <w:spacing w:after="0"/>
        <w:ind w:left="0" w:firstLine="684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Способы извлечения пострадавших из автомобиля.</w:t>
      </w:r>
    </w:p>
    <w:p w:rsidR="002C7236" w:rsidRPr="00F13A40" w:rsidRDefault="002C7236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236" w:rsidRPr="00F13A40" w:rsidRDefault="002C7236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 изучении вопросов, рекомендуется использовать литературу по теме.</w:t>
      </w:r>
    </w:p>
    <w:p w:rsidR="008D0EA2" w:rsidRPr="00F13A40" w:rsidRDefault="008D0EA2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</w:p>
    <w:p w:rsidR="008D0EA2" w:rsidRPr="00F13A40" w:rsidRDefault="008D0EA2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ПЕРЕЧЕНЬ РЕКОМЕНДУЕМОЙ ЛИТЕРАТУРЫ ПО ТЕМЕ</w:t>
      </w:r>
    </w:p>
    <w:p w:rsidR="002C7236" w:rsidRPr="00F13A40" w:rsidRDefault="002C7236" w:rsidP="0070076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Туманов, Э.В. Основы медицинских знаний: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гуманитарным специальностям / Э.В. Туманов, М.Ю. Кашинский, А.О. Гусенцов; Министерство внутренних дел Республики Беларусь, Учреждение образования "Академия Министерства внутренних дел Республики Беларусь". – Минск: Академия МВД, 2012. – 438 С.</w:t>
      </w:r>
    </w:p>
    <w:p w:rsidR="002C7236" w:rsidRPr="00F13A40" w:rsidRDefault="002C7236" w:rsidP="0070076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/>
        <w:ind w:right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Богоявленский, И.Ф. Оказание первой медицинской, первой реанимационной помощи на месте происшествия и в очагах чрезвычайных ситуаций / И.Ф. Богоявленский. – Санкт-Петербург: ОАО Медиус, 2005.</w:t>
      </w:r>
    </w:p>
    <w:p w:rsidR="002C7236" w:rsidRPr="00F13A40" w:rsidRDefault="002C7236" w:rsidP="0070076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Миронов, Л.Л. Первая медицинская помощь: Учеб. - метод, пособие / Л.Л. Миронов. – Минск: Бел МАПО, 2006.</w:t>
      </w:r>
    </w:p>
    <w:p w:rsidR="002C7236" w:rsidRPr="00F13A40" w:rsidRDefault="002C7236" w:rsidP="00700766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Сумин, С.А. Неотложные состояния / С.А. Сумин. – Москва: Фармацевтический мир, 2000.</w:t>
      </w:r>
    </w:p>
    <w:p w:rsidR="002C7236" w:rsidRPr="00F13A40" w:rsidRDefault="002C7236" w:rsidP="00700766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Ткачева, Е.Г., Медицинская подготовка: учеб. пособие / Е.Г. Ткачева, В.И. Южик. – Минск: Учебный центр МВД Республики Беларусь, 2007. –  96 с.</w:t>
      </w:r>
    </w:p>
    <w:p w:rsidR="008D0EA2" w:rsidRPr="00F13A40" w:rsidRDefault="008D0EA2" w:rsidP="002326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1FA" w:rsidRPr="00F13A40" w:rsidRDefault="00277DE3" w:rsidP="00232655">
      <w:pPr>
        <w:pStyle w:val="3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Тема 8. Воздействие психотропных веществ на организм человека</w:t>
      </w:r>
    </w:p>
    <w:p w:rsidR="005401FA" w:rsidRPr="00F13A40" w:rsidRDefault="005401FA" w:rsidP="00232655">
      <w:pPr>
        <w:pStyle w:val="30"/>
        <w:spacing w:after="0"/>
        <w:ind w:left="0"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5401FA" w:rsidRPr="00F13A40" w:rsidRDefault="005401FA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Понятие о психотропных веществах.</w:t>
      </w:r>
    </w:p>
    <w:p w:rsidR="005401FA" w:rsidRPr="00F13A40" w:rsidRDefault="005401FA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Понятие и основные признаки синдрома зависимости от алкоголя. Факторы, влияющие на развитие алкоголизма. Стадии развития алкоголизма, их синдромы. Динамика развития реактивности к алкоголизму</w:t>
      </w:r>
      <w:r w:rsidRPr="00F13A40">
        <w:rPr>
          <w:rFonts w:ascii="Times New Roman" w:hAnsi="Times New Roman" w:cs="Times New Roman"/>
          <w:i/>
          <w:sz w:val="28"/>
          <w:szCs w:val="28"/>
        </w:rPr>
        <w:t>.</w:t>
      </w:r>
      <w:r w:rsidRPr="00F13A40">
        <w:rPr>
          <w:rFonts w:ascii="Times New Roman" w:hAnsi="Times New Roman" w:cs="Times New Roman"/>
          <w:sz w:val="28"/>
          <w:szCs w:val="28"/>
        </w:rPr>
        <w:t xml:space="preserve"> Признаки алкогольной интоксикации. </w:t>
      </w:r>
    </w:p>
    <w:p w:rsidR="005401FA" w:rsidRPr="00F13A40" w:rsidRDefault="005401FA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Медицинская характеристика наркомании и токсикомании. Критерии наркотического средства: медицинский, социальный, юридический.</w:t>
      </w:r>
    </w:p>
    <w:p w:rsidR="005401FA" w:rsidRPr="00F13A40" w:rsidRDefault="005401FA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Понятия «полинаркомания» и «политоксикомания».</w:t>
      </w:r>
    </w:p>
    <w:p w:rsidR="005401FA" w:rsidRPr="00F13A40" w:rsidRDefault="005401FA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Формы наркомании и токсикомании. </w:t>
      </w:r>
    </w:p>
    <w:p w:rsidR="005401FA" w:rsidRPr="00F13A40" w:rsidRDefault="005401FA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Наркомания, возникающая в связи со злоупотреблением препаратами из разных видов конопли, симптомы. Наркомания морфийного типа, признаки. Наркомания кокаиновая. Наркомания амфетаминового типа. Наркомания, вызванная галлюциногенами.</w:t>
      </w:r>
    </w:p>
    <w:p w:rsidR="005401FA" w:rsidRPr="00F13A40" w:rsidRDefault="005401FA" w:rsidP="00232655">
      <w:pPr>
        <w:pStyle w:val="30"/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Формы токсикомании: токсикомания, вызванная психофармакологическими препаратами; токсикомания, вызванная снотворными средствами; токсикомания вызванная стимуляторами. Понятие о допинге.</w:t>
      </w:r>
    </w:p>
    <w:p w:rsidR="005401FA" w:rsidRPr="00F13A40" w:rsidRDefault="005401FA" w:rsidP="00232655">
      <w:pPr>
        <w:pStyle w:val="30"/>
        <w:spacing w:after="0"/>
        <w:ind w:left="0" w:firstLine="684"/>
        <w:rPr>
          <w:rFonts w:ascii="Times New Roman" w:hAnsi="Times New Roman" w:cs="Times New Roman"/>
          <w:sz w:val="28"/>
          <w:szCs w:val="28"/>
        </w:rPr>
      </w:pPr>
    </w:p>
    <w:p w:rsidR="00595E4A" w:rsidRPr="00F13A40" w:rsidRDefault="00595E4A" w:rsidP="00232655">
      <w:pPr>
        <w:spacing w:after="0"/>
        <w:ind w:firstLine="98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ВОПРОСЫ, ВЫНОСИМЫЕ НА САМОСТОЯТЕЛЬНОЕ ИЗУЧЕНИЕ</w:t>
      </w:r>
    </w:p>
    <w:p w:rsidR="00595E4A" w:rsidRPr="00F13A40" w:rsidRDefault="00595E4A" w:rsidP="00700766">
      <w:pPr>
        <w:pStyle w:val="af1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</w:t>
      </w:r>
      <w:r w:rsidR="005401FA" w:rsidRPr="00F13A40">
        <w:rPr>
          <w:rFonts w:ascii="Times New Roman" w:hAnsi="Times New Roman" w:cs="Times New Roman"/>
          <w:sz w:val="28"/>
          <w:szCs w:val="28"/>
        </w:rPr>
        <w:t>иды и классификаци</w:t>
      </w:r>
      <w:r w:rsidRPr="00F13A40">
        <w:rPr>
          <w:rFonts w:ascii="Times New Roman" w:hAnsi="Times New Roman" w:cs="Times New Roman"/>
          <w:sz w:val="28"/>
          <w:szCs w:val="28"/>
        </w:rPr>
        <w:t>я</w:t>
      </w:r>
      <w:r w:rsidR="005401FA" w:rsidRPr="00F13A40">
        <w:rPr>
          <w:rFonts w:ascii="Times New Roman" w:hAnsi="Times New Roman" w:cs="Times New Roman"/>
          <w:sz w:val="28"/>
          <w:szCs w:val="28"/>
        </w:rPr>
        <w:t xml:space="preserve"> психотропных веществ</w:t>
      </w:r>
      <w:r w:rsidRPr="00F13A40">
        <w:rPr>
          <w:rFonts w:ascii="Times New Roman" w:hAnsi="Times New Roman" w:cs="Times New Roman"/>
          <w:sz w:val="28"/>
          <w:szCs w:val="28"/>
        </w:rPr>
        <w:t>.</w:t>
      </w:r>
    </w:p>
    <w:p w:rsidR="005401FA" w:rsidRPr="00F13A40" w:rsidRDefault="00595E4A" w:rsidP="00700766">
      <w:pPr>
        <w:pStyle w:val="af1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Признаки алкоголизма и стадии его развития.</w:t>
      </w:r>
    </w:p>
    <w:p w:rsidR="00595E4A" w:rsidRPr="00F13A40" w:rsidRDefault="00595E4A" w:rsidP="00700766">
      <w:pPr>
        <w:pStyle w:val="af1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Формы токсикомании и наркомании.</w:t>
      </w:r>
    </w:p>
    <w:p w:rsidR="00595E4A" w:rsidRPr="00F13A40" w:rsidRDefault="00595E4A" w:rsidP="00700766">
      <w:pPr>
        <w:pStyle w:val="af1"/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Признаки алкогольной интоксикации и симптомы отравления наркотическими веществами.</w:t>
      </w:r>
    </w:p>
    <w:p w:rsidR="005401FA" w:rsidRPr="00F13A40" w:rsidRDefault="005401FA" w:rsidP="0023265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E4A" w:rsidRPr="00F13A40" w:rsidRDefault="00595E4A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При изучении вопросов, рекомендуется использовать литературу по теме.</w:t>
      </w:r>
    </w:p>
    <w:p w:rsidR="008D0EA2" w:rsidRPr="00F13A40" w:rsidRDefault="008D0EA2" w:rsidP="00232655">
      <w:pPr>
        <w:tabs>
          <w:tab w:val="left" w:pos="1080"/>
        </w:tabs>
        <w:spacing w:after="0"/>
        <w:ind w:left="360" w:right="21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ПЕРЕЧЕНЬ РЕКОМЕНДУЕМОЙ ЛИТЕРАТУРЫ ПО ТЕМЕ</w:t>
      </w:r>
    </w:p>
    <w:p w:rsidR="00595E4A" w:rsidRPr="00F13A40" w:rsidRDefault="00595E4A" w:rsidP="00700766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Туманов, Э.В. Основы медицинских знаний: 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и гуманитарным специальностям / Э.В. Туманов, М.Ю. Кашинский, А.О. Гусенцов; Министерство внутренних дел Республики Беларусь, Учреждение образования "Академия Министерства внутренних дел Республики Беларусь". – Минск: Академия МВД, 2012. – 438 С.</w:t>
      </w:r>
    </w:p>
    <w:p w:rsidR="00975EBF" w:rsidRPr="00F13A40" w:rsidRDefault="00975EBF" w:rsidP="0070076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Датий, А.В. Судебная медицина и психиатрия: Учебник / А.В. Датий. – М.: РИОР, 2010. – 310 с.</w:t>
      </w:r>
    </w:p>
    <w:p w:rsidR="00975EBF" w:rsidRPr="00F13A40" w:rsidRDefault="00975EBF" w:rsidP="0070076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Дерягин, Г.Б. Судебная психиатрия: Курс лекций для юридических факультетов / Г.Б. Дерягин. – М.: МосУ МВД России. Издательство «Щит-М», 2010. – 296 с.</w:t>
      </w:r>
    </w:p>
    <w:p w:rsidR="00975EBF" w:rsidRPr="00F13A40" w:rsidRDefault="00975EBF" w:rsidP="0070076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Судебная психиатрия: Учебник / Под ред. Б.В.Морозова. – Москва, 1990.</w:t>
      </w:r>
    </w:p>
    <w:p w:rsidR="00975EBF" w:rsidRDefault="00975EBF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23" w:rsidRPr="00F13A40" w:rsidRDefault="00CE4423" w:rsidP="00975EBF">
      <w:pPr>
        <w:tabs>
          <w:tab w:val="left" w:pos="720"/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МАТЕРИАЛЫ ДЛЯ САМОКОНТРОЛЯ ПО ТЕМЕ.</w:t>
      </w:r>
    </w:p>
    <w:p w:rsidR="00CE4423" w:rsidRPr="00F13A40" w:rsidRDefault="00CE4423" w:rsidP="00232655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CE4423" w:rsidRPr="00F13A40" w:rsidRDefault="00CE4423" w:rsidP="00700766">
      <w:pPr>
        <w:numPr>
          <w:ilvl w:val="0"/>
          <w:numId w:val="13"/>
        </w:numPr>
        <w:tabs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Раскройте понятие токсического средства. </w:t>
      </w:r>
    </w:p>
    <w:p w:rsidR="00CE4423" w:rsidRPr="00F13A40" w:rsidRDefault="00CE4423" w:rsidP="00700766">
      <w:pPr>
        <w:numPr>
          <w:ilvl w:val="0"/>
          <w:numId w:val="13"/>
        </w:numPr>
        <w:tabs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Охарактеризуйте развитие психической и физической зависимости от наркотиков.</w:t>
      </w:r>
    </w:p>
    <w:p w:rsidR="00CE4423" w:rsidRPr="00F13A40" w:rsidRDefault="00CE4423" w:rsidP="00700766">
      <w:pPr>
        <w:numPr>
          <w:ilvl w:val="0"/>
          <w:numId w:val="13"/>
        </w:numPr>
        <w:tabs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Что такое толерантность, абстинентный синдром?</w:t>
      </w:r>
    </w:p>
    <w:p w:rsidR="00CE4423" w:rsidRPr="00F13A40" w:rsidRDefault="00CE4423" w:rsidP="00700766">
      <w:pPr>
        <w:numPr>
          <w:ilvl w:val="0"/>
          <w:numId w:val="13"/>
        </w:numPr>
        <w:tabs>
          <w:tab w:val="clear" w:pos="720"/>
          <w:tab w:val="num" w:pos="0"/>
          <w:tab w:val="left" w:pos="1080"/>
        </w:tabs>
        <w:spacing w:after="0"/>
        <w:ind w:left="0" w:right="2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Дайте характеристику стадий хронического алкоголизма и наркомании.</w:t>
      </w:r>
    </w:p>
    <w:p w:rsidR="00FF1C84" w:rsidRPr="00F13A40" w:rsidRDefault="00FF1C84" w:rsidP="00232655">
      <w:pPr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br w:type="page"/>
      </w:r>
    </w:p>
    <w:p w:rsidR="00FF1C84" w:rsidRPr="00F13A40" w:rsidRDefault="00FF1C84" w:rsidP="00362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lastRenderedPageBreak/>
        <w:t>МАТЕРИАЛЫ ДЛЯ ТЕКУЩЕЙ АТТЕСТАЦИИ</w:t>
      </w:r>
    </w:p>
    <w:p w:rsidR="00FF1C84" w:rsidRPr="00F13A40" w:rsidRDefault="00FF1C84" w:rsidP="003624C0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Вопросы для проведения контрольной работы: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Понятие об анатомии и физиологии человека, отдельных физиологических системах организма, органах, тканях и их функциях.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Опорно - двигательный аппарат (система движения). Общий план строения скелета человека, строение сустава.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Система кровообращения, общий план ее строения. Строение сердца, виды кровеносных сосудов. Лимфатическая система.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Система дыхания, строение, органы дыхания.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Система пищеварения, органы пищеварения их строение.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Нервная система общий план строения. 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Болезнетворные факторы, вызывающие заболевания. Понятие о микроорганизмах.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Группа особо опасных инфекций (ООИ).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left" w:pos="1080"/>
          <w:tab w:val="num" w:pos="1418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Понятие об эпидемии, пандемии, обсервации и карантине.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Острая сердечная недостаточность и ее формы, инфаркт миокарда, симптомы, оказание первой медицинской помощи.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Стенокардия, симптомы, оказание первой медицинской помощи.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Открытый пневмоторакс, признаки, оказание неотложной медицинской помощи, правила наложения оклюзионной повязки</w:t>
      </w:r>
      <w:r w:rsidRPr="00F13A40">
        <w:rPr>
          <w:rFonts w:ascii="Times New Roman" w:hAnsi="Times New Roman" w:cs="Times New Roman"/>
          <w:i/>
          <w:sz w:val="28"/>
          <w:szCs w:val="28"/>
        </w:rPr>
        <w:t>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Асфиксия, и ее формы: сдавление дыхательных путей, закрытие дыхательных путей их признаки, первая медицинская помощь.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Понятие о травме и ее видах.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Открытые повреждения, классификация ран, оказание помощи.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Черепно-мозговая травма и ее виды.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Ушиб головного мозга его признаки.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Виды кровотечения, признаки способы их остановки.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Механизм возникновения и фазы травматического шока.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Закрытые повреждения и степень их опасности для жизни при различных локализациях и объемах повреждений. Неотложная помощь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Синдром длительного сдавления, его механизм возникновения. Неотложная помощь.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Ожоги, классификация, признаки, оказание помощи.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Отморожения, признаки, оказание помощи.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Электротравмы, неотложная помощь.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Способы временной остановки кровотечений.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Классификация переломов костей человека.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Открытые и закрытые повреждения черепа, позвоночника. Признаки.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Классификация переломов. Осложнения переломов длинных трубча</w:t>
      </w:r>
      <w:r w:rsidRPr="00F13A40">
        <w:rPr>
          <w:rFonts w:ascii="Times New Roman" w:hAnsi="Times New Roman" w:cs="Times New Roman"/>
          <w:sz w:val="28"/>
          <w:szCs w:val="28"/>
        </w:rPr>
        <w:lastRenderedPageBreak/>
        <w:t>тых костей.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Неотложная помощь и принципы иммобилизации при переломах костей.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Автомобильная травма, ее виды, Возникновение повреждений при ДТП 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Способы извлечения пострадавших из транспортного средства.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Последовательность оказания помощи, пострадавшим при их массовом поступлении.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Понятие и основные признаки синдрома зависимости от алкоголя.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Медицинская характеристика наркомании.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>Медицинская характеристика токсикомании.</w:t>
      </w:r>
    </w:p>
    <w:p w:rsidR="00FF1C84" w:rsidRPr="00F13A40" w:rsidRDefault="00FF1C84" w:rsidP="00700766">
      <w:pPr>
        <w:widowControl w:val="0"/>
        <w:numPr>
          <w:ilvl w:val="0"/>
          <w:numId w:val="5"/>
        </w:numPr>
        <w:tabs>
          <w:tab w:val="clear" w:pos="1070"/>
          <w:tab w:val="num" w:pos="928"/>
          <w:tab w:val="left" w:pos="1080"/>
        </w:tabs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F13A40">
        <w:rPr>
          <w:rFonts w:ascii="Times New Roman" w:hAnsi="Times New Roman" w:cs="Times New Roman"/>
          <w:sz w:val="28"/>
          <w:szCs w:val="28"/>
        </w:rPr>
        <w:t xml:space="preserve"> Формы наркомании и токсикомании.</w:t>
      </w:r>
    </w:p>
    <w:p w:rsidR="00CA2B75" w:rsidRPr="00F13A40" w:rsidRDefault="00CA2B75" w:rsidP="00232655">
      <w:pPr>
        <w:pStyle w:val="30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CA2B75" w:rsidRPr="00F13A40" w:rsidSect="00702E2B">
      <w:headerReference w:type="default" r:id="rId8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E0" w:rsidRDefault="00C429E0" w:rsidP="006F586B">
      <w:pPr>
        <w:spacing w:after="0" w:line="240" w:lineRule="auto"/>
      </w:pPr>
      <w:r>
        <w:separator/>
      </w:r>
    </w:p>
  </w:endnote>
  <w:endnote w:type="continuationSeparator" w:id="0">
    <w:p w:rsidR="00C429E0" w:rsidRDefault="00C429E0" w:rsidP="006F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E0" w:rsidRDefault="00C429E0" w:rsidP="006F586B">
      <w:pPr>
        <w:spacing w:after="0" w:line="240" w:lineRule="auto"/>
      </w:pPr>
      <w:r>
        <w:separator/>
      </w:r>
    </w:p>
  </w:footnote>
  <w:footnote w:type="continuationSeparator" w:id="0">
    <w:p w:rsidR="00C429E0" w:rsidRDefault="00C429E0" w:rsidP="006F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785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66C9" w:rsidRPr="006866C9" w:rsidRDefault="006866C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66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66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66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06B1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866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7A0E"/>
    <w:multiLevelType w:val="singleLevel"/>
    <w:tmpl w:val="1DBAEAA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">
    <w:nsid w:val="07476257"/>
    <w:multiLevelType w:val="singleLevel"/>
    <w:tmpl w:val="7070ED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962257A"/>
    <w:multiLevelType w:val="hybridMultilevel"/>
    <w:tmpl w:val="B76055C2"/>
    <w:lvl w:ilvl="0" w:tplc="4F90C0C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62F45"/>
    <w:multiLevelType w:val="hybridMultilevel"/>
    <w:tmpl w:val="D442931E"/>
    <w:lvl w:ilvl="0" w:tplc="4D9A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C7153"/>
    <w:multiLevelType w:val="hybridMultilevel"/>
    <w:tmpl w:val="D834E014"/>
    <w:lvl w:ilvl="0" w:tplc="0AC69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9E1ACA"/>
    <w:multiLevelType w:val="hybridMultilevel"/>
    <w:tmpl w:val="F6FE224E"/>
    <w:lvl w:ilvl="0" w:tplc="938A85F8">
      <w:start w:val="23"/>
      <w:numFmt w:val="bullet"/>
      <w:lvlText w:val="–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6">
    <w:nsid w:val="2970599C"/>
    <w:multiLevelType w:val="singleLevel"/>
    <w:tmpl w:val="1DBAEAA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2A3C6DCB"/>
    <w:multiLevelType w:val="hybridMultilevel"/>
    <w:tmpl w:val="C9CE8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B6AC7"/>
    <w:multiLevelType w:val="hybridMultilevel"/>
    <w:tmpl w:val="CBF2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3466FA"/>
    <w:multiLevelType w:val="hybridMultilevel"/>
    <w:tmpl w:val="CBF2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021FE"/>
    <w:multiLevelType w:val="hybridMultilevel"/>
    <w:tmpl w:val="40A2EB5C"/>
    <w:lvl w:ilvl="0" w:tplc="7A1E733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4BEF60E9"/>
    <w:multiLevelType w:val="singleLevel"/>
    <w:tmpl w:val="1DBAEAA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4F2B7B66"/>
    <w:multiLevelType w:val="hybridMultilevel"/>
    <w:tmpl w:val="5322AD04"/>
    <w:lvl w:ilvl="0" w:tplc="B65ECED4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4FAF4120"/>
    <w:multiLevelType w:val="hybridMultilevel"/>
    <w:tmpl w:val="3C560D3A"/>
    <w:lvl w:ilvl="0" w:tplc="938A85F8">
      <w:start w:val="2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087C47"/>
    <w:multiLevelType w:val="hybridMultilevel"/>
    <w:tmpl w:val="CBF2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582D3D"/>
    <w:multiLevelType w:val="hybridMultilevel"/>
    <w:tmpl w:val="90C8E2E4"/>
    <w:lvl w:ilvl="0" w:tplc="C20AA7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6">
    <w:nsid w:val="699F546C"/>
    <w:multiLevelType w:val="hybridMultilevel"/>
    <w:tmpl w:val="DB5E2BD0"/>
    <w:lvl w:ilvl="0" w:tplc="0E787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A474A6"/>
    <w:multiLevelType w:val="singleLevel"/>
    <w:tmpl w:val="1DBAEAA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8">
    <w:nsid w:val="69CD370D"/>
    <w:multiLevelType w:val="singleLevel"/>
    <w:tmpl w:val="1DBAEAAC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9">
    <w:nsid w:val="6C4854A8"/>
    <w:multiLevelType w:val="singleLevel"/>
    <w:tmpl w:val="7070ED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E7D05C8"/>
    <w:multiLevelType w:val="hybridMultilevel"/>
    <w:tmpl w:val="5B4CD502"/>
    <w:lvl w:ilvl="0" w:tplc="70DC4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D62C8"/>
    <w:multiLevelType w:val="singleLevel"/>
    <w:tmpl w:val="7070ED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23408AD"/>
    <w:multiLevelType w:val="hybridMultilevel"/>
    <w:tmpl w:val="41CEEFF0"/>
    <w:lvl w:ilvl="0" w:tplc="72DCD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A10EC"/>
    <w:multiLevelType w:val="hybridMultilevel"/>
    <w:tmpl w:val="CBF29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D1373A"/>
    <w:multiLevelType w:val="hybridMultilevel"/>
    <w:tmpl w:val="0D34E918"/>
    <w:lvl w:ilvl="0" w:tplc="6CC4F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F2293"/>
    <w:multiLevelType w:val="hybridMultilevel"/>
    <w:tmpl w:val="0D34E918"/>
    <w:lvl w:ilvl="0" w:tplc="6CC4F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3"/>
  </w:num>
  <w:num w:numId="5">
    <w:abstractNumId w:val="15"/>
  </w:num>
  <w:num w:numId="6">
    <w:abstractNumId w:val="22"/>
  </w:num>
  <w:num w:numId="7">
    <w:abstractNumId w:val="11"/>
  </w:num>
  <w:num w:numId="8">
    <w:abstractNumId w:val="18"/>
  </w:num>
  <w:num w:numId="9">
    <w:abstractNumId w:val="14"/>
  </w:num>
  <w:num w:numId="10">
    <w:abstractNumId w:val="3"/>
  </w:num>
  <w:num w:numId="11">
    <w:abstractNumId w:val="20"/>
  </w:num>
  <w:num w:numId="12">
    <w:abstractNumId w:val="7"/>
  </w:num>
  <w:num w:numId="13">
    <w:abstractNumId w:val="9"/>
  </w:num>
  <w:num w:numId="14">
    <w:abstractNumId w:val="10"/>
  </w:num>
  <w:num w:numId="15">
    <w:abstractNumId w:val="21"/>
  </w:num>
  <w:num w:numId="16">
    <w:abstractNumId w:val="25"/>
  </w:num>
  <w:num w:numId="17">
    <w:abstractNumId w:val="24"/>
  </w:num>
  <w:num w:numId="18">
    <w:abstractNumId w:val="16"/>
  </w:num>
  <w:num w:numId="19">
    <w:abstractNumId w:val="6"/>
  </w:num>
  <w:num w:numId="20">
    <w:abstractNumId w:val="2"/>
  </w:num>
  <w:num w:numId="21">
    <w:abstractNumId w:val="12"/>
  </w:num>
  <w:num w:numId="22">
    <w:abstractNumId w:val="0"/>
  </w:num>
  <w:num w:numId="23">
    <w:abstractNumId w:val="4"/>
  </w:num>
  <w:num w:numId="24">
    <w:abstractNumId w:val="17"/>
  </w:num>
  <w:num w:numId="25">
    <w:abstractNumId w:val="8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60"/>
    <w:rsid w:val="000246E5"/>
    <w:rsid w:val="00032D7E"/>
    <w:rsid w:val="00037B30"/>
    <w:rsid w:val="00095553"/>
    <w:rsid w:val="000A1332"/>
    <w:rsid w:val="000B77F1"/>
    <w:rsid w:val="000D2A9D"/>
    <w:rsid w:val="000E72FC"/>
    <w:rsid w:val="000F4803"/>
    <w:rsid w:val="00101C16"/>
    <w:rsid w:val="00114BC3"/>
    <w:rsid w:val="00120453"/>
    <w:rsid w:val="00124BF0"/>
    <w:rsid w:val="00133731"/>
    <w:rsid w:val="0013573D"/>
    <w:rsid w:val="001379D4"/>
    <w:rsid w:val="0017261F"/>
    <w:rsid w:val="00182AE5"/>
    <w:rsid w:val="00185496"/>
    <w:rsid w:val="00192AF7"/>
    <w:rsid w:val="001B5A7F"/>
    <w:rsid w:val="001C648C"/>
    <w:rsid w:val="001D2BC9"/>
    <w:rsid w:val="001D4E01"/>
    <w:rsid w:val="001D58DB"/>
    <w:rsid w:val="001F557D"/>
    <w:rsid w:val="00222E55"/>
    <w:rsid w:val="00232655"/>
    <w:rsid w:val="002351DA"/>
    <w:rsid w:val="002528BC"/>
    <w:rsid w:val="0025292B"/>
    <w:rsid w:val="00255E2D"/>
    <w:rsid w:val="0026016F"/>
    <w:rsid w:val="00276FC6"/>
    <w:rsid w:val="00277DE3"/>
    <w:rsid w:val="00280594"/>
    <w:rsid w:val="002809F8"/>
    <w:rsid w:val="0028552D"/>
    <w:rsid w:val="00293EBA"/>
    <w:rsid w:val="00295E85"/>
    <w:rsid w:val="00295E8B"/>
    <w:rsid w:val="002A348B"/>
    <w:rsid w:val="002A41AE"/>
    <w:rsid w:val="002B0351"/>
    <w:rsid w:val="002C02F8"/>
    <w:rsid w:val="002C7236"/>
    <w:rsid w:val="002D43B6"/>
    <w:rsid w:val="002D7DCE"/>
    <w:rsid w:val="002E3670"/>
    <w:rsid w:val="002F0F8C"/>
    <w:rsid w:val="002F58F9"/>
    <w:rsid w:val="00311576"/>
    <w:rsid w:val="00314A30"/>
    <w:rsid w:val="00317CBC"/>
    <w:rsid w:val="00331BEC"/>
    <w:rsid w:val="003558D8"/>
    <w:rsid w:val="003624C0"/>
    <w:rsid w:val="00363F08"/>
    <w:rsid w:val="00366FB0"/>
    <w:rsid w:val="0037594D"/>
    <w:rsid w:val="003D264E"/>
    <w:rsid w:val="003D378D"/>
    <w:rsid w:val="003D48C3"/>
    <w:rsid w:val="003E5153"/>
    <w:rsid w:val="003E5DE6"/>
    <w:rsid w:val="003E66F8"/>
    <w:rsid w:val="003F1F04"/>
    <w:rsid w:val="00405AE7"/>
    <w:rsid w:val="004134E1"/>
    <w:rsid w:val="0042538F"/>
    <w:rsid w:val="0042768D"/>
    <w:rsid w:val="00433391"/>
    <w:rsid w:val="00436BB2"/>
    <w:rsid w:val="00446BBB"/>
    <w:rsid w:val="00447364"/>
    <w:rsid w:val="0045121B"/>
    <w:rsid w:val="00462503"/>
    <w:rsid w:val="00462ECE"/>
    <w:rsid w:val="00471061"/>
    <w:rsid w:val="00490B0E"/>
    <w:rsid w:val="00492162"/>
    <w:rsid w:val="00497846"/>
    <w:rsid w:val="004A54A8"/>
    <w:rsid w:val="004A7CDC"/>
    <w:rsid w:val="004B1315"/>
    <w:rsid w:val="004B66BA"/>
    <w:rsid w:val="004C26F9"/>
    <w:rsid w:val="004D0F68"/>
    <w:rsid w:val="004D25A1"/>
    <w:rsid w:val="004D62EF"/>
    <w:rsid w:val="004D733F"/>
    <w:rsid w:val="004E3F30"/>
    <w:rsid w:val="004E4898"/>
    <w:rsid w:val="004F08AB"/>
    <w:rsid w:val="0050053F"/>
    <w:rsid w:val="00507B53"/>
    <w:rsid w:val="005401FA"/>
    <w:rsid w:val="005650C2"/>
    <w:rsid w:val="00595E4A"/>
    <w:rsid w:val="005A1671"/>
    <w:rsid w:val="005A5590"/>
    <w:rsid w:val="005D1CDB"/>
    <w:rsid w:val="005E6EDF"/>
    <w:rsid w:val="005F5244"/>
    <w:rsid w:val="00613886"/>
    <w:rsid w:val="00623775"/>
    <w:rsid w:val="00627D78"/>
    <w:rsid w:val="006326E4"/>
    <w:rsid w:val="00636372"/>
    <w:rsid w:val="006548C4"/>
    <w:rsid w:val="00654EF7"/>
    <w:rsid w:val="0066026C"/>
    <w:rsid w:val="00667BD4"/>
    <w:rsid w:val="006866C9"/>
    <w:rsid w:val="00690960"/>
    <w:rsid w:val="006A1C42"/>
    <w:rsid w:val="006E5150"/>
    <w:rsid w:val="006F586B"/>
    <w:rsid w:val="006F7A62"/>
    <w:rsid w:val="00700766"/>
    <w:rsid w:val="00702E2B"/>
    <w:rsid w:val="00704BBD"/>
    <w:rsid w:val="00707838"/>
    <w:rsid w:val="0071392E"/>
    <w:rsid w:val="00732A04"/>
    <w:rsid w:val="0074078F"/>
    <w:rsid w:val="00744A12"/>
    <w:rsid w:val="00751006"/>
    <w:rsid w:val="00756E14"/>
    <w:rsid w:val="00760246"/>
    <w:rsid w:val="007636AA"/>
    <w:rsid w:val="007641E2"/>
    <w:rsid w:val="00781368"/>
    <w:rsid w:val="00786A27"/>
    <w:rsid w:val="00786F92"/>
    <w:rsid w:val="00792AF8"/>
    <w:rsid w:val="007A1EE4"/>
    <w:rsid w:val="007A5025"/>
    <w:rsid w:val="007A6552"/>
    <w:rsid w:val="007B3FAD"/>
    <w:rsid w:val="007B5FD8"/>
    <w:rsid w:val="007D12FE"/>
    <w:rsid w:val="007D33A9"/>
    <w:rsid w:val="007D7375"/>
    <w:rsid w:val="007F25A6"/>
    <w:rsid w:val="008059FF"/>
    <w:rsid w:val="00832D6E"/>
    <w:rsid w:val="00835542"/>
    <w:rsid w:val="0084516D"/>
    <w:rsid w:val="00846323"/>
    <w:rsid w:val="00857D4C"/>
    <w:rsid w:val="008712ED"/>
    <w:rsid w:val="00882620"/>
    <w:rsid w:val="00886C0D"/>
    <w:rsid w:val="00897397"/>
    <w:rsid w:val="008B1081"/>
    <w:rsid w:val="008C36DE"/>
    <w:rsid w:val="008D0EA2"/>
    <w:rsid w:val="008D2F8F"/>
    <w:rsid w:val="008D3C9E"/>
    <w:rsid w:val="008D5C18"/>
    <w:rsid w:val="008E42C1"/>
    <w:rsid w:val="009029BE"/>
    <w:rsid w:val="00906CF3"/>
    <w:rsid w:val="00922053"/>
    <w:rsid w:val="00923F76"/>
    <w:rsid w:val="0092765E"/>
    <w:rsid w:val="00975EBF"/>
    <w:rsid w:val="009A5355"/>
    <w:rsid w:val="009B3EBB"/>
    <w:rsid w:val="009B75B2"/>
    <w:rsid w:val="009C51B6"/>
    <w:rsid w:val="009F7BAC"/>
    <w:rsid w:val="00A015E4"/>
    <w:rsid w:val="00A251A4"/>
    <w:rsid w:val="00A3774E"/>
    <w:rsid w:val="00A37AD5"/>
    <w:rsid w:val="00A51A50"/>
    <w:rsid w:val="00A51CAE"/>
    <w:rsid w:val="00A65C99"/>
    <w:rsid w:val="00A6729D"/>
    <w:rsid w:val="00A76BAB"/>
    <w:rsid w:val="00A8766A"/>
    <w:rsid w:val="00A90B12"/>
    <w:rsid w:val="00A91C26"/>
    <w:rsid w:val="00AA4CA8"/>
    <w:rsid w:val="00AB022D"/>
    <w:rsid w:val="00AB4E0E"/>
    <w:rsid w:val="00AB6D02"/>
    <w:rsid w:val="00AC7767"/>
    <w:rsid w:val="00AD24CD"/>
    <w:rsid w:val="00AE7EEE"/>
    <w:rsid w:val="00AF3B8D"/>
    <w:rsid w:val="00B0729A"/>
    <w:rsid w:val="00B1632A"/>
    <w:rsid w:val="00B26EEB"/>
    <w:rsid w:val="00B3232D"/>
    <w:rsid w:val="00B37EF8"/>
    <w:rsid w:val="00B420E2"/>
    <w:rsid w:val="00B52321"/>
    <w:rsid w:val="00B6013D"/>
    <w:rsid w:val="00B61961"/>
    <w:rsid w:val="00B6549C"/>
    <w:rsid w:val="00B65B70"/>
    <w:rsid w:val="00B66214"/>
    <w:rsid w:val="00B8236C"/>
    <w:rsid w:val="00B84D99"/>
    <w:rsid w:val="00B954B1"/>
    <w:rsid w:val="00BC25B1"/>
    <w:rsid w:val="00BC719C"/>
    <w:rsid w:val="00BD517C"/>
    <w:rsid w:val="00BE06B1"/>
    <w:rsid w:val="00C11D2D"/>
    <w:rsid w:val="00C14EBF"/>
    <w:rsid w:val="00C1544D"/>
    <w:rsid w:val="00C168D9"/>
    <w:rsid w:val="00C17B15"/>
    <w:rsid w:val="00C210D7"/>
    <w:rsid w:val="00C21474"/>
    <w:rsid w:val="00C221DE"/>
    <w:rsid w:val="00C4269F"/>
    <w:rsid w:val="00C429E0"/>
    <w:rsid w:val="00C52953"/>
    <w:rsid w:val="00C560F5"/>
    <w:rsid w:val="00C87B63"/>
    <w:rsid w:val="00C978D8"/>
    <w:rsid w:val="00CA2B75"/>
    <w:rsid w:val="00CA42ED"/>
    <w:rsid w:val="00CA6739"/>
    <w:rsid w:val="00CB4CBA"/>
    <w:rsid w:val="00CB58EA"/>
    <w:rsid w:val="00CE4423"/>
    <w:rsid w:val="00CE51D3"/>
    <w:rsid w:val="00D01C10"/>
    <w:rsid w:val="00D12D28"/>
    <w:rsid w:val="00D251E0"/>
    <w:rsid w:val="00D27057"/>
    <w:rsid w:val="00D30697"/>
    <w:rsid w:val="00D30871"/>
    <w:rsid w:val="00D351EB"/>
    <w:rsid w:val="00D44B11"/>
    <w:rsid w:val="00D64A70"/>
    <w:rsid w:val="00D6789F"/>
    <w:rsid w:val="00D71E5F"/>
    <w:rsid w:val="00DA1E68"/>
    <w:rsid w:val="00DA6BF4"/>
    <w:rsid w:val="00DB7F7E"/>
    <w:rsid w:val="00DC0CE6"/>
    <w:rsid w:val="00DD3627"/>
    <w:rsid w:val="00DD4CDA"/>
    <w:rsid w:val="00E05DCB"/>
    <w:rsid w:val="00E250D6"/>
    <w:rsid w:val="00E31E71"/>
    <w:rsid w:val="00E47948"/>
    <w:rsid w:val="00E65D5C"/>
    <w:rsid w:val="00E77761"/>
    <w:rsid w:val="00E80C66"/>
    <w:rsid w:val="00E96195"/>
    <w:rsid w:val="00E96D23"/>
    <w:rsid w:val="00EC5A38"/>
    <w:rsid w:val="00EC7E83"/>
    <w:rsid w:val="00ED3112"/>
    <w:rsid w:val="00EE491D"/>
    <w:rsid w:val="00EF7495"/>
    <w:rsid w:val="00F13A40"/>
    <w:rsid w:val="00F30508"/>
    <w:rsid w:val="00F47673"/>
    <w:rsid w:val="00F564E1"/>
    <w:rsid w:val="00F60A68"/>
    <w:rsid w:val="00F655C1"/>
    <w:rsid w:val="00F75D69"/>
    <w:rsid w:val="00F8334E"/>
    <w:rsid w:val="00F94378"/>
    <w:rsid w:val="00F9568D"/>
    <w:rsid w:val="00F97C59"/>
    <w:rsid w:val="00FA1F03"/>
    <w:rsid w:val="00FB7A0F"/>
    <w:rsid w:val="00FD2641"/>
    <w:rsid w:val="00FD413E"/>
    <w:rsid w:val="00FF1C84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5DF23-601E-4BE6-B9DC-49EFA9D3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ECE"/>
  </w:style>
  <w:style w:type="paragraph" w:styleId="1">
    <w:name w:val="heading 1"/>
    <w:basedOn w:val="a"/>
    <w:next w:val="a"/>
    <w:link w:val="10"/>
    <w:qFormat/>
    <w:rsid w:val="008059FF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5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F6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0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Знак2"/>
    <w:uiPriority w:val="99"/>
    <w:rsid w:val="004D0F68"/>
    <w:rPr>
      <w:rFonts w:cs="Courier New"/>
      <w:color w:val="000000"/>
    </w:rPr>
  </w:style>
  <w:style w:type="paragraph" w:styleId="a5">
    <w:name w:val="header"/>
    <w:basedOn w:val="a"/>
    <w:link w:val="a6"/>
    <w:uiPriority w:val="99"/>
    <w:unhideWhenUsed/>
    <w:rsid w:val="006F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86B"/>
  </w:style>
  <w:style w:type="paragraph" w:styleId="a7">
    <w:name w:val="footer"/>
    <w:basedOn w:val="a"/>
    <w:link w:val="a8"/>
    <w:uiPriority w:val="99"/>
    <w:unhideWhenUsed/>
    <w:rsid w:val="006F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86B"/>
  </w:style>
  <w:style w:type="table" w:styleId="a9">
    <w:name w:val="Table Grid"/>
    <w:basedOn w:val="a1"/>
    <w:uiPriority w:val="59"/>
    <w:rsid w:val="001D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59F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11">
    <w:name w:val="Обычный1"/>
    <w:rsid w:val="008059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11"/>
    <w:rsid w:val="008059FF"/>
    <w:pPr>
      <w:spacing w:line="360" w:lineRule="auto"/>
      <w:ind w:firstLine="851"/>
      <w:jc w:val="both"/>
    </w:pPr>
    <w:rPr>
      <w:rFonts w:ascii="Arial" w:hAnsi="Arial"/>
    </w:rPr>
  </w:style>
  <w:style w:type="paragraph" w:customStyle="1" w:styleId="211">
    <w:name w:val="Основной текст с отступом 21"/>
    <w:basedOn w:val="11"/>
    <w:rsid w:val="008059FF"/>
    <w:pPr>
      <w:spacing w:line="360" w:lineRule="auto"/>
      <w:ind w:firstLine="851"/>
      <w:jc w:val="both"/>
    </w:pPr>
    <w:rPr>
      <w:rFonts w:ascii="Arial" w:hAnsi="Arial"/>
      <w:b/>
    </w:rPr>
  </w:style>
  <w:style w:type="paragraph" w:styleId="aa">
    <w:name w:val="Normal (Web)"/>
    <w:basedOn w:val="a"/>
    <w:rsid w:val="0080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8059FF"/>
    <w:rPr>
      <w:b/>
      <w:bCs/>
    </w:rPr>
  </w:style>
  <w:style w:type="character" w:styleId="ac">
    <w:name w:val="Emphasis"/>
    <w:qFormat/>
    <w:rsid w:val="008059F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62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Основной текст Знак3"/>
    <w:uiPriority w:val="99"/>
    <w:rsid w:val="00F9568D"/>
    <w:rPr>
      <w:rFonts w:cs="Times New Roman"/>
      <w:color w:val="000000"/>
    </w:rPr>
  </w:style>
  <w:style w:type="character" w:customStyle="1" w:styleId="FontStyle17">
    <w:name w:val="Font Style17"/>
    <w:rsid w:val="00F9568D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rsid w:val="000955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95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8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86C0D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9A535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A5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9A5355"/>
    <w:pPr>
      <w:ind w:left="720"/>
      <w:contextualSpacing/>
    </w:pPr>
  </w:style>
  <w:style w:type="paragraph" w:styleId="30">
    <w:name w:val="Body Text Indent 3"/>
    <w:basedOn w:val="a"/>
    <w:link w:val="31"/>
    <w:uiPriority w:val="99"/>
    <w:unhideWhenUsed/>
    <w:rsid w:val="007B5F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B5FD8"/>
    <w:rPr>
      <w:sz w:val="16"/>
      <w:szCs w:val="16"/>
    </w:rPr>
  </w:style>
  <w:style w:type="paragraph" w:customStyle="1" w:styleId="af2">
    <w:name w:val="Основной"/>
    <w:basedOn w:val="af3"/>
    <w:rsid w:val="00F97C59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Plain Text"/>
    <w:basedOn w:val="a"/>
    <w:link w:val="af4"/>
    <w:uiPriority w:val="99"/>
    <w:semiHidden/>
    <w:unhideWhenUsed/>
    <w:rsid w:val="00F97C5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semiHidden/>
    <w:rsid w:val="00F97C59"/>
    <w:rPr>
      <w:rFonts w:ascii="Consolas" w:hAnsi="Consolas" w:cs="Consolas"/>
      <w:sz w:val="21"/>
      <w:szCs w:val="21"/>
    </w:rPr>
  </w:style>
  <w:style w:type="character" w:customStyle="1" w:styleId="FontStyle12">
    <w:name w:val="Font Style12"/>
    <w:rsid w:val="00832D6E"/>
    <w:rPr>
      <w:rFonts w:ascii="Times New Roman" w:hAnsi="Times New Roman" w:cs="Times New Roman"/>
      <w:sz w:val="12"/>
      <w:szCs w:val="12"/>
    </w:rPr>
  </w:style>
  <w:style w:type="character" w:customStyle="1" w:styleId="4">
    <w:name w:val="Основной текст Знак4"/>
    <w:uiPriority w:val="99"/>
    <w:rsid w:val="005A1671"/>
    <w:rPr>
      <w:sz w:val="27"/>
      <w:szCs w:val="2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570C-2FE9-4361-A4C7-B5D43008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2016-02-08T18:08:00Z</cp:lastPrinted>
  <dcterms:created xsi:type="dcterms:W3CDTF">2017-09-07T13:23:00Z</dcterms:created>
  <dcterms:modified xsi:type="dcterms:W3CDTF">2017-09-07T13:23:00Z</dcterms:modified>
</cp:coreProperties>
</file>