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81" w:rsidRPr="00DC6936" w:rsidRDefault="00430181" w:rsidP="00334166">
      <w:pPr>
        <w:suppressAutoHyphens/>
        <w:spacing w:after="0" w:line="240" w:lineRule="auto"/>
        <w:jc w:val="center"/>
        <w:rPr>
          <w:rFonts w:ascii="Times New Roman" w:eastAsia="Times New Roman" w:hAnsi="Times New Roman" w:cs="Times New Roman"/>
          <w:sz w:val="28"/>
          <w:szCs w:val="28"/>
          <w:lang w:eastAsia="ru-RU"/>
        </w:rPr>
      </w:pPr>
      <w:bookmarkStart w:id="0" w:name="_GoBack"/>
      <w:bookmarkEnd w:id="0"/>
      <w:r w:rsidRPr="00DC6936">
        <w:rPr>
          <w:rFonts w:ascii="Times New Roman" w:eastAsia="Times New Roman" w:hAnsi="Times New Roman" w:cs="Times New Roman"/>
          <w:sz w:val="28"/>
          <w:szCs w:val="28"/>
          <w:lang w:eastAsia="ru-RU"/>
        </w:rPr>
        <w:t>УЧРЕЖДЕНИЕ ОБРАЗОВАНИЯ</w:t>
      </w:r>
    </w:p>
    <w:p w:rsidR="00430181" w:rsidRPr="00DC6936" w:rsidRDefault="00430181" w:rsidP="00334166">
      <w:pPr>
        <w:suppressAutoHyphens/>
        <w:spacing w:after="0" w:line="240" w:lineRule="auto"/>
        <w:jc w:val="center"/>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«МОГИЛЕВСКИЙ ИНСТИТУТ</w:t>
      </w:r>
    </w:p>
    <w:p w:rsidR="00430181" w:rsidRPr="00DC6936" w:rsidRDefault="00430181" w:rsidP="00334166">
      <w:pPr>
        <w:suppressAutoHyphens/>
        <w:spacing w:after="0" w:line="240" w:lineRule="auto"/>
        <w:jc w:val="center"/>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МИНИСТЕРСТВА ВНУТРЕННИХ ДЕЛ РЕСПУБЛИКИ БЕЛАРУСЬ»</w:t>
      </w:r>
    </w:p>
    <w:p w:rsidR="00430181" w:rsidRPr="00DC6936" w:rsidRDefault="00430181" w:rsidP="00334166">
      <w:pPr>
        <w:pStyle w:val="2"/>
        <w:spacing w:line="280" w:lineRule="exact"/>
        <w:ind w:left="4920" w:firstLine="2"/>
        <w:rPr>
          <w:rFonts w:ascii="Times New Roman" w:hAnsi="Times New Roman" w:cs="Times New Roman"/>
        </w:rPr>
      </w:pPr>
    </w:p>
    <w:p w:rsidR="00430181" w:rsidRPr="00DC6936" w:rsidRDefault="00430181" w:rsidP="00334166">
      <w:pPr>
        <w:pStyle w:val="2"/>
        <w:spacing w:line="280" w:lineRule="exact"/>
        <w:ind w:left="4920" w:firstLine="2"/>
        <w:rPr>
          <w:rFonts w:ascii="Times New Roman" w:hAnsi="Times New Roman" w:cs="Times New Roman"/>
        </w:rPr>
      </w:pPr>
    </w:p>
    <w:p w:rsidR="00430181" w:rsidRPr="00DC6936" w:rsidRDefault="00430181" w:rsidP="00334166">
      <w:pPr>
        <w:pStyle w:val="2"/>
        <w:spacing w:line="280" w:lineRule="exact"/>
        <w:ind w:left="4920" w:firstLine="2"/>
        <w:rPr>
          <w:rFonts w:ascii="Times New Roman" w:hAnsi="Times New Roman" w:cs="Times New Roman"/>
        </w:rPr>
      </w:pPr>
    </w:p>
    <w:p w:rsidR="00430181" w:rsidRPr="00DC6936" w:rsidRDefault="00430181" w:rsidP="00334166">
      <w:pPr>
        <w:pStyle w:val="2"/>
        <w:spacing w:line="280" w:lineRule="exact"/>
        <w:ind w:left="4920" w:firstLine="2"/>
        <w:rPr>
          <w:rFonts w:ascii="Times New Roman" w:hAnsi="Times New Roman" w:cs="Times New Roman"/>
        </w:rPr>
      </w:pPr>
      <w:r w:rsidRPr="00DC6936">
        <w:rPr>
          <w:rFonts w:ascii="Times New Roman" w:hAnsi="Times New Roman" w:cs="Times New Roman"/>
        </w:rPr>
        <w:t>УТВЕРЖДАЮ</w:t>
      </w:r>
    </w:p>
    <w:p w:rsidR="00430181" w:rsidRPr="00DC6936" w:rsidRDefault="00430181" w:rsidP="00334166">
      <w:pPr>
        <w:pStyle w:val="2"/>
        <w:spacing w:line="280" w:lineRule="exact"/>
        <w:ind w:left="4920" w:firstLine="2"/>
        <w:rPr>
          <w:rFonts w:ascii="Times New Roman" w:hAnsi="Times New Roman" w:cs="Times New Roman"/>
        </w:rPr>
      </w:pPr>
      <w:r w:rsidRPr="00DC6936">
        <w:rPr>
          <w:rFonts w:ascii="Times New Roman" w:hAnsi="Times New Roman" w:cs="Times New Roman"/>
        </w:rPr>
        <w:t>Начальник</w:t>
      </w:r>
    </w:p>
    <w:p w:rsidR="00430181" w:rsidRPr="00DC6936" w:rsidRDefault="00430181" w:rsidP="00334166">
      <w:pPr>
        <w:pStyle w:val="2"/>
        <w:spacing w:line="280" w:lineRule="exact"/>
        <w:ind w:left="4920" w:firstLine="2"/>
        <w:rPr>
          <w:rFonts w:ascii="Times New Roman" w:hAnsi="Times New Roman" w:cs="Times New Roman"/>
        </w:rPr>
      </w:pPr>
      <w:r w:rsidRPr="00DC6936">
        <w:rPr>
          <w:rFonts w:ascii="Times New Roman" w:hAnsi="Times New Roman" w:cs="Times New Roman"/>
        </w:rPr>
        <w:t>Могилевского института</w:t>
      </w:r>
      <w:r w:rsidR="005F04D6">
        <w:rPr>
          <w:rFonts w:ascii="Times New Roman" w:hAnsi="Times New Roman" w:cs="Times New Roman"/>
        </w:rPr>
        <w:t xml:space="preserve"> МВД </w:t>
      </w:r>
      <w:r w:rsidRPr="00DC6936">
        <w:rPr>
          <w:rFonts w:ascii="Times New Roman" w:hAnsi="Times New Roman" w:cs="Times New Roman"/>
        </w:rPr>
        <w:t>генерал-майор милиции</w:t>
      </w:r>
    </w:p>
    <w:p w:rsidR="00430181" w:rsidRPr="00DC6936" w:rsidRDefault="003E6E5A" w:rsidP="003E6E5A">
      <w:pPr>
        <w:pStyle w:val="2"/>
        <w:spacing w:line="280" w:lineRule="exact"/>
        <w:ind w:left="5628" w:firstLine="36"/>
        <w:rPr>
          <w:rFonts w:ascii="Times New Roman" w:hAnsi="Times New Roman" w:cs="Times New Roman"/>
        </w:rPr>
      </w:pPr>
      <w:r>
        <w:rPr>
          <w:rFonts w:ascii="Times New Roman" w:hAnsi="Times New Roman" w:cs="Times New Roman"/>
        </w:rPr>
        <w:t xml:space="preserve">п/п                        </w:t>
      </w:r>
      <w:r w:rsidR="00430181" w:rsidRPr="00DC6936">
        <w:rPr>
          <w:rFonts w:ascii="Times New Roman" w:hAnsi="Times New Roman" w:cs="Times New Roman"/>
        </w:rPr>
        <w:t>В.Н. Полищук</w:t>
      </w:r>
    </w:p>
    <w:p w:rsidR="00430181" w:rsidRPr="00DC6936" w:rsidRDefault="003E6E5A" w:rsidP="005F04D6">
      <w:pPr>
        <w:pStyle w:val="2"/>
        <w:spacing w:line="280" w:lineRule="exact"/>
        <w:ind w:left="4956"/>
        <w:rPr>
          <w:rFonts w:ascii="Times New Roman" w:hAnsi="Times New Roman" w:cs="Times New Roman"/>
        </w:rPr>
      </w:pPr>
      <w:r>
        <w:rPr>
          <w:rFonts w:ascii="Times New Roman" w:hAnsi="Times New Roman" w:cs="Times New Roman"/>
        </w:rPr>
        <w:t>21</w:t>
      </w:r>
      <w:r w:rsidR="00430181" w:rsidRPr="00DC6936">
        <w:rPr>
          <w:rFonts w:ascii="Times New Roman" w:hAnsi="Times New Roman" w:cs="Times New Roman"/>
        </w:rPr>
        <w:t>.</w:t>
      </w:r>
      <w:r>
        <w:rPr>
          <w:rFonts w:ascii="Times New Roman" w:hAnsi="Times New Roman" w:cs="Times New Roman"/>
        </w:rPr>
        <w:t>09</w:t>
      </w:r>
      <w:r w:rsidR="00430181" w:rsidRPr="00DC6936">
        <w:rPr>
          <w:rFonts w:ascii="Times New Roman" w:hAnsi="Times New Roman" w:cs="Times New Roman"/>
        </w:rPr>
        <w:t>.2017</w:t>
      </w:r>
    </w:p>
    <w:p w:rsidR="00430181" w:rsidRPr="00DC6936" w:rsidRDefault="00430181" w:rsidP="00334166">
      <w:pPr>
        <w:pStyle w:val="2"/>
        <w:spacing w:line="280" w:lineRule="exact"/>
        <w:ind w:left="4920" w:firstLine="2"/>
        <w:rPr>
          <w:rFonts w:ascii="Times New Roman" w:hAnsi="Times New Roman" w:cs="Times New Roman"/>
        </w:rPr>
      </w:pPr>
    </w:p>
    <w:p w:rsidR="00430181" w:rsidRPr="00DC6936" w:rsidRDefault="00430181" w:rsidP="00334166">
      <w:pPr>
        <w:pStyle w:val="2"/>
        <w:spacing w:line="280" w:lineRule="exact"/>
        <w:ind w:left="4920" w:firstLine="2"/>
        <w:rPr>
          <w:rFonts w:ascii="Times New Roman" w:hAnsi="Times New Roman" w:cs="Times New Roman"/>
        </w:rPr>
      </w:pPr>
      <w:r w:rsidRPr="00DC6936">
        <w:rPr>
          <w:rFonts w:ascii="Times New Roman" w:hAnsi="Times New Roman" w:cs="Times New Roman"/>
        </w:rPr>
        <w:t>Регистрационный № УД-_________/уч.</w:t>
      </w:r>
    </w:p>
    <w:p w:rsidR="00430181" w:rsidRDefault="003E6E5A" w:rsidP="003E6E5A">
      <w:pPr>
        <w:pStyle w:val="2"/>
        <w:spacing w:line="280" w:lineRule="exact"/>
        <w:ind w:left="7752" w:firstLine="36"/>
        <w:rPr>
          <w:rFonts w:ascii="Times New Roman" w:hAnsi="Times New Roman" w:cs="Times New Roman"/>
        </w:rPr>
      </w:pPr>
      <w:r>
        <w:rPr>
          <w:rFonts w:ascii="Times New Roman" w:hAnsi="Times New Roman" w:cs="Times New Roman"/>
        </w:rPr>
        <w:t>УПр-323/ППК</w:t>
      </w:r>
    </w:p>
    <w:p w:rsidR="003E6E5A" w:rsidRPr="00DC6936" w:rsidRDefault="003E6E5A" w:rsidP="003E6E5A">
      <w:pPr>
        <w:pStyle w:val="2"/>
        <w:spacing w:line="280" w:lineRule="exact"/>
        <w:ind w:left="4920" w:firstLine="2"/>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от 21.09.2017</w:t>
      </w:r>
    </w:p>
    <w:p w:rsidR="00430181" w:rsidRPr="00DC6936" w:rsidRDefault="00430181" w:rsidP="003E6E5A">
      <w:pPr>
        <w:pStyle w:val="2"/>
        <w:spacing w:line="280" w:lineRule="exact"/>
        <w:ind w:left="4920" w:firstLine="2"/>
        <w:rPr>
          <w:rFonts w:ascii="Times New Roman" w:hAnsi="Times New Roman" w:cs="Times New Roman"/>
        </w:rPr>
      </w:pPr>
    </w:p>
    <w:p w:rsidR="00430181" w:rsidRPr="00DC6936" w:rsidRDefault="00430181" w:rsidP="00430181">
      <w:pPr>
        <w:jc w:val="center"/>
        <w:rPr>
          <w:rFonts w:ascii="Times New Roman" w:hAnsi="Times New Roman" w:cs="Times New Roman"/>
          <w:sz w:val="28"/>
          <w:szCs w:val="28"/>
          <w:lang w:val="be-BY"/>
        </w:rPr>
      </w:pPr>
    </w:p>
    <w:p w:rsidR="00430181" w:rsidRPr="00DC6936" w:rsidRDefault="00430181" w:rsidP="00430181">
      <w:pPr>
        <w:jc w:val="center"/>
        <w:rPr>
          <w:rFonts w:ascii="Times New Roman" w:hAnsi="Times New Roman" w:cs="Times New Roman"/>
          <w:sz w:val="28"/>
          <w:szCs w:val="28"/>
        </w:rPr>
      </w:pPr>
    </w:p>
    <w:p w:rsidR="00430181" w:rsidRPr="00DC6936" w:rsidRDefault="00430181" w:rsidP="00430181">
      <w:pPr>
        <w:jc w:val="center"/>
        <w:rPr>
          <w:rFonts w:ascii="Times New Roman" w:hAnsi="Times New Roman" w:cs="Times New Roman"/>
          <w:sz w:val="28"/>
          <w:szCs w:val="28"/>
        </w:rPr>
      </w:pPr>
    </w:p>
    <w:tbl>
      <w:tblPr>
        <w:tblW w:w="9638" w:type="dxa"/>
        <w:tblLook w:val="01E0" w:firstRow="1" w:lastRow="1" w:firstColumn="1" w:lastColumn="1" w:noHBand="0" w:noVBand="0"/>
      </w:tblPr>
      <w:tblGrid>
        <w:gridCol w:w="156"/>
        <w:gridCol w:w="6375"/>
        <w:gridCol w:w="3100"/>
        <w:gridCol w:w="7"/>
      </w:tblGrid>
      <w:tr w:rsidR="00430181" w:rsidRPr="00DC6936" w:rsidTr="00DC6936">
        <w:trPr>
          <w:gridBefore w:val="1"/>
          <w:wBefore w:w="150" w:type="dxa"/>
        </w:trPr>
        <w:tc>
          <w:tcPr>
            <w:tcW w:w="9488" w:type="dxa"/>
            <w:gridSpan w:val="3"/>
          </w:tcPr>
          <w:p w:rsidR="00430181" w:rsidRPr="00DC6936" w:rsidRDefault="00430181" w:rsidP="00334166">
            <w:pPr>
              <w:widowControl w:val="0"/>
              <w:suppressAutoHyphens/>
              <w:spacing w:after="0" w:line="240" w:lineRule="auto"/>
              <w:jc w:val="center"/>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УЧЕБНАЯ ПРОГРАММА ПО ДИСЦИПЛИНЕ</w:t>
            </w:r>
          </w:p>
          <w:p w:rsidR="00430181" w:rsidRPr="00DC6936" w:rsidRDefault="00430181" w:rsidP="00334166">
            <w:pPr>
              <w:widowControl w:val="0"/>
              <w:suppressAutoHyphens/>
              <w:spacing w:after="0" w:line="240" w:lineRule="auto"/>
              <w:jc w:val="center"/>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«Уголовное право»</w:t>
            </w:r>
          </w:p>
        </w:tc>
      </w:tr>
      <w:tr w:rsidR="00430181" w:rsidRPr="00DC6936" w:rsidTr="00DC6936">
        <w:trPr>
          <w:gridBefore w:val="1"/>
          <w:wBefore w:w="150" w:type="dxa"/>
        </w:trPr>
        <w:tc>
          <w:tcPr>
            <w:tcW w:w="9488" w:type="dxa"/>
            <w:gridSpan w:val="3"/>
          </w:tcPr>
          <w:p w:rsidR="00430181" w:rsidRPr="00DC6936" w:rsidRDefault="00430181" w:rsidP="00334166">
            <w:pPr>
              <w:widowControl w:val="0"/>
              <w:suppressAutoHyphens/>
              <w:spacing w:after="0" w:line="240" w:lineRule="auto"/>
              <w:jc w:val="center"/>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специальности переподготовки 2-93 01 72 Охрана общественного порядка и профилактика правонарушений</w:t>
            </w:r>
          </w:p>
          <w:p w:rsidR="00430181" w:rsidRPr="00DC6936" w:rsidRDefault="00430181" w:rsidP="00334166">
            <w:pPr>
              <w:widowControl w:val="0"/>
              <w:suppressAutoHyphens/>
              <w:spacing w:after="0" w:line="240" w:lineRule="auto"/>
              <w:jc w:val="center"/>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(квалификация специалист в сфере охраны общественного порядка)</w:t>
            </w:r>
          </w:p>
          <w:p w:rsidR="00430181" w:rsidRPr="00DC6936" w:rsidRDefault="00430181" w:rsidP="00334166">
            <w:pPr>
              <w:widowControl w:val="0"/>
              <w:suppressAutoHyphens/>
              <w:spacing w:after="0" w:line="240" w:lineRule="auto"/>
              <w:jc w:val="center"/>
              <w:rPr>
                <w:rFonts w:ascii="Times New Roman" w:eastAsia="Times New Roman" w:hAnsi="Times New Roman" w:cs="Times New Roman"/>
                <w:sz w:val="28"/>
                <w:szCs w:val="28"/>
                <w:lang w:eastAsia="ru-RU"/>
              </w:rPr>
            </w:pPr>
          </w:p>
          <w:p w:rsidR="00430181" w:rsidRPr="00DC6936" w:rsidRDefault="00430181" w:rsidP="00334166">
            <w:pPr>
              <w:widowControl w:val="0"/>
              <w:suppressAutoHyphens/>
              <w:spacing w:after="0" w:line="240" w:lineRule="auto"/>
              <w:jc w:val="center"/>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в соответствии с типовым учебным планом переподготовки, утвержденным 01.08.2016, регистрационный номер 25-13/7</w:t>
            </w:r>
          </w:p>
          <w:p w:rsidR="00430181" w:rsidRPr="00DC6936" w:rsidRDefault="00430181" w:rsidP="00334166">
            <w:pPr>
              <w:widowControl w:val="0"/>
              <w:suppressAutoHyphens/>
              <w:spacing w:after="0" w:line="240" w:lineRule="auto"/>
              <w:jc w:val="center"/>
              <w:rPr>
                <w:rFonts w:ascii="Times New Roman" w:eastAsia="Times New Roman" w:hAnsi="Times New Roman" w:cs="Times New Roman"/>
                <w:sz w:val="28"/>
                <w:szCs w:val="28"/>
                <w:lang w:eastAsia="ru-RU"/>
              </w:rPr>
            </w:pPr>
          </w:p>
        </w:tc>
      </w:tr>
      <w:tr w:rsidR="00430181" w:rsidRPr="00DC6936" w:rsidTr="00DC6936">
        <w:trPr>
          <w:gridBefore w:val="1"/>
          <w:wBefore w:w="150" w:type="dxa"/>
        </w:trPr>
        <w:tc>
          <w:tcPr>
            <w:tcW w:w="6116" w:type="dxa"/>
          </w:tcPr>
          <w:p w:rsidR="00430181" w:rsidRPr="00DC6936" w:rsidRDefault="00430181" w:rsidP="00430181">
            <w:pPr>
              <w:rPr>
                <w:rFonts w:ascii="Times New Roman" w:hAnsi="Times New Roman" w:cs="Times New Roman"/>
                <w:sz w:val="28"/>
                <w:szCs w:val="28"/>
              </w:rPr>
            </w:pPr>
          </w:p>
        </w:tc>
        <w:tc>
          <w:tcPr>
            <w:tcW w:w="3372" w:type="dxa"/>
            <w:gridSpan w:val="2"/>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wBefore w:w="150" w:type="dxa"/>
        </w:trPr>
        <w:tc>
          <w:tcPr>
            <w:tcW w:w="9488" w:type="dxa"/>
            <w:gridSpan w:val="3"/>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gridAfter w:val="2"/>
          <w:wBefore w:w="150" w:type="dxa"/>
          <w:wAfter w:w="3372" w:type="dxa"/>
        </w:trPr>
        <w:tc>
          <w:tcPr>
            <w:tcW w:w="6116" w:type="dxa"/>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gridAfter w:val="2"/>
          <w:wBefore w:w="150" w:type="dxa"/>
          <w:wAfter w:w="3372" w:type="dxa"/>
        </w:trPr>
        <w:tc>
          <w:tcPr>
            <w:tcW w:w="6116" w:type="dxa"/>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wBefore w:w="150" w:type="dxa"/>
        </w:trPr>
        <w:tc>
          <w:tcPr>
            <w:tcW w:w="6116" w:type="dxa"/>
          </w:tcPr>
          <w:p w:rsidR="00430181" w:rsidRPr="00DC6936" w:rsidRDefault="00430181" w:rsidP="00430181">
            <w:pPr>
              <w:rPr>
                <w:rFonts w:ascii="Times New Roman" w:hAnsi="Times New Roman" w:cs="Times New Roman"/>
                <w:sz w:val="28"/>
                <w:szCs w:val="28"/>
              </w:rPr>
            </w:pPr>
          </w:p>
        </w:tc>
        <w:tc>
          <w:tcPr>
            <w:tcW w:w="3372" w:type="dxa"/>
            <w:gridSpan w:val="2"/>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wBefore w:w="150" w:type="dxa"/>
          <w:trHeight w:val="499"/>
        </w:trPr>
        <w:tc>
          <w:tcPr>
            <w:tcW w:w="6116" w:type="dxa"/>
          </w:tcPr>
          <w:p w:rsidR="00430181" w:rsidRPr="00DC6936" w:rsidRDefault="00430181" w:rsidP="00430181">
            <w:pPr>
              <w:rPr>
                <w:rFonts w:ascii="Times New Roman" w:hAnsi="Times New Roman" w:cs="Times New Roman"/>
                <w:sz w:val="28"/>
                <w:szCs w:val="28"/>
              </w:rPr>
            </w:pPr>
          </w:p>
        </w:tc>
        <w:tc>
          <w:tcPr>
            <w:tcW w:w="3372" w:type="dxa"/>
            <w:gridSpan w:val="2"/>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wBefore w:w="150" w:type="dxa"/>
        </w:trPr>
        <w:tc>
          <w:tcPr>
            <w:tcW w:w="6116" w:type="dxa"/>
          </w:tcPr>
          <w:p w:rsidR="00430181" w:rsidRPr="00DC6936" w:rsidRDefault="00430181" w:rsidP="00430181">
            <w:pPr>
              <w:rPr>
                <w:rFonts w:ascii="Times New Roman" w:hAnsi="Times New Roman" w:cs="Times New Roman"/>
                <w:sz w:val="28"/>
                <w:szCs w:val="28"/>
              </w:rPr>
            </w:pPr>
          </w:p>
        </w:tc>
        <w:tc>
          <w:tcPr>
            <w:tcW w:w="3372" w:type="dxa"/>
            <w:gridSpan w:val="2"/>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wBefore w:w="150" w:type="dxa"/>
        </w:trPr>
        <w:tc>
          <w:tcPr>
            <w:tcW w:w="6116" w:type="dxa"/>
          </w:tcPr>
          <w:p w:rsidR="00430181" w:rsidRPr="00DC6936" w:rsidRDefault="00430181" w:rsidP="00430181">
            <w:pPr>
              <w:rPr>
                <w:rFonts w:ascii="Times New Roman" w:hAnsi="Times New Roman" w:cs="Times New Roman"/>
                <w:sz w:val="28"/>
                <w:szCs w:val="28"/>
              </w:rPr>
            </w:pPr>
          </w:p>
        </w:tc>
        <w:tc>
          <w:tcPr>
            <w:tcW w:w="3372" w:type="dxa"/>
            <w:gridSpan w:val="2"/>
          </w:tcPr>
          <w:p w:rsidR="00430181" w:rsidRPr="00DC6936" w:rsidRDefault="00430181" w:rsidP="00430181">
            <w:pPr>
              <w:rPr>
                <w:rFonts w:ascii="Times New Roman" w:hAnsi="Times New Roman" w:cs="Times New Roman"/>
                <w:sz w:val="28"/>
                <w:szCs w:val="28"/>
              </w:rPr>
            </w:pPr>
          </w:p>
        </w:tc>
      </w:tr>
      <w:tr w:rsidR="00430181" w:rsidRPr="00DC6936" w:rsidTr="00DC6936">
        <w:trPr>
          <w:gridBefore w:val="1"/>
          <w:wBefore w:w="150" w:type="dxa"/>
        </w:trPr>
        <w:tc>
          <w:tcPr>
            <w:tcW w:w="9488" w:type="dxa"/>
            <w:gridSpan w:val="3"/>
          </w:tcPr>
          <w:p w:rsidR="00430181" w:rsidRPr="00DC6936" w:rsidRDefault="00334166" w:rsidP="00334166">
            <w:pPr>
              <w:jc w:val="center"/>
              <w:rPr>
                <w:rFonts w:ascii="Times New Roman" w:hAnsi="Times New Roman" w:cs="Times New Roman"/>
                <w:sz w:val="28"/>
                <w:szCs w:val="28"/>
              </w:rPr>
            </w:pPr>
            <w:r w:rsidRPr="00DC6936">
              <w:rPr>
                <w:rFonts w:ascii="Times New Roman" w:eastAsia="Times New Roman" w:hAnsi="Times New Roman" w:cs="Times New Roman"/>
                <w:sz w:val="28"/>
                <w:szCs w:val="28"/>
                <w:lang w:eastAsia="ru-RU"/>
              </w:rPr>
              <w:t>Могилев, 2017</w:t>
            </w:r>
          </w:p>
        </w:tc>
      </w:tr>
      <w:tr w:rsidR="00430181" w:rsidRPr="00DC6936" w:rsidTr="00DC6936">
        <w:trPr>
          <w:gridBefore w:val="1"/>
          <w:wBefore w:w="150" w:type="dxa"/>
        </w:trPr>
        <w:tc>
          <w:tcPr>
            <w:tcW w:w="9488" w:type="dxa"/>
            <w:gridSpan w:val="3"/>
          </w:tcPr>
          <w:p w:rsidR="00430181" w:rsidRPr="00DC6936" w:rsidRDefault="00430181" w:rsidP="00430181">
            <w:pPr>
              <w:rPr>
                <w:rFonts w:ascii="Times New Roman" w:hAnsi="Times New Roman" w:cs="Times New Roman"/>
                <w:sz w:val="28"/>
                <w:szCs w:val="28"/>
              </w:rPr>
            </w:pPr>
          </w:p>
        </w:tc>
      </w:tr>
      <w:tr w:rsidR="00430181" w:rsidRPr="00DC6936" w:rsidTr="00334166">
        <w:trPr>
          <w:gridAfter w:val="1"/>
          <w:wAfter w:w="7" w:type="dxa"/>
        </w:trPr>
        <w:tc>
          <w:tcPr>
            <w:tcW w:w="9631" w:type="dxa"/>
            <w:gridSpan w:val="3"/>
          </w:tcPr>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lastRenderedPageBreak/>
              <w:t>Разработчик программы:</w:t>
            </w: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О.Ф. </w:t>
            </w:r>
            <w:proofErr w:type="spellStart"/>
            <w:r w:rsidRPr="00DC6936">
              <w:rPr>
                <w:rFonts w:ascii="Times New Roman" w:eastAsia="Times New Roman" w:hAnsi="Times New Roman" w:cs="Times New Roman"/>
                <w:sz w:val="28"/>
                <w:szCs w:val="28"/>
                <w:lang w:eastAsia="ru-RU"/>
              </w:rPr>
              <w:t>Воспякова</w:t>
            </w:r>
            <w:proofErr w:type="spellEnd"/>
            <w:r w:rsidRPr="00DC6936">
              <w:rPr>
                <w:rFonts w:ascii="Times New Roman" w:eastAsia="Times New Roman" w:hAnsi="Times New Roman" w:cs="Times New Roman"/>
                <w:sz w:val="28"/>
                <w:szCs w:val="28"/>
                <w:lang w:eastAsia="ru-RU"/>
              </w:rPr>
              <w:t>, старший преподаватель кафедры уголовного процесса и криминалистики учреждения образования «Могилевский институт Министерства внутренних дел Республики Беларусь»</w:t>
            </w: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Рекомендована к утверждению:</w:t>
            </w: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Кафедрой уголовного процесса и криминалистики учреждения образования «Могилевский институт Министерства внутренних дел Республики Беларусь»</w:t>
            </w:r>
          </w:p>
          <w:p w:rsidR="00430181" w:rsidRPr="00DC6936" w:rsidRDefault="005F04D6" w:rsidP="00DC6936">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30181" w:rsidRPr="00DC6936">
              <w:rPr>
                <w:rFonts w:ascii="Times New Roman" w:eastAsia="Times New Roman" w:hAnsi="Times New Roman" w:cs="Times New Roman"/>
                <w:sz w:val="28"/>
                <w:szCs w:val="28"/>
                <w:lang w:eastAsia="ru-RU"/>
              </w:rPr>
              <w:t>ротокол №1 от 01.09.2017 г.</w:t>
            </w: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121BDC">
            <w:pPr>
              <w:suppressAutoHyphens/>
              <w:spacing w:after="0" w:line="240" w:lineRule="auto"/>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Научно-методическим советом учреждения образования «Могилевский</w:t>
            </w:r>
            <w:r w:rsidR="00121BDC">
              <w:rPr>
                <w:rFonts w:ascii="Times New Roman" w:eastAsia="Times New Roman" w:hAnsi="Times New Roman" w:cs="Times New Roman"/>
                <w:sz w:val="28"/>
                <w:szCs w:val="28"/>
                <w:lang w:eastAsia="ru-RU"/>
              </w:rPr>
              <w:t xml:space="preserve"> </w:t>
            </w:r>
            <w:r w:rsidRPr="00DC6936">
              <w:rPr>
                <w:rFonts w:ascii="Times New Roman" w:eastAsia="Times New Roman" w:hAnsi="Times New Roman" w:cs="Times New Roman"/>
                <w:sz w:val="28"/>
                <w:szCs w:val="28"/>
                <w:lang w:eastAsia="ru-RU"/>
              </w:rPr>
              <w:t>институт Министерства внут</w:t>
            </w:r>
            <w:r w:rsidR="00BA650D">
              <w:rPr>
                <w:rFonts w:ascii="Times New Roman" w:eastAsia="Times New Roman" w:hAnsi="Times New Roman" w:cs="Times New Roman"/>
                <w:sz w:val="28"/>
                <w:szCs w:val="28"/>
                <w:lang w:eastAsia="ru-RU"/>
              </w:rPr>
              <w:t>ренних дел Республики Беларусь»</w:t>
            </w: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Протокол заседания от </w:t>
            </w:r>
            <w:r w:rsidR="003E6E5A">
              <w:rPr>
                <w:rFonts w:ascii="Times New Roman" w:eastAsia="Times New Roman" w:hAnsi="Times New Roman" w:cs="Times New Roman"/>
                <w:sz w:val="28"/>
                <w:szCs w:val="28"/>
                <w:lang w:eastAsia="ru-RU"/>
              </w:rPr>
              <w:t>20</w:t>
            </w:r>
            <w:r w:rsidRPr="00DC6936">
              <w:rPr>
                <w:rFonts w:ascii="Times New Roman" w:eastAsia="Times New Roman" w:hAnsi="Times New Roman" w:cs="Times New Roman"/>
                <w:sz w:val="28"/>
                <w:szCs w:val="28"/>
                <w:lang w:eastAsia="ru-RU"/>
              </w:rPr>
              <w:t>.</w:t>
            </w:r>
            <w:r w:rsidR="003E6E5A">
              <w:rPr>
                <w:rFonts w:ascii="Times New Roman" w:eastAsia="Times New Roman" w:hAnsi="Times New Roman" w:cs="Times New Roman"/>
                <w:sz w:val="28"/>
                <w:szCs w:val="28"/>
                <w:lang w:eastAsia="ru-RU"/>
              </w:rPr>
              <w:t>09</w:t>
            </w:r>
            <w:r w:rsidRPr="00DC6936">
              <w:rPr>
                <w:rFonts w:ascii="Times New Roman" w:eastAsia="Times New Roman" w:hAnsi="Times New Roman" w:cs="Times New Roman"/>
                <w:sz w:val="28"/>
                <w:szCs w:val="28"/>
                <w:lang w:eastAsia="ru-RU"/>
              </w:rPr>
              <w:t xml:space="preserve">.2017 г. № </w:t>
            </w:r>
            <w:r w:rsidR="003E6E5A">
              <w:rPr>
                <w:rFonts w:ascii="Times New Roman" w:eastAsia="Times New Roman" w:hAnsi="Times New Roman" w:cs="Times New Roman"/>
                <w:sz w:val="28"/>
                <w:szCs w:val="28"/>
                <w:lang w:eastAsia="ru-RU"/>
              </w:rPr>
              <w:t>3</w:t>
            </w:r>
            <w:r w:rsidRPr="00DC6936">
              <w:rPr>
                <w:rFonts w:ascii="Times New Roman" w:eastAsia="Times New Roman" w:hAnsi="Times New Roman" w:cs="Times New Roman"/>
                <w:sz w:val="28"/>
                <w:szCs w:val="28"/>
                <w:lang w:eastAsia="ru-RU"/>
              </w:rPr>
              <w:t>.</w:t>
            </w:r>
          </w:p>
          <w:tbl>
            <w:tblPr>
              <w:tblW w:w="9673" w:type="dxa"/>
              <w:tblInd w:w="108" w:type="dxa"/>
              <w:tblLook w:val="01E0" w:firstRow="1" w:lastRow="1" w:firstColumn="1" w:lastColumn="1" w:noHBand="0" w:noVBand="0"/>
            </w:tblPr>
            <w:tblGrid>
              <w:gridCol w:w="4968"/>
              <w:gridCol w:w="4705"/>
            </w:tblGrid>
            <w:tr w:rsidR="00430181" w:rsidRPr="00DC6936" w:rsidTr="00DE25BE">
              <w:tc>
                <w:tcPr>
                  <w:tcW w:w="4968" w:type="dxa"/>
                </w:tcPr>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tc>
              <w:tc>
                <w:tcPr>
                  <w:tcW w:w="4705" w:type="dxa"/>
                </w:tcPr>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tc>
            </w:tr>
            <w:tr w:rsidR="00430181" w:rsidRPr="00DC6936" w:rsidTr="00DE25BE">
              <w:tc>
                <w:tcPr>
                  <w:tcW w:w="4968" w:type="dxa"/>
                </w:tcPr>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tc>
              <w:tc>
                <w:tcPr>
                  <w:tcW w:w="4705" w:type="dxa"/>
                </w:tcPr>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tc>
            </w:tr>
          </w:tbl>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p>
          <w:p w:rsidR="00430181" w:rsidRPr="00DC6936" w:rsidRDefault="00430181" w:rsidP="00DC6936">
            <w:pPr>
              <w:suppressAutoHyphens/>
              <w:spacing w:after="0" w:line="240" w:lineRule="auto"/>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 </w:t>
            </w:r>
          </w:p>
        </w:tc>
      </w:tr>
    </w:tbl>
    <w:p w:rsidR="00430181" w:rsidRPr="00DC6936" w:rsidRDefault="00430181" w:rsidP="00430181">
      <w:pPr>
        <w:rPr>
          <w:rFonts w:ascii="Times New Roman" w:hAnsi="Times New Roman" w:cs="Times New Roman"/>
          <w:sz w:val="28"/>
          <w:szCs w:val="28"/>
        </w:rPr>
      </w:pPr>
    </w:p>
    <w:p w:rsidR="00430181" w:rsidRPr="00DC6936" w:rsidRDefault="00430181" w:rsidP="00430181">
      <w:pPr>
        <w:rPr>
          <w:rFonts w:ascii="Times New Roman" w:hAnsi="Times New Roman" w:cs="Times New Roman"/>
          <w:sz w:val="28"/>
          <w:szCs w:val="28"/>
        </w:rPr>
      </w:pPr>
    </w:p>
    <w:p w:rsidR="00430181" w:rsidRPr="00DC6936" w:rsidRDefault="00430181" w:rsidP="00114B87">
      <w:pPr>
        <w:jc w:val="center"/>
        <w:rPr>
          <w:rFonts w:ascii="Times New Roman" w:hAnsi="Times New Roman" w:cs="Times New Roman"/>
          <w:b/>
          <w:bCs/>
          <w:sz w:val="28"/>
          <w:szCs w:val="28"/>
        </w:rPr>
      </w:pPr>
      <w:r w:rsidRPr="00DC6936">
        <w:rPr>
          <w:rFonts w:ascii="Times New Roman" w:hAnsi="Times New Roman" w:cs="Times New Roman"/>
          <w:bCs/>
          <w:sz w:val="28"/>
          <w:szCs w:val="28"/>
        </w:rPr>
        <w:br w:type="page"/>
      </w:r>
      <w:r w:rsidR="005F04D6" w:rsidRPr="00DC6936">
        <w:rPr>
          <w:rFonts w:ascii="Times New Roman" w:hAnsi="Times New Roman" w:cs="Times New Roman"/>
          <w:bCs/>
          <w:sz w:val="28"/>
          <w:szCs w:val="28"/>
        </w:rPr>
        <w:lastRenderedPageBreak/>
        <w:t>ВВЕДЕНИЕ</w:t>
      </w:r>
    </w:p>
    <w:p w:rsidR="00430181" w:rsidRPr="00DC6936" w:rsidRDefault="00430181" w:rsidP="00430181">
      <w:pPr>
        <w:rPr>
          <w:rFonts w:ascii="Times New Roman" w:hAnsi="Times New Roman" w:cs="Times New Roman"/>
          <w:sz w:val="28"/>
          <w:szCs w:val="28"/>
        </w:rPr>
      </w:pPr>
    </w:p>
    <w:p w:rsidR="00430181" w:rsidRPr="00DC6936" w:rsidRDefault="00430181" w:rsidP="00114B87">
      <w:pPr>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Цель изучения учебной дисциплины «Уголовное право» – обеспечить системное усвоение слушателями основных положений теории уголовного права, действующего уголовного законодательства Республики Беларусь и практики его применения. Необходимо сформировать у слушателей четкое представление о понятии уголовного права, его источниках и  назначении в системе правового регулирования, о понятии уголовного закона, о преступлении как основании уголовной ответственности, о составе преступления, о  стадиях совершения умышленного преступления и о  соучастии в преступлении, об обстоятельствах, исключающих преступность деяния, об уголовной ответственности, о понятии наказания и его  назначении, об иных мерах уголовной ответственности, а так же об освобождении от уголовной ответственности и наказания. </w:t>
      </w:r>
    </w:p>
    <w:p w:rsidR="00430181" w:rsidRPr="00DC6936" w:rsidRDefault="00430181" w:rsidP="00114B87">
      <w:pPr>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Задачами изучения дисциплины «Уголовное право» являются развитие юридического мышления слушателей, формирование способности быть проводником законности в профессиональной деятельности по применению норм уголовного закона.</w:t>
      </w:r>
    </w:p>
    <w:p w:rsidR="005F04D6" w:rsidRPr="005F04D6" w:rsidRDefault="005F04D6" w:rsidP="005F04D6">
      <w:pPr>
        <w:ind w:firstLine="709"/>
        <w:contextualSpacing/>
        <w:jc w:val="both"/>
        <w:rPr>
          <w:rFonts w:ascii="Times New Roman" w:hAnsi="Times New Roman" w:cs="Times New Roman"/>
          <w:sz w:val="28"/>
          <w:szCs w:val="28"/>
        </w:rPr>
      </w:pPr>
      <w:r w:rsidRPr="005F04D6">
        <w:rPr>
          <w:rFonts w:ascii="Times New Roman" w:hAnsi="Times New Roman" w:cs="Times New Roman"/>
          <w:sz w:val="28"/>
          <w:szCs w:val="28"/>
        </w:rPr>
        <w:t>Методами изучения дисциплины являются: проведение лекционных и семинарских занятий; самостоятельная работа обучаемых с рекомендованными преподавателем литературными источниками и нормативными правовыми актами; решение ситуационных задач; консультирование; устный контроль хода усвоения обучаемыми учебного материала.</w:t>
      </w:r>
    </w:p>
    <w:p w:rsidR="005F04D6" w:rsidRPr="005F04D6" w:rsidRDefault="005F04D6" w:rsidP="005F04D6">
      <w:pPr>
        <w:ind w:firstLine="709"/>
        <w:contextualSpacing/>
        <w:jc w:val="both"/>
        <w:rPr>
          <w:rFonts w:ascii="Times New Roman" w:hAnsi="Times New Roman" w:cs="Times New Roman"/>
          <w:sz w:val="28"/>
          <w:szCs w:val="28"/>
        </w:rPr>
      </w:pPr>
      <w:r w:rsidRPr="005F04D6">
        <w:rPr>
          <w:rFonts w:ascii="Times New Roman" w:hAnsi="Times New Roman" w:cs="Times New Roman"/>
          <w:sz w:val="28"/>
          <w:szCs w:val="28"/>
        </w:rPr>
        <w:t>Средствами реализации учебной программы дисциплины являются:</w:t>
      </w:r>
    </w:p>
    <w:p w:rsidR="005F04D6" w:rsidRPr="005F04D6" w:rsidRDefault="005F04D6" w:rsidP="005F04D6">
      <w:pPr>
        <w:ind w:firstLine="709"/>
        <w:contextualSpacing/>
        <w:jc w:val="both"/>
        <w:rPr>
          <w:rFonts w:ascii="Times New Roman" w:hAnsi="Times New Roman" w:cs="Times New Roman"/>
          <w:sz w:val="28"/>
          <w:szCs w:val="28"/>
        </w:rPr>
      </w:pPr>
      <w:r w:rsidRPr="005F04D6">
        <w:rPr>
          <w:rFonts w:ascii="Times New Roman" w:hAnsi="Times New Roman" w:cs="Times New Roman"/>
          <w:sz w:val="28"/>
          <w:szCs w:val="28"/>
        </w:rPr>
        <w:t>1) нормы уголовного законодательства Республики Беларусь;</w:t>
      </w:r>
    </w:p>
    <w:p w:rsidR="005F04D6" w:rsidRPr="005F04D6" w:rsidRDefault="005F04D6" w:rsidP="005F04D6">
      <w:pPr>
        <w:ind w:firstLine="709"/>
        <w:contextualSpacing/>
        <w:jc w:val="both"/>
        <w:rPr>
          <w:rFonts w:ascii="Times New Roman" w:hAnsi="Times New Roman" w:cs="Times New Roman"/>
          <w:sz w:val="28"/>
          <w:szCs w:val="28"/>
        </w:rPr>
      </w:pPr>
      <w:r w:rsidRPr="005F04D6">
        <w:rPr>
          <w:rFonts w:ascii="Times New Roman" w:hAnsi="Times New Roman" w:cs="Times New Roman"/>
          <w:sz w:val="28"/>
          <w:szCs w:val="28"/>
        </w:rPr>
        <w:t>2) учебники и учебные пособия, рекомендованные преподавателем в процессе проведения учебных занятий;</w:t>
      </w:r>
    </w:p>
    <w:p w:rsidR="005F04D6" w:rsidRPr="005F04D6" w:rsidRDefault="005F04D6" w:rsidP="005F04D6">
      <w:pPr>
        <w:ind w:firstLine="709"/>
        <w:contextualSpacing/>
        <w:jc w:val="both"/>
        <w:rPr>
          <w:rFonts w:ascii="Times New Roman" w:hAnsi="Times New Roman" w:cs="Times New Roman"/>
          <w:sz w:val="28"/>
          <w:szCs w:val="28"/>
        </w:rPr>
      </w:pPr>
      <w:r w:rsidRPr="005F04D6">
        <w:rPr>
          <w:rFonts w:ascii="Times New Roman" w:hAnsi="Times New Roman" w:cs="Times New Roman"/>
          <w:sz w:val="28"/>
          <w:szCs w:val="28"/>
        </w:rPr>
        <w:t>3) набор дидактических материалов;</w:t>
      </w:r>
    </w:p>
    <w:p w:rsidR="005F04D6" w:rsidRDefault="005F04D6" w:rsidP="005F04D6">
      <w:pPr>
        <w:ind w:firstLine="709"/>
        <w:contextualSpacing/>
        <w:jc w:val="both"/>
        <w:rPr>
          <w:rFonts w:ascii="Times New Roman" w:hAnsi="Times New Roman" w:cs="Times New Roman"/>
          <w:sz w:val="28"/>
          <w:szCs w:val="28"/>
        </w:rPr>
      </w:pPr>
      <w:r w:rsidRPr="005F04D6">
        <w:rPr>
          <w:rFonts w:ascii="Times New Roman" w:hAnsi="Times New Roman" w:cs="Times New Roman"/>
          <w:sz w:val="28"/>
          <w:szCs w:val="28"/>
        </w:rPr>
        <w:t>4) компьютерные презентации.</w:t>
      </w:r>
    </w:p>
    <w:p w:rsidR="00430181" w:rsidRPr="00DC6936" w:rsidRDefault="005F04D6" w:rsidP="005F04D6">
      <w:pPr>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430181" w:rsidRPr="00DC6936">
        <w:rPr>
          <w:rFonts w:ascii="Times New Roman" w:hAnsi="Times New Roman" w:cs="Times New Roman"/>
          <w:sz w:val="28"/>
          <w:szCs w:val="28"/>
        </w:rPr>
        <w:t xml:space="preserve"> число задач изучения дисциплины «Уголовное право» входит также усвоение слушателями признаков отдельных составов преступлений против человека, против собственности и порядка осуществления экономической деятельности, правил квалификации конкретных деяний указанных видов по соответствующим статьям Уголовного кодекса Республики Беларусь. Слушатели должны научиться правильно анализировать, толковать и применять уголовно-правовые нормы, ознакомиться с судебной практикой.</w:t>
      </w:r>
    </w:p>
    <w:p w:rsidR="00430181" w:rsidRPr="00DC6936" w:rsidRDefault="00430181" w:rsidP="00114B87">
      <w:pPr>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 соответствии с требованиями образовательного стандарта Республики Беларусь по специальности 2-93 01 72 «Охрана общественного порядка и профилактика правонарушений» по результатам изучения учебной дисциплины «Уголовное право» слушатели должны:</w:t>
      </w:r>
    </w:p>
    <w:p w:rsidR="00430181" w:rsidRPr="00DC6936" w:rsidRDefault="00430181" w:rsidP="00114B87">
      <w:pPr>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знать:</w:t>
      </w:r>
    </w:p>
    <w:p w:rsidR="00430181" w:rsidRPr="00DC6936" w:rsidRDefault="00430181" w:rsidP="00114B87">
      <w:pPr>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состав преступления и его структурные элементы, признаки и стадии сове</w:t>
      </w:r>
      <w:r w:rsidR="005F04D6">
        <w:rPr>
          <w:rFonts w:ascii="Times New Roman" w:hAnsi="Times New Roman" w:cs="Times New Roman"/>
          <w:sz w:val="28"/>
          <w:szCs w:val="28"/>
        </w:rPr>
        <w:t>ршения умышленного преступления</w:t>
      </w:r>
      <w:r w:rsidRPr="00DC6936">
        <w:rPr>
          <w:rFonts w:ascii="Times New Roman" w:hAnsi="Times New Roman" w:cs="Times New Roman"/>
          <w:sz w:val="28"/>
          <w:szCs w:val="28"/>
        </w:rPr>
        <w:t xml:space="preserve"> формы соучастия в преступлении и классификацию преступных деяний, формы реализации и правовые последствия уголовной ответственности, основания освобождения от уголовной ответственности и наказания;</w:t>
      </w:r>
    </w:p>
    <w:p w:rsidR="00430181" w:rsidRPr="00DC6936" w:rsidRDefault="00430181" w:rsidP="00114B87">
      <w:pPr>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уметь:</w:t>
      </w:r>
    </w:p>
    <w:p w:rsidR="00430181" w:rsidRPr="00DC6936" w:rsidRDefault="00430181" w:rsidP="00114B87">
      <w:pPr>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правильно толковать и разъяснять содержание норм уголовного закона, определять условия правомерности обстоятельств, исключающих преступность деяния, и учитывать их в своей профессиональной деятельности, отграничивать преступления от иных правонарушений и малозначительных деяний;</w:t>
      </w:r>
    </w:p>
    <w:p w:rsidR="00430181" w:rsidRPr="00DC6936" w:rsidRDefault="005F04D6" w:rsidP="00430181">
      <w:pPr>
        <w:rPr>
          <w:rFonts w:ascii="Times New Roman" w:hAnsi="Times New Roman" w:cs="Times New Roman"/>
          <w:sz w:val="28"/>
          <w:szCs w:val="28"/>
        </w:rPr>
      </w:pPr>
      <w:r>
        <w:rPr>
          <w:rFonts w:ascii="Times New Roman" w:hAnsi="Times New Roman" w:cs="Times New Roman"/>
          <w:sz w:val="28"/>
          <w:szCs w:val="28"/>
        </w:rPr>
        <w:tab/>
      </w:r>
      <w:r w:rsidRPr="005F04D6">
        <w:rPr>
          <w:rFonts w:ascii="Times New Roman" w:hAnsi="Times New Roman" w:cs="Times New Roman"/>
          <w:sz w:val="28"/>
          <w:szCs w:val="28"/>
        </w:rPr>
        <w:t>Форма текущей аттестации – экзамен.</w:t>
      </w:r>
    </w:p>
    <w:p w:rsidR="00430181" w:rsidRPr="00DC6936" w:rsidRDefault="00430181" w:rsidP="00280591">
      <w:pPr>
        <w:jc w:val="center"/>
        <w:rPr>
          <w:rFonts w:ascii="Times New Roman" w:hAnsi="Times New Roman" w:cs="Times New Roman"/>
          <w:sz w:val="28"/>
          <w:szCs w:val="28"/>
        </w:rPr>
      </w:pPr>
      <w:r w:rsidRPr="00DC6936">
        <w:rPr>
          <w:rFonts w:ascii="Times New Roman" w:hAnsi="Times New Roman" w:cs="Times New Roman"/>
          <w:sz w:val="28"/>
          <w:szCs w:val="28"/>
        </w:rPr>
        <w:br w:type="page"/>
      </w:r>
      <w:r w:rsidRPr="00DC6936">
        <w:rPr>
          <w:rFonts w:ascii="Times New Roman" w:hAnsi="Times New Roman" w:cs="Times New Roman"/>
          <w:sz w:val="28"/>
          <w:szCs w:val="28"/>
        </w:rPr>
        <w:lastRenderedPageBreak/>
        <w:t>СОДЕРЖАНИЕ ПРОГРАММЫ</w:t>
      </w:r>
    </w:p>
    <w:p w:rsidR="00430181" w:rsidRPr="00DC6936" w:rsidRDefault="00430181" w:rsidP="00430181">
      <w:pPr>
        <w:rPr>
          <w:rFonts w:ascii="Times New Roman" w:hAnsi="Times New Roman" w:cs="Times New Roman"/>
          <w:sz w:val="28"/>
          <w:szCs w:val="28"/>
        </w:rPr>
      </w:pPr>
    </w:p>
    <w:tbl>
      <w:tblPr>
        <w:tblW w:w="50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551"/>
        <w:gridCol w:w="555"/>
        <w:gridCol w:w="557"/>
        <w:gridCol w:w="551"/>
        <w:gridCol w:w="836"/>
        <w:gridCol w:w="551"/>
        <w:gridCol w:w="690"/>
        <w:gridCol w:w="553"/>
        <w:gridCol w:w="699"/>
        <w:gridCol w:w="731"/>
      </w:tblGrid>
      <w:tr w:rsidR="00430181" w:rsidRPr="00DC6936" w:rsidTr="00171577">
        <w:tc>
          <w:tcPr>
            <w:tcW w:w="1779" w:type="pct"/>
            <w:vMerge w:val="restart"/>
            <w:vAlign w:val="cente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Номер и наименование темы</w:t>
            </w:r>
          </w:p>
        </w:tc>
        <w:tc>
          <w:tcPr>
            <w:tcW w:w="3221" w:type="pct"/>
            <w:gridSpan w:val="10"/>
          </w:tcPr>
          <w:p w:rsidR="00430181" w:rsidRPr="00DC6936" w:rsidRDefault="00430181" w:rsidP="00DC6936">
            <w:pPr>
              <w:jc w:val="center"/>
              <w:rPr>
                <w:rFonts w:ascii="Times New Roman" w:hAnsi="Times New Roman" w:cs="Times New Roman"/>
                <w:sz w:val="26"/>
                <w:szCs w:val="26"/>
              </w:rPr>
            </w:pPr>
            <w:r w:rsidRPr="00DC6936">
              <w:rPr>
                <w:rFonts w:ascii="Times New Roman" w:hAnsi="Times New Roman" w:cs="Times New Roman"/>
                <w:sz w:val="26"/>
                <w:szCs w:val="26"/>
              </w:rPr>
              <w:t>Количество учебных часов</w:t>
            </w:r>
          </w:p>
        </w:tc>
      </w:tr>
      <w:tr w:rsidR="00430181" w:rsidRPr="00DC6936" w:rsidTr="00171577">
        <w:tc>
          <w:tcPr>
            <w:tcW w:w="1779" w:type="pct"/>
            <w:vMerge/>
          </w:tcPr>
          <w:p w:rsidR="00430181" w:rsidRPr="00DC6936" w:rsidRDefault="00430181" w:rsidP="00430181">
            <w:pPr>
              <w:rPr>
                <w:rFonts w:ascii="Times New Roman" w:hAnsi="Times New Roman" w:cs="Times New Roman"/>
                <w:sz w:val="26"/>
                <w:szCs w:val="26"/>
              </w:rPr>
            </w:pPr>
          </w:p>
        </w:tc>
        <w:tc>
          <w:tcPr>
            <w:tcW w:w="283" w:type="pct"/>
            <w:vMerge w:val="restart"/>
            <w:shd w:val="clear" w:color="auto" w:fill="auto"/>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bCs/>
                <w:sz w:val="26"/>
                <w:szCs w:val="26"/>
              </w:rPr>
              <w:t>Всего</w:t>
            </w:r>
          </w:p>
        </w:tc>
        <w:tc>
          <w:tcPr>
            <w:tcW w:w="2938" w:type="pct"/>
            <w:gridSpan w:val="9"/>
          </w:tcPr>
          <w:p w:rsidR="00430181" w:rsidRPr="00DC6936" w:rsidRDefault="00430181" w:rsidP="00DC6936">
            <w:pPr>
              <w:jc w:val="center"/>
              <w:rPr>
                <w:rFonts w:ascii="Times New Roman" w:hAnsi="Times New Roman" w:cs="Times New Roman"/>
                <w:sz w:val="26"/>
                <w:szCs w:val="26"/>
              </w:rPr>
            </w:pPr>
            <w:r w:rsidRPr="00DC6936">
              <w:rPr>
                <w:rFonts w:ascii="Times New Roman" w:hAnsi="Times New Roman" w:cs="Times New Roman"/>
                <w:sz w:val="26"/>
                <w:szCs w:val="26"/>
              </w:rPr>
              <w:t>Распределение по видам занятий</w:t>
            </w:r>
          </w:p>
        </w:tc>
      </w:tr>
      <w:tr w:rsidR="00430181" w:rsidRPr="00DC6936" w:rsidTr="00171577">
        <w:trPr>
          <w:trHeight w:val="651"/>
        </w:trPr>
        <w:tc>
          <w:tcPr>
            <w:tcW w:w="1779" w:type="pct"/>
            <w:vMerge/>
          </w:tcPr>
          <w:p w:rsidR="00430181" w:rsidRPr="00DC6936" w:rsidRDefault="00430181" w:rsidP="00430181">
            <w:pPr>
              <w:rPr>
                <w:rFonts w:ascii="Times New Roman" w:hAnsi="Times New Roman" w:cs="Times New Roman"/>
                <w:sz w:val="26"/>
                <w:szCs w:val="26"/>
              </w:rPr>
            </w:pPr>
          </w:p>
        </w:tc>
        <w:tc>
          <w:tcPr>
            <w:tcW w:w="283" w:type="pct"/>
            <w:vMerge/>
            <w:shd w:val="clear" w:color="auto" w:fill="auto"/>
          </w:tcPr>
          <w:p w:rsidR="00430181" w:rsidRPr="00DC6936" w:rsidRDefault="00430181" w:rsidP="00430181">
            <w:pPr>
              <w:rPr>
                <w:rFonts w:ascii="Times New Roman" w:hAnsi="Times New Roman" w:cs="Times New Roman"/>
                <w:sz w:val="26"/>
                <w:szCs w:val="26"/>
              </w:rPr>
            </w:pPr>
          </w:p>
        </w:tc>
        <w:tc>
          <w:tcPr>
            <w:tcW w:w="2563" w:type="pct"/>
            <w:gridSpan w:val="8"/>
          </w:tcPr>
          <w:p w:rsidR="00430181" w:rsidRPr="00DC6936" w:rsidRDefault="00430181" w:rsidP="00DC6936">
            <w:pPr>
              <w:jc w:val="center"/>
              <w:rPr>
                <w:rFonts w:ascii="Times New Roman" w:hAnsi="Times New Roman" w:cs="Times New Roman"/>
                <w:sz w:val="26"/>
                <w:szCs w:val="26"/>
              </w:rPr>
            </w:pPr>
            <w:r w:rsidRPr="00DC6936">
              <w:rPr>
                <w:rFonts w:ascii="Times New Roman" w:hAnsi="Times New Roman" w:cs="Times New Roman"/>
                <w:sz w:val="26"/>
                <w:szCs w:val="26"/>
              </w:rPr>
              <w:t>Аудиторные занятия</w:t>
            </w:r>
          </w:p>
        </w:tc>
        <w:tc>
          <w:tcPr>
            <w:tcW w:w="376" w:type="pct"/>
            <w:vMerge w:val="restar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самостоятельная работа</w:t>
            </w:r>
          </w:p>
        </w:tc>
      </w:tr>
      <w:tr w:rsidR="00430181" w:rsidRPr="00DC6936" w:rsidTr="00171577">
        <w:trPr>
          <w:trHeight w:val="3120"/>
        </w:trPr>
        <w:tc>
          <w:tcPr>
            <w:tcW w:w="1779" w:type="pct"/>
            <w:vMerge/>
          </w:tcPr>
          <w:p w:rsidR="00430181" w:rsidRPr="00DC6936" w:rsidRDefault="00430181" w:rsidP="00430181">
            <w:pPr>
              <w:rPr>
                <w:rFonts w:ascii="Times New Roman" w:hAnsi="Times New Roman" w:cs="Times New Roman"/>
                <w:sz w:val="26"/>
                <w:szCs w:val="26"/>
              </w:rPr>
            </w:pPr>
          </w:p>
        </w:tc>
        <w:tc>
          <w:tcPr>
            <w:tcW w:w="283" w:type="pct"/>
          </w:tcPr>
          <w:p w:rsidR="00430181" w:rsidRPr="00DC6936" w:rsidRDefault="00430181" w:rsidP="00430181">
            <w:pPr>
              <w:rPr>
                <w:rFonts w:ascii="Times New Roman" w:hAnsi="Times New Roman" w:cs="Times New Roman"/>
                <w:sz w:val="26"/>
                <w:szCs w:val="26"/>
              </w:rPr>
            </w:pPr>
          </w:p>
        </w:tc>
        <w:tc>
          <w:tcPr>
            <w:tcW w:w="285"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лекции</w:t>
            </w:r>
          </w:p>
        </w:tc>
        <w:tc>
          <w:tcPr>
            <w:tcW w:w="286"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Практические занятия</w:t>
            </w:r>
          </w:p>
        </w:tc>
        <w:tc>
          <w:tcPr>
            <w:tcW w:w="283"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Семинарские занятия</w:t>
            </w:r>
          </w:p>
        </w:tc>
        <w:tc>
          <w:tcPr>
            <w:tcW w:w="429"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круглые столы, тематические дискуссии</w:t>
            </w:r>
          </w:p>
        </w:tc>
        <w:tc>
          <w:tcPr>
            <w:tcW w:w="283"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Лабораторные занятия</w:t>
            </w:r>
          </w:p>
        </w:tc>
        <w:tc>
          <w:tcPr>
            <w:tcW w:w="354"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Деловые игры</w:t>
            </w:r>
          </w:p>
        </w:tc>
        <w:tc>
          <w:tcPr>
            <w:tcW w:w="284"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тренинги</w:t>
            </w:r>
          </w:p>
        </w:tc>
        <w:tc>
          <w:tcPr>
            <w:tcW w:w="359" w:type="pct"/>
            <w:textDirection w:val="btL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конференции</w:t>
            </w:r>
          </w:p>
        </w:tc>
        <w:tc>
          <w:tcPr>
            <w:tcW w:w="376" w:type="pct"/>
            <w:vMerge/>
            <w:textDirection w:val="btLr"/>
          </w:tcPr>
          <w:p w:rsidR="00430181" w:rsidRPr="00DC6936" w:rsidRDefault="00430181" w:rsidP="00430181">
            <w:pPr>
              <w:rPr>
                <w:rFonts w:ascii="Times New Roman" w:hAnsi="Times New Roman" w:cs="Times New Roman"/>
                <w:sz w:val="26"/>
                <w:szCs w:val="26"/>
              </w:rPr>
            </w:pPr>
          </w:p>
        </w:tc>
      </w:tr>
      <w:tr w:rsidR="00430181" w:rsidRPr="00DC6936" w:rsidTr="00DE25BE">
        <w:trPr>
          <w:trHeight w:val="473"/>
        </w:trPr>
        <w:tc>
          <w:tcPr>
            <w:tcW w:w="5000" w:type="pct"/>
            <w:gridSpan w:val="11"/>
          </w:tcPr>
          <w:p w:rsidR="00430181"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1</w:t>
            </w:r>
            <w:r w:rsidR="00430181" w:rsidRPr="00DC6936">
              <w:rPr>
                <w:rFonts w:ascii="Times New Roman" w:hAnsi="Times New Roman" w:cs="Times New Roman"/>
                <w:sz w:val="26"/>
                <w:szCs w:val="26"/>
              </w:rPr>
              <w:t xml:space="preserve"> этап</w:t>
            </w:r>
          </w:p>
        </w:tc>
      </w:tr>
      <w:tr w:rsidR="00430181" w:rsidRPr="00DC6936" w:rsidTr="00171577">
        <w:trPr>
          <w:trHeight w:val="349"/>
        </w:trPr>
        <w:tc>
          <w:tcPr>
            <w:tcW w:w="1779" w:type="pct"/>
          </w:tcPr>
          <w:p w:rsidR="00430181" w:rsidRPr="00DC6936" w:rsidRDefault="00430181" w:rsidP="005F04D6">
            <w:pPr>
              <w:rPr>
                <w:rFonts w:ascii="Times New Roman" w:hAnsi="Times New Roman" w:cs="Times New Roman"/>
                <w:sz w:val="26"/>
                <w:szCs w:val="26"/>
              </w:rPr>
            </w:pPr>
            <w:r w:rsidRPr="00DC6936">
              <w:rPr>
                <w:rFonts w:ascii="Times New Roman" w:hAnsi="Times New Roman" w:cs="Times New Roman"/>
                <w:sz w:val="26"/>
                <w:szCs w:val="26"/>
              </w:rPr>
              <w:t xml:space="preserve">Тема 1. Понятие уголовного права. Уголовный закон </w:t>
            </w:r>
          </w:p>
        </w:tc>
        <w:tc>
          <w:tcPr>
            <w:tcW w:w="283"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6</w:t>
            </w:r>
          </w:p>
        </w:tc>
        <w:tc>
          <w:tcPr>
            <w:tcW w:w="285" w:type="pct"/>
            <w:vAlign w:val="cente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6"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437E6A"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430181" w:rsidRPr="00DC6936" w:rsidTr="00171577">
        <w:trPr>
          <w:trHeight w:val="349"/>
        </w:trPr>
        <w:tc>
          <w:tcPr>
            <w:tcW w:w="1779" w:type="pct"/>
          </w:tcPr>
          <w:p w:rsidR="00430181" w:rsidRPr="00DC6936" w:rsidRDefault="00430181" w:rsidP="005F04D6">
            <w:pPr>
              <w:rPr>
                <w:rFonts w:ascii="Times New Roman" w:hAnsi="Times New Roman" w:cs="Times New Roman"/>
                <w:sz w:val="26"/>
                <w:szCs w:val="26"/>
              </w:rPr>
            </w:pPr>
            <w:r w:rsidRPr="00DC6936">
              <w:rPr>
                <w:rFonts w:ascii="Times New Roman" w:hAnsi="Times New Roman" w:cs="Times New Roman"/>
                <w:sz w:val="26"/>
                <w:szCs w:val="26"/>
              </w:rPr>
              <w:t>Тема 2. Понятие преступления. Состав преступления</w:t>
            </w:r>
          </w:p>
        </w:tc>
        <w:tc>
          <w:tcPr>
            <w:tcW w:w="283"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12</w:t>
            </w:r>
          </w:p>
        </w:tc>
        <w:tc>
          <w:tcPr>
            <w:tcW w:w="285" w:type="pct"/>
            <w:vAlign w:val="cente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6"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430181"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430181" w:rsidRPr="00DC6936" w:rsidTr="00171577">
        <w:trPr>
          <w:trHeight w:val="349"/>
        </w:trPr>
        <w:tc>
          <w:tcPr>
            <w:tcW w:w="1779" w:type="pct"/>
          </w:tcPr>
          <w:p w:rsidR="00430181" w:rsidRPr="00DC6936" w:rsidRDefault="00430181" w:rsidP="005F04D6">
            <w:pPr>
              <w:rPr>
                <w:rFonts w:ascii="Times New Roman" w:hAnsi="Times New Roman" w:cs="Times New Roman"/>
                <w:sz w:val="26"/>
                <w:szCs w:val="26"/>
              </w:rPr>
            </w:pPr>
            <w:r w:rsidRPr="00DC6936">
              <w:rPr>
                <w:rFonts w:ascii="Times New Roman" w:hAnsi="Times New Roman" w:cs="Times New Roman"/>
                <w:sz w:val="26"/>
                <w:szCs w:val="26"/>
              </w:rPr>
              <w:t>Тема 3</w:t>
            </w:r>
            <w:r w:rsidR="00437E6A" w:rsidRPr="00DC6936">
              <w:rPr>
                <w:rFonts w:ascii="Times New Roman" w:hAnsi="Times New Roman" w:cs="Times New Roman"/>
                <w:sz w:val="26"/>
                <w:szCs w:val="26"/>
              </w:rPr>
              <w:t xml:space="preserve"> </w:t>
            </w:r>
            <w:r w:rsidRPr="00DC6936">
              <w:rPr>
                <w:rFonts w:ascii="Times New Roman" w:hAnsi="Times New Roman" w:cs="Times New Roman"/>
                <w:sz w:val="26"/>
                <w:szCs w:val="26"/>
              </w:rPr>
              <w:t>Стадии совершения умышленного преступления. Соучастие в преступлении</w:t>
            </w:r>
          </w:p>
        </w:tc>
        <w:tc>
          <w:tcPr>
            <w:tcW w:w="283"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14</w:t>
            </w:r>
          </w:p>
        </w:tc>
        <w:tc>
          <w:tcPr>
            <w:tcW w:w="285" w:type="pct"/>
            <w:vAlign w:val="cente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6" w:type="pct"/>
            <w:vAlign w:val="cente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437E6A" w:rsidP="00430181">
            <w:pPr>
              <w:rPr>
                <w:rFonts w:ascii="Times New Roman" w:hAnsi="Times New Roman" w:cs="Times New Roman"/>
                <w:bCs/>
                <w:sz w:val="26"/>
                <w:szCs w:val="26"/>
              </w:rPr>
            </w:pPr>
            <w:r w:rsidRPr="00DC6936">
              <w:rPr>
                <w:rFonts w:ascii="Times New Roman" w:hAnsi="Times New Roman" w:cs="Times New Roman"/>
                <w:bCs/>
                <w:sz w:val="26"/>
                <w:szCs w:val="26"/>
              </w:rPr>
              <w:t>6</w:t>
            </w:r>
          </w:p>
        </w:tc>
      </w:tr>
      <w:tr w:rsidR="00430181" w:rsidRPr="00DC6936" w:rsidTr="00171577">
        <w:trPr>
          <w:trHeight w:val="349"/>
        </w:trPr>
        <w:tc>
          <w:tcPr>
            <w:tcW w:w="1779" w:type="pct"/>
          </w:tcPr>
          <w:p w:rsidR="00430181" w:rsidRPr="00DC6936" w:rsidRDefault="00437E6A" w:rsidP="005F04D6">
            <w:pPr>
              <w:rPr>
                <w:rFonts w:ascii="Times New Roman" w:hAnsi="Times New Roman" w:cs="Times New Roman"/>
                <w:sz w:val="26"/>
                <w:szCs w:val="26"/>
              </w:rPr>
            </w:pPr>
            <w:r w:rsidRPr="00DC6936">
              <w:rPr>
                <w:rFonts w:ascii="Times New Roman" w:hAnsi="Times New Roman" w:cs="Times New Roman"/>
                <w:sz w:val="26"/>
                <w:szCs w:val="26"/>
              </w:rPr>
              <w:t>Тема 4</w:t>
            </w:r>
            <w:r w:rsidR="00430181" w:rsidRPr="00DC6936">
              <w:rPr>
                <w:rFonts w:ascii="Times New Roman" w:hAnsi="Times New Roman" w:cs="Times New Roman"/>
                <w:sz w:val="26"/>
                <w:szCs w:val="26"/>
              </w:rPr>
              <w:t xml:space="preserve">. </w:t>
            </w:r>
            <w:r w:rsidRPr="00DC6936">
              <w:rPr>
                <w:rFonts w:ascii="Times New Roman" w:hAnsi="Times New Roman" w:cs="Times New Roman"/>
                <w:sz w:val="26"/>
                <w:szCs w:val="26"/>
              </w:rPr>
              <w:t>Множественность преступлений</w:t>
            </w:r>
          </w:p>
        </w:tc>
        <w:tc>
          <w:tcPr>
            <w:tcW w:w="283"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5" w:type="pct"/>
            <w:vAlign w:val="center"/>
          </w:tcPr>
          <w:p w:rsidR="00430181" w:rsidRPr="00DC6936" w:rsidRDefault="00430181" w:rsidP="00430181">
            <w:pPr>
              <w:rPr>
                <w:rFonts w:ascii="Times New Roman" w:hAnsi="Times New Roman" w:cs="Times New Roman"/>
                <w:sz w:val="26"/>
                <w:szCs w:val="26"/>
              </w:rPr>
            </w:pPr>
          </w:p>
        </w:tc>
        <w:tc>
          <w:tcPr>
            <w:tcW w:w="286"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430181"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430181" w:rsidRPr="00DC6936" w:rsidTr="005F04D6">
        <w:trPr>
          <w:trHeight w:val="917"/>
        </w:trPr>
        <w:tc>
          <w:tcPr>
            <w:tcW w:w="1779" w:type="pct"/>
          </w:tcPr>
          <w:p w:rsidR="00430181" w:rsidRPr="00DC6936" w:rsidRDefault="00430181" w:rsidP="00437E6A">
            <w:pPr>
              <w:rPr>
                <w:rFonts w:ascii="Times New Roman" w:hAnsi="Times New Roman" w:cs="Times New Roman"/>
                <w:sz w:val="26"/>
                <w:szCs w:val="26"/>
              </w:rPr>
            </w:pPr>
            <w:r w:rsidRPr="00DC6936">
              <w:rPr>
                <w:rFonts w:ascii="Times New Roman" w:hAnsi="Times New Roman" w:cs="Times New Roman"/>
                <w:sz w:val="26"/>
                <w:szCs w:val="26"/>
              </w:rPr>
              <w:t>Тема</w:t>
            </w:r>
            <w:r w:rsidR="00DB67EB" w:rsidRPr="00DC6936">
              <w:rPr>
                <w:rFonts w:ascii="Times New Roman" w:hAnsi="Times New Roman" w:cs="Times New Roman"/>
                <w:sz w:val="26"/>
                <w:szCs w:val="26"/>
              </w:rPr>
              <w:t xml:space="preserve"> </w:t>
            </w:r>
            <w:r w:rsidR="00437E6A" w:rsidRPr="00DC6936">
              <w:rPr>
                <w:rFonts w:ascii="Times New Roman" w:hAnsi="Times New Roman" w:cs="Times New Roman"/>
                <w:sz w:val="26"/>
                <w:szCs w:val="26"/>
              </w:rPr>
              <w:t>5</w:t>
            </w:r>
            <w:r w:rsidRPr="00DC6936">
              <w:rPr>
                <w:rFonts w:ascii="Times New Roman" w:hAnsi="Times New Roman" w:cs="Times New Roman"/>
                <w:sz w:val="26"/>
                <w:szCs w:val="26"/>
              </w:rPr>
              <w:t xml:space="preserve">. </w:t>
            </w:r>
            <w:r w:rsidR="00437E6A" w:rsidRPr="00DC6936">
              <w:rPr>
                <w:rFonts w:ascii="Times New Roman" w:hAnsi="Times New Roman" w:cs="Times New Roman"/>
                <w:sz w:val="26"/>
                <w:szCs w:val="26"/>
              </w:rPr>
              <w:t>Обстоятельства, исключающие преступность деяния</w:t>
            </w:r>
          </w:p>
        </w:tc>
        <w:tc>
          <w:tcPr>
            <w:tcW w:w="283" w:type="pct"/>
            <w:vAlign w:val="cente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5" w:type="pct"/>
            <w:vAlign w:val="center"/>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6"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430181" w:rsidP="00430181">
            <w:pPr>
              <w:rPr>
                <w:rFonts w:ascii="Times New Roman" w:hAnsi="Times New Roman" w:cs="Times New Roman"/>
                <w:bCs/>
                <w:sz w:val="26"/>
                <w:szCs w:val="26"/>
              </w:rPr>
            </w:pPr>
          </w:p>
        </w:tc>
      </w:tr>
      <w:tr w:rsidR="00430181" w:rsidRPr="00DC6936" w:rsidTr="00171577">
        <w:trPr>
          <w:trHeight w:val="349"/>
        </w:trPr>
        <w:tc>
          <w:tcPr>
            <w:tcW w:w="1779" w:type="pct"/>
          </w:tcPr>
          <w:p w:rsidR="00430181" w:rsidRPr="00DC6936" w:rsidRDefault="00437E6A" w:rsidP="00437E6A">
            <w:pPr>
              <w:rPr>
                <w:rFonts w:ascii="Times New Roman" w:hAnsi="Times New Roman" w:cs="Times New Roman"/>
                <w:b/>
                <w:bCs/>
                <w:sz w:val="26"/>
                <w:szCs w:val="26"/>
              </w:rPr>
            </w:pPr>
            <w:r w:rsidRPr="00DC6936">
              <w:rPr>
                <w:rFonts w:ascii="Times New Roman" w:hAnsi="Times New Roman" w:cs="Times New Roman"/>
                <w:sz w:val="26"/>
                <w:szCs w:val="26"/>
              </w:rPr>
              <w:t>Тема 6</w:t>
            </w:r>
            <w:r w:rsidR="00430181" w:rsidRPr="00DC6936">
              <w:rPr>
                <w:rFonts w:ascii="Times New Roman" w:hAnsi="Times New Roman" w:cs="Times New Roman"/>
                <w:sz w:val="26"/>
                <w:szCs w:val="26"/>
              </w:rPr>
              <w:t xml:space="preserve">. </w:t>
            </w:r>
            <w:r w:rsidRPr="00DC6936">
              <w:rPr>
                <w:rFonts w:ascii="Times New Roman" w:hAnsi="Times New Roman" w:cs="Times New Roman"/>
                <w:sz w:val="26"/>
                <w:szCs w:val="26"/>
              </w:rPr>
              <w:t>Наказание и иные меры уголовной ответственности. Освобождение от уголовной ответственности и наказания</w:t>
            </w:r>
          </w:p>
        </w:tc>
        <w:tc>
          <w:tcPr>
            <w:tcW w:w="283"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8</w:t>
            </w:r>
          </w:p>
        </w:tc>
        <w:tc>
          <w:tcPr>
            <w:tcW w:w="285" w:type="pct"/>
            <w:vAlign w:val="center"/>
          </w:tcPr>
          <w:p w:rsidR="00430181" w:rsidRPr="00DC6936" w:rsidRDefault="00430181" w:rsidP="00430181">
            <w:pPr>
              <w:rPr>
                <w:rFonts w:ascii="Times New Roman" w:hAnsi="Times New Roman" w:cs="Times New Roman"/>
                <w:sz w:val="26"/>
                <w:szCs w:val="26"/>
              </w:rPr>
            </w:pPr>
          </w:p>
        </w:tc>
        <w:tc>
          <w:tcPr>
            <w:tcW w:w="286" w:type="pct"/>
            <w:vAlign w:val="center"/>
          </w:tcPr>
          <w:p w:rsidR="00430181" w:rsidRPr="00DC6936" w:rsidRDefault="00437E6A"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437E6A" w:rsidP="00430181">
            <w:pPr>
              <w:rPr>
                <w:rFonts w:ascii="Times New Roman" w:hAnsi="Times New Roman" w:cs="Times New Roman"/>
                <w:bCs/>
                <w:sz w:val="26"/>
                <w:szCs w:val="26"/>
              </w:rPr>
            </w:pPr>
            <w:r w:rsidRPr="00DC6936">
              <w:rPr>
                <w:rFonts w:ascii="Times New Roman" w:hAnsi="Times New Roman" w:cs="Times New Roman"/>
                <w:bCs/>
                <w:sz w:val="26"/>
                <w:szCs w:val="26"/>
              </w:rPr>
              <w:t>6</w:t>
            </w:r>
          </w:p>
        </w:tc>
      </w:tr>
      <w:tr w:rsidR="00DB67EB" w:rsidRPr="00DC6936" w:rsidTr="00171577">
        <w:trPr>
          <w:trHeight w:val="349"/>
        </w:trPr>
        <w:tc>
          <w:tcPr>
            <w:tcW w:w="1779" w:type="pct"/>
          </w:tcPr>
          <w:p w:rsidR="00DB67EB" w:rsidRPr="00DC6936" w:rsidRDefault="00DB67EB" w:rsidP="00437E6A">
            <w:pPr>
              <w:rPr>
                <w:rFonts w:ascii="Times New Roman" w:hAnsi="Times New Roman" w:cs="Times New Roman"/>
                <w:sz w:val="26"/>
                <w:szCs w:val="26"/>
              </w:rPr>
            </w:pPr>
            <w:r w:rsidRPr="00DC6936">
              <w:rPr>
                <w:rFonts w:ascii="Times New Roman" w:hAnsi="Times New Roman" w:cs="Times New Roman"/>
                <w:sz w:val="26"/>
                <w:szCs w:val="26"/>
              </w:rPr>
              <w:t xml:space="preserve">Тема 7.Особенности уголовной ответственности </w:t>
            </w:r>
            <w:r w:rsidRPr="00DC6936">
              <w:rPr>
                <w:rFonts w:ascii="Times New Roman" w:hAnsi="Times New Roman" w:cs="Times New Roman"/>
                <w:sz w:val="26"/>
                <w:szCs w:val="26"/>
              </w:rPr>
              <w:lastRenderedPageBreak/>
              <w:t xml:space="preserve">лиц, совершивших </w:t>
            </w:r>
            <w:proofErr w:type="spellStart"/>
            <w:r w:rsidRPr="00DC6936">
              <w:rPr>
                <w:rFonts w:ascii="Times New Roman" w:hAnsi="Times New Roman" w:cs="Times New Roman"/>
                <w:sz w:val="26"/>
                <w:szCs w:val="26"/>
              </w:rPr>
              <w:t>преступ</w:t>
            </w:r>
            <w:r w:rsidR="005F04D6">
              <w:rPr>
                <w:rFonts w:ascii="Times New Roman" w:hAnsi="Times New Roman" w:cs="Times New Roman"/>
                <w:sz w:val="26"/>
                <w:szCs w:val="26"/>
              </w:rPr>
              <w:t>-</w:t>
            </w:r>
            <w:r w:rsidRPr="00DC6936">
              <w:rPr>
                <w:rFonts w:ascii="Times New Roman" w:hAnsi="Times New Roman" w:cs="Times New Roman"/>
                <w:sz w:val="26"/>
                <w:szCs w:val="26"/>
              </w:rPr>
              <w:t>ления</w:t>
            </w:r>
            <w:proofErr w:type="spellEnd"/>
            <w:r w:rsidRPr="00DC6936">
              <w:rPr>
                <w:rFonts w:ascii="Times New Roman" w:hAnsi="Times New Roman" w:cs="Times New Roman"/>
                <w:sz w:val="26"/>
                <w:szCs w:val="26"/>
              </w:rPr>
              <w:t xml:space="preserve"> в возрасте до 18 лет </w:t>
            </w:r>
          </w:p>
        </w:tc>
        <w:tc>
          <w:tcPr>
            <w:tcW w:w="283" w:type="pct"/>
            <w:vAlign w:val="center"/>
          </w:tcPr>
          <w:p w:rsidR="00DB67EB" w:rsidRPr="00DC6936" w:rsidRDefault="00DB67EB" w:rsidP="00430181">
            <w:pPr>
              <w:rPr>
                <w:rFonts w:ascii="Times New Roman" w:hAnsi="Times New Roman" w:cs="Times New Roman"/>
                <w:sz w:val="26"/>
                <w:szCs w:val="26"/>
              </w:rPr>
            </w:pPr>
            <w:r w:rsidRPr="00DC6936">
              <w:rPr>
                <w:rFonts w:ascii="Times New Roman" w:hAnsi="Times New Roman" w:cs="Times New Roman"/>
                <w:sz w:val="26"/>
                <w:szCs w:val="26"/>
              </w:rPr>
              <w:lastRenderedPageBreak/>
              <w:t>4</w:t>
            </w:r>
          </w:p>
        </w:tc>
        <w:tc>
          <w:tcPr>
            <w:tcW w:w="285" w:type="pct"/>
            <w:vAlign w:val="center"/>
          </w:tcPr>
          <w:p w:rsidR="00DB67EB" w:rsidRPr="00DC6936" w:rsidRDefault="00DB67EB" w:rsidP="00430181">
            <w:pPr>
              <w:rPr>
                <w:rFonts w:ascii="Times New Roman" w:hAnsi="Times New Roman" w:cs="Times New Roman"/>
                <w:sz w:val="26"/>
                <w:szCs w:val="26"/>
              </w:rPr>
            </w:pPr>
          </w:p>
        </w:tc>
        <w:tc>
          <w:tcPr>
            <w:tcW w:w="286"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DB67EB"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DB67EB" w:rsidRPr="00DC6936" w:rsidTr="00171577">
        <w:trPr>
          <w:trHeight w:val="349"/>
        </w:trPr>
        <w:tc>
          <w:tcPr>
            <w:tcW w:w="1779" w:type="pct"/>
          </w:tcPr>
          <w:p w:rsidR="00DB67EB" w:rsidRPr="00DC6936" w:rsidRDefault="00DB67EB" w:rsidP="000870E1">
            <w:pPr>
              <w:rPr>
                <w:rFonts w:ascii="Times New Roman" w:hAnsi="Times New Roman" w:cs="Times New Roman"/>
                <w:sz w:val="26"/>
                <w:szCs w:val="26"/>
              </w:rPr>
            </w:pPr>
            <w:r w:rsidRPr="00DC6936">
              <w:rPr>
                <w:rFonts w:ascii="Times New Roman" w:hAnsi="Times New Roman" w:cs="Times New Roman"/>
                <w:sz w:val="26"/>
                <w:szCs w:val="26"/>
              </w:rPr>
              <w:lastRenderedPageBreak/>
              <w:t xml:space="preserve">Тема 8. </w:t>
            </w:r>
            <w:r w:rsidR="000870E1" w:rsidRPr="00DC6936">
              <w:rPr>
                <w:rFonts w:ascii="Times New Roman" w:hAnsi="Times New Roman" w:cs="Times New Roman"/>
                <w:sz w:val="26"/>
                <w:szCs w:val="26"/>
              </w:rPr>
              <w:t>Понятие и значение Особенной части Уголовного кодекса Республики Беларусь. Понятие и процесс квалификации преступлений</w:t>
            </w:r>
          </w:p>
        </w:tc>
        <w:tc>
          <w:tcPr>
            <w:tcW w:w="283"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5" w:type="pct"/>
            <w:vAlign w:val="center"/>
          </w:tcPr>
          <w:p w:rsidR="00DB67EB" w:rsidRPr="00DC6936" w:rsidRDefault="00DB67EB" w:rsidP="00430181">
            <w:pPr>
              <w:rPr>
                <w:rFonts w:ascii="Times New Roman" w:hAnsi="Times New Roman" w:cs="Times New Roman"/>
                <w:sz w:val="26"/>
                <w:szCs w:val="26"/>
              </w:rPr>
            </w:pPr>
          </w:p>
        </w:tc>
        <w:tc>
          <w:tcPr>
            <w:tcW w:w="286"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0870E1" w:rsidP="00430181">
            <w:pPr>
              <w:rPr>
                <w:rFonts w:ascii="Times New Roman" w:hAnsi="Times New Roman" w:cs="Times New Roman"/>
                <w:bCs/>
                <w:sz w:val="26"/>
                <w:szCs w:val="26"/>
              </w:rPr>
            </w:pPr>
            <w:r w:rsidRPr="00DC6936">
              <w:rPr>
                <w:rFonts w:ascii="Times New Roman" w:hAnsi="Times New Roman" w:cs="Times New Roman"/>
                <w:bCs/>
                <w:sz w:val="26"/>
                <w:szCs w:val="26"/>
              </w:rPr>
              <w:t>2</w:t>
            </w:r>
          </w:p>
        </w:tc>
      </w:tr>
      <w:tr w:rsidR="00DB67EB" w:rsidRPr="00DC6936" w:rsidTr="00171577">
        <w:trPr>
          <w:trHeight w:val="349"/>
        </w:trPr>
        <w:tc>
          <w:tcPr>
            <w:tcW w:w="1779" w:type="pct"/>
          </w:tcPr>
          <w:p w:rsidR="00DB67EB" w:rsidRPr="00DC6936" w:rsidRDefault="00DB67EB" w:rsidP="00437E6A">
            <w:pPr>
              <w:rPr>
                <w:rFonts w:ascii="Times New Roman" w:hAnsi="Times New Roman" w:cs="Times New Roman"/>
                <w:sz w:val="26"/>
                <w:szCs w:val="26"/>
              </w:rPr>
            </w:pPr>
            <w:r w:rsidRPr="00DC6936">
              <w:rPr>
                <w:rFonts w:ascii="Times New Roman" w:hAnsi="Times New Roman" w:cs="Times New Roman"/>
                <w:sz w:val="26"/>
                <w:szCs w:val="26"/>
              </w:rPr>
              <w:t xml:space="preserve">Тема </w:t>
            </w:r>
            <w:r w:rsidR="000870E1" w:rsidRPr="00DC6936">
              <w:rPr>
                <w:rFonts w:ascii="Times New Roman" w:hAnsi="Times New Roman" w:cs="Times New Roman"/>
                <w:sz w:val="26"/>
                <w:szCs w:val="26"/>
              </w:rPr>
              <w:t>9</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 мира и безопасности человечества. Военные преступления и другие нарушения законов и обычаев ведения войны</w:t>
            </w:r>
          </w:p>
        </w:tc>
        <w:tc>
          <w:tcPr>
            <w:tcW w:w="283"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5" w:type="pct"/>
            <w:vAlign w:val="center"/>
          </w:tcPr>
          <w:p w:rsidR="00DB67EB" w:rsidRPr="00DC6936" w:rsidRDefault="00DB67EB" w:rsidP="00430181">
            <w:pPr>
              <w:rPr>
                <w:rFonts w:ascii="Times New Roman" w:hAnsi="Times New Roman" w:cs="Times New Roman"/>
                <w:sz w:val="26"/>
                <w:szCs w:val="26"/>
              </w:rPr>
            </w:pPr>
          </w:p>
        </w:tc>
        <w:tc>
          <w:tcPr>
            <w:tcW w:w="286"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0870E1" w:rsidP="00430181">
            <w:pPr>
              <w:rPr>
                <w:rFonts w:ascii="Times New Roman" w:hAnsi="Times New Roman" w:cs="Times New Roman"/>
                <w:bCs/>
                <w:sz w:val="26"/>
                <w:szCs w:val="26"/>
              </w:rPr>
            </w:pPr>
            <w:r w:rsidRPr="00DC6936">
              <w:rPr>
                <w:rFonts w:ascii="Times New Roman" w:hAnsi="Times New Roman" w:cs="Times New Roman"/>
                <w:bCs/>
                <w:sz w:val="26"/>
                <w:szCs w:val="26"/>
              </w:rPr>
              <w:t>2</w:t>
            </w:r>
          </w:p>
        </w:tc>
      </w:tr>
      <w:tr w:rsidR="00DB67EB" w:rsidRPr="00DC6936" w:rsidTr="00171577">
        <w:trPr>
          <w:trHeight w:val="349"/>
        </w:trPr>
        <w:tc>
          <w:tcPr>
            <w:tcW w:w="1779" w:type="pct"/>
          </w:tcPr>
          <w:p w:rsidR="00DB67EB" w:rsidRPr="00DC6936" w:rsidRDefault="00DB67EB" w:rsidP="005F04D6">
            <w:pPr>
              <w:rPr>
                <w:rFonts w:ascii="Times New Roman" w:hAnsi="Times New Roman" w:cs="Times New Roman"/>
                <w:sz w:val="26"/>
                <w:szCs w:val="26"/>
              </w:rPr>
            </w:pPr>
            <w:r w:rsidRPr="00DC6936">
              <w:rPr>
                <w:rFonts w:ascii="Times New Roman" w:hAnsi="Times New Roman" w:cs="Times New Roman"/>
                <w:sz w:val="26"/>
                <w:szCs w:val="26"/>
              </w:rPr>
              <w:t>Тема</w:t>
            </w:r>
            <w:r w:rsidR="000870E1" w:rsidRPr="00DC6936">
              <w:rPr>
                <w:rFonts w:ascii="Times New Roman" w:hAnsi="Times New Roman" w:cs="Times New Roman"/>
                <w:sz w:val="26"/>
                <w:szCs w:val="26"/>
              </w:rPr>
              <w:t>10</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 жизни и здоровья. Преступления против половой неприкосновенности или половой свободы</w:t>
            </w:r>
          </w:p>
        </w:tc>
        <w:tc>
          <w:tcPr>
            <w:tcW w:w="283"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14</w:t>
            </w:r>
          </w:p>
        </w:tc>
        <w:tc>
          <w:tcPr>
            <w:tcW w:w="285"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6"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0870E1" w:rsidP="00430181">
            <w:pPr>
              <w:rPr>
                <w:rFonts w:ascii="Times New Roman" w:hAnsi="Times New Roman" w:cs="Times New Roman"/>
                <w:bCs/>
                <w:sz w:val="26"/>
                <w:szCs w:val="26"/>
              </w:rPr>
            </w:pPr>
            <w:r w:rsidRPr="00DC6936">
              <w:rPr>
                <w:rFonts w:ascii="Times New Roman" w:hAnsi="Times New Roman" w:cs="Times New Roman"/>
                <w:bCs/>
                <w:sz w:val="26"/>
                <w:szCs w:val="26"/>
              </w:rPr>
              <w:t>6</w:t>
            </w:r>
          </w:p>
        </w:tc>
      </w:tr>
      <w:tr w:rsidR="00DB67EB" w:rsidRPr="00DC6936" w:rsidTr="00171577">
        <w:trPr>
          <w:trHeight w:val="349"/>
        </w:trPr>
        <w:tc>
          <w:tcPr>
            <w:tcW w:w="1779" w:type="pct"/>
          </w:tcPr>
          <w:p w:rsidR="00DB67EB" w:rsidRPr="00DC6936" w:rsidRDefault="00DB67EB" w:rsidP="00437E6A">
            <w:pPr>
              <w:rPr>
                <w:rFonts w:ascii="Times New Roman" w:hAnsi="Times New Roman" w:cs="Times New Roman"/>
                <w:sz w:val="26"/>
                <w:szCs w:val="26"/>
              </w:rPr>
            </w:pPr>
            <w:r w:rsidRPr="00DC6936">
              <w:rPr>
                <w:rFonts w:ascii="Times New Roman" w:hAnsi="Times New Roman" w:cs="Times New Roman"/>
                <w:sz w:val="26"/>
                <w:szCs w:val="26"/>
              </w:rPr>
              <w:t xml:space="preserve">Тема </w:t>
            </w:r>
            <w:r w:rsidR="000870E1" w:rsidRPr="00DC6936">
              <w:rPr>
                <w:rFonts w:ascii="Times New Roman" w:hAnsi="Times New Roman" w:cs="Times New Roman"/>
                <w:sz w:val="26"/>
                <w:szCs w:val="26"/>
              </w:rPr>
              <w:t>11</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 уклада семейных отношений и интересов несовершеннолетних</w:t>
            </w:r>
          </w:p>
        </w:tc>
        <w:tc>
          <w:tcPr>
            <w:tcW w:w="283"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5" w:type="pct"/>
            <w:vAlign w:val="center"/>
          </w:tcPr>
          <w:p w:rsidR="00DB67EB" w:rsidRPr="00DC6936" w:rsidRDefault="00DB67EB" w:rsidP="00430181">
            <w:pPr>
              <w:rPr>
                <w:rFonts w:ascii="Times New Roman" w:hAnsi="Times New Roman" w:cs="Times New Roman"/>
                <w:sz w:val="26"/>
                <w:szCs w:val="26"/>
              </w:rPr>
            </w:pPr>
          </w:p>
        </w:tc>
        <w:tc>
          <w:tcPr>
            <w:tcW w:w="286"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0870E1"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DB67EB" w:rsidRPr="00DC6936" w:rsidTr="00171577">
        <w:trPr>
          <w:trHeight w:val="349"/>
        </w:trPr>
        <w:tc>
          <w:tcPr>
            <w:tcW w:w="1779" w:type="pct"/>
          </w:tcPr>
          <w:p w:rsidR="00DB67EB" w:rsidRPr="00DC6936" w:rsidRDefault="00DB67EB" w:rsidP="005F04D6">
            <w:pPr>
              <w:rPr>
                <w:rFonts w:ascii="Times New Roman" w:hAnsi="Times New Roman" w:cs="Times New Roman"/>
                <w:sz w:val="26"/>
                <w:szCs w:val="26"/>
              </w:rPr>
            </w:pPr>
            <w:r w:rsidRPr="00DC6936">
              <w:rPr>
                <w:rFonts w:ascii="Times New Roman" w:hAnsi="Times New Roman" w:cs="Times New Roman"/>
                <w:sz w:val="26"/>
                <w:szCs w:val="26"/>
              </w:rPr>
              <w:t xml:space="preserve">Тема </w:t>
            </w:r>
            <w:r w:rsidR="000870E1" w:rsidRPr="00DC6936">
              <w:rPr>
                <w:rFonts w:ascii="Times New Roman" w:hAnsi="Times New Roman" w:cs="Times New Roman"/>
                <w:sz w:val="26"/>
                <w:szCs w:val="26"/>
              </w:rPr>
              <w:t>12</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 личной свободы, чести и достоинства</w:t>
            </w:r>
          </w:p>
        </w:tc>
        <w:tc>
          <w:tcPr>
            <w:tcW w:w="283"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5" w:type="pct"/>
            <w:vAlign w:val="center"/>
          </w:tcPr>
          <w:p w:rsidR="00DB67EB" w:rsidRPr="00DC6936" w:rsidRDefault="00DB67EB" w:rsidP="00430181">
            <w:pPr>
              <w:rPr>
                <w:rFonts w:ascii="Times New Roman" w:hAnsi="Times New Roman" w:cs="Times New Roman"/>
                <w:sz w:val="26"/>
                <w:szCs w:val="26"/>
              </w:rPr>
            </w:pPr>
          </w:p>
        </w:tc>
        <w:tc>
          <w:tcPr>
            <w:tcW w:w="286"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0870E1"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DB67EB" w:rsidRPr="00DC6936" w:rsidTr="00171577">
        <w:trPr>
          <w:trHeight w:val="349"/>
        </w:trPr>
        <w:tc>
          <w:tcPr>
            <w:tcW w:w="1779" w:type="pct"/>
          </w:tcPr>
          <w:p w:rsidR="00DB67EB" w:rsidRPr="00DC6936" w:rsidRDefault="00DB67EB" w:rsidP="00437E6A">
            <w:pPr>
              <w:rPr>
                <w:rFonts w:ascii="Times New Roman" w:hAnsi="Times New Roman" w:cs="Times New Roman"/>
                <w:sz w:val="26"/>
                <w:szCs w:val="26"/>
              </w:rPr>
            </w:pPr>
            <w:r w:rsidRPr="00DC6936">
              <w:rPr>
                <w:rFonts w:ascii="Times New Roman" w:hAnsi="Times New Roman" w:cs="Times New Roman"/>
                <w:sz w:val="26"/>
                <w:szCs w:val="26"/>
              </w:rPr>
              <w:t xml:space="preserve">Тема </w:t>
            </w:r>
            <w:r w:rsidR="000870E1" w:rsidRPr="00DC6936">
              <w:rPr>
                <w:rFonts w:ascii="Times New Roman" w:hAnsi="Times New Roman" w:cs="Times New Roman"/>
                <w:sz w:val="26"/>
                <w:szCs w:val="26"/>
              </w:rPr>
              <w:t>13</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 собственности и порядка осуществления экономической деятельности</w:t>
            </w:r>
          </w:p>
        </w:tc>
        <w:tc>
          <w:tcPr>
            <w:tcW w:w="283"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8</w:t>
            </w:r>
          </w:p>
        </w:tc>
        <w:tc>
          <w:tcPr>
            <w:tcW w:w="285"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6" w:type="pct"/>
            <w:vAlign w:val="center"/>
          </w:tcPr>
          <w:p w:rsidR="00DB67EB" w:rsidRPr="00DC6936" w:rsidRDefault="000870E1"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DB67EB" w:rsidP="00430181">
            <w:pPr>
              <w:rPr>
                <w:rFonts w:ascii="Times New Roman" w:hAnsi="Times New Roman" w:cs="Times New Roman"/>
                <w:bCs/>
                <w:sz w:val="26"/>
                <w:szCs w:val="26"/>
              </w:rPr>
            </w:pPr>
          </w:p>
        </w:tc>
      </w:tr>
      <w:tr w:rsidR="00171577" w:rsidRPr="00DC6936" w:rsidTr="00171577">
        <w:trPr>
          <w:trHeight w:val="349"/>
        </w:trPr>
        <w:tc>
          <w:tcPr>
            <w:tcW w:w="5000" w:type="pct"/>
            <w:gridSpan w:val="11"/>
          </w:tcPr>
          <w:p w:rsidR="00171577" w:rsidRPr="00DC6936" w:rsidRDefault="00171577" w:rsidP="00430181">
            <w:pPr>
              <w:rPr>
                <w:rFonts w:ascii="Times New Roman" w:hAnsi="Times New Roman" w:cs="Times New Roman"/>
                <w:bCs/>
                <w:sz w:val="26"/>
                <w:szCs w:val="26"/>
              </w:rPr>
            </w:pPr>
            <w:r w:rsidRPr="00DC6936">
              <w:rPr>
                <w:rFonts w:ascii="Times New Roman" w:hAnsi="Times New Roman" w:cs="Times New Roman"/>
                <w:bCs/>
                <w:sz w:val="26"/>
                <w:szCs w:val="26"/>
              </w:rPr>
              <w:t>2 этап</w:t>
            </w:r>
          </w:p>
        </w:tc>
      </w:tr>
      <w:tr w:rsidR="00DB67EB" w:rsidRPr="00DC6936" w:rsidTr="00171577">
        <w:trPr>
          <w:trHeight w:val="349"/>
        </w:trPr>
        <w:tc>
          <w:tcPr>
            <w:tcW w:w="1779" w:type="pct"/>
          </w:tcPr>
          <w:p w:rsidR="00DB67EB" w:rsidRPr="00DC6936" w:rsidRDefault="00DB67EB" w:rsidP="00437E6A">
            <w:pPr>
              <w:rPr>
                <w:rFonts w:ascii="Times New Roman" w:hAnsi="Times New Roman" w:cs="Times New Roman"/>
                <w:sz w:val="26"/>
                <w:szCs w:val="26"/>
              </w:rPr>
            </w:pPr>
            <w:r w:rsidRPr="00DC6936">
              <w:rPr>
                <w:rFonts w:ascii="Times New Roman" w:hAnsi="Times New Roman" w:cs="Times New Roman"/>
                <w:sz w:val="26"/>
                <w:szCs w:val="26"/>
              </w:rPr>
              <w:t xml:space="preserve">Тема </w:t>
            </w:r>
            <w:r w:rsidR="000870E1" w:rsidRPr="00DC6936">
              <w:rPr>
                <w:rFonts w:ascii="Times New Roman" w:hAnsi="Times New Roman" w:cs="Times New Roman"/>
                <w:sz w:val="26"/>
                <w:szCs w:val="26"/>
              </w:rPr>
              <w:t>14</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 </w:t>
            </w:r>
            <w:r w:rsidR="00171577" w:rsidRPr="00DC6936">
              <w:rPr>
                <w:rFonts w:ascii="Times New Roman" w:hAnsi="Times New Roman" w:cs="Times New Roman"/>
                <w:sz w:val="26"/>
                <w:szCs w:val="26"/>
              </w:rPr>
              <w:t>экологической безопасности и природной среды.</w:t>
            </w:r>
          </w:p>
        </w:tc>
        <w:tc>
          <w:tcPr>
            <w:tcW w:w="283"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5" w:type="pct"/>
            <w:vAlign w:val="center"/>
          </w:tcPr>
          <w:p w:rsidR="00DB67EB" w:rsidRPr="00DC6936" w:rsidRDefault="00DB67EB" w:rsidP="00430181">
            <w:pPr>
              <w:rPr>
                <w:rFonts w:ascii="Times New Roman" w:hAnsi="Times New Roman" w:cs="Times New Roman"/>
                <w:sz w:val="26"/>
                <w:szCs w:val="26"/>
              </w:rPr>
            </w:pPr>
          </w:p>
        </w:tc>
        <w:tc>
          <w:tcPr>
            <w:tcW w:w="286"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171577"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DB67EB" w:rsidRPr="00DC6936" w:rsidTr="00171577">
        <w:trPr>
          <w:trHeight w:val="349"/>
        </w:trPr>
        <w:tc>
          <w:tcPr>
            <w:tcW w:w="1779" w:type="pct"/>
          </w:tcPr>
          <w:p w:rsidR="00DB67EB" w:rsidRPr="00DC6936" w:rsidRDefault="00DB67EB" w:rsidP="005F04D6">
            <w:pPr>
              <w:rPr>
                <w:rFonts w:ascii="Times New Roman" w:hAnsi="Times New Roman" w:cs="Times New Roman"/>
                <w:sz w:val="26"/>
                <w:szCs w:val="26"/>
              </w:rPr>
            </w:pPr>
            <w:r w:rsidRPr="00DC6936">
              <w:rPr>
                <w:rFonts w:ascii="Times New Roman" w:hAnsi="Times New Roman" w:cs="Times New Roman"/>
                <w:sz w:val="26"/>
                <w:szCs w:val="26"/>
              </w:rPr>
              <w:t xml:space="preserve">Тема </w:t>
            </w:r>
            <w:r w:rsidR="000870E1" w:rsidRPr="00DC6936">
              <w:rPr>
                <w:rFonts w:ascii="Times New Roman" w:hAnsi="Times New Roman" w:cs="Times New Roman"/>
                <w:sz w:val="26"/>
                <w:szCs w:val="26"/>
              </w:rPr>
              <w:t>15</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w:t>
            </w:r>
            <w:r w:rsidR="00171577" w:rsidRPr="00DC6936">
              <w:rPr>
                <w:rFonts w:ascii="Times New Roman" w:hAnsi="Times New Roman" w:cs="Times New Roman"/>
                <w:sz w:val="26"/>
                <w:szCs w:val="26"/>
              </w:rPr>
              <w:t xml:space="preserve"> безопасности </w:t>
            </w:r>
            <w:r w:rsidR="00171577" w:rsidRPr="00DC6936">
              <w:rPr>
                <w:rFonts w:ascii="Times New Roman" w:hAnsi="Times New Roman" w:cs="Times New Roman"/>
                <w:sz w:val="26"/>
                <w:szCs w:val="26"/>
              </w:rPr>
              <w:lastRenderedPageBreak/>
              <w:t>движения и эксплуатации транспорта</w:t>
            </w:r>
          </w:p>
        </w:tc>
        <w:tc>
          <w:tcPr>
            <w:tcW w:w="283"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lastRenderedPageBreak/>
              <w:t>6</w:t>
            </w:r>
          </w:p>
        </w:tc>
        <w:tc>
          <w:tcPr>
            <w:tcW w:w="285" w:type="pct"/>
            <w:vAlign w:val="center"/>
          </w:tcPr>
          <w:p w:rsidR="00DB67EB" w:rsidRPr="00DC6936" w:rsidRDefault="00DB67EB" w:rsidP="00430181">
            <w:pPr>
              <w:rPr>
                <w:rFonts w:ascii="Times New Roman" w:hAnsi="Times New Roman" w:cs="Times New Roman"/>
                <w:sz w:val="26"/>
                <w:szCs w:val="26"/>
              </w:rPr>
            </w:pPr>
          </w:p>
        </w:tc>
        <w:tc>
          <w:tcPr>
            <w:tcW w:w="286"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171577" w:rsidP="00430181">
            <w:pPr>
              <w:rPr>
                <w:rFonts w:ascii="Times New Roman" w:hAnsi="Times New Roman" w:cs="Times New Roman"/>
                <w:bCs/>
                <w:sz w:val="26"/>
                <w:szCs w:val="26"/>
              </w:rPr>
            </w:pPr>
            <w:r w:rsidRPr="00DC6936">
              <w:rPr>
                <w:rFonts w:ascii="Times New Roman" w:hAnsi="Times New Roman" w:cs="Times New Roman"/>
                <w:bCs/>
                <w:sz w:val="26"/>
                <w:szCs w:val="26"/>
              </w:rPr>
              <w:t>4</w:t>
            </w:r>
          </w:p>
        </w:tc>
      </w:tr>
      <w:tr w:rsidR="00DB67EB" w:rsidRPr="00DC6936" w:rsidTr="00171577">
        <w:trPr>
          <w:trHeight w:val="349"/>
        </w:trPr>
        <w:tc>
          <w:tcPr>
            <w:tcW w:w="1779" w:type="pct"/>
          </w:tcPr>
          <w:p w:rsidR="00DB67EB" w:rsidRPr="00DC6936" w:rsidRDefault="00DB67EB" w:rsidP="005F04D6">
            <w:pPr>
              <w:rPr>
                <w:rFonts w:ascii="Times New Roman" w:hAnsi="Times New Roman" w:cs="Times New Roman"/>
                <w:sz w:val="26"/>
                <w:szCs w:val="26"/>
              </w:rPr>
            </w:pPr>
            <w:r w:rsidRPr="00DC6936">
              <w:rPr>
                <w:rFonts w:ascii="Times New Roman" w:hAnsi="Times New Roman" w:cs="Times New Roman"/>
                <w:sz w:val="26"/>
                <w:szCs w:val="26"/>
              </w:rPr>
              <w:lastRenderedPageBreak/>
              <w:t xml:space="preserve">Тема </w:t>
            </w:r>
            <w:r w:rsidR="000870E1" w:rsidRPr="00DC6936">
              <w:rPr>
                <w:rFonts w:ascii="Times New Roman" w:hAnsi="Times New Roman" w:cs="Times New Roman"/>
                <w:sz w:val="26"/>
                <w:szCs w:val="26"/>
              </w:rPr>
              <w:t>16</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w:t>
            </w:r>
            <w:r w:rsidR="00171577" w:rsidRPr="00DC6936">
              <w:rPr>
                <w:rFonts w:ascii="Times New Roman" w:hAnsi="Times New Roman" w:cs="Times New Roman"/>
                <w:sz w:val="26"/>
                <w:szCs w:val="26"/>
              </w:rPr>
              <w:t xml:space="preserve"> общественной безопасности, здоровья населения</w:t>
            </w:r>
          </w:p>
        </w:tc>
        <w:tc>
          <w:tcPr>
            <w:tcW w:w="283"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8</w:t>
            </w:r>
          </w:p>
        </w:tc>
        <w:tc>
          <w:tcPr>
            <w:tcW w:w="285"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6"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171577" w:rsidP="00430181">
            <w:pPr>
              <w:rPr>
                <w:rFonts w:ascii="Times New Roman" w:hAnsi="Times New Roman" w:cs="Times New Roman"/>
                <w:bCs/>
                <w:sz w:val="26"/>
                <w:szCs w:val="26"/>
              </w:rPr>
            </w:pPr>
            <w:r w:rsidRPr="00DC6936">
              <w:rPr>
                <w:rFonts w:ascii="Times New Roman" w:hAnsi="Times New Roman" w:cs="Times New Roman"/>
                <w:bCs/>
                <w:sz w:val="26"/>
                <w:szCs w:val="26"/>
              </w:rPr>
              <w:t>2</w:t>
            </w:r>
          </w:p>
        </w:tc>
      </w:tr>
      <w:tr w:rsidR="00DB67EB" w:rsidRPr="00DC6936" w:rsidTr="00171577">
        <w:trPr>
          <w:trHeight w:val="349"/>
        </w:trPr>
        <w:tc>
          <w:tcPr>
            <w:tcW w:w="1779" w:type="pct"/>
          </w:tcPr>
          <w:p w:rsidR="00DB67EB" w:rsidRPr="00DC6936" w:rsidRDefault="00DB67EB" w:rsidP="005F04D6">
            <w:pPr>
              <w:rPr>
                <w:rFonts w:ascii="Times New Roman" w:hAnsi="Times New Roman" w:cs="Times New Roman"/>
                <w:sz w:val="26"/>
                <w:szCs w:val="26"/>
              </w:rPr>
            </w:pPr>
            <w:r w:rsidRPr="00DC6936">
              <w:rPr>
                <w:rFonts w:ascii="Times New Roman" w:hAnsi="Times New Roman" w:cs="Times New Roman"/>
                <w:sz w:val="26"/>
                <w:szCs w:val="26"/>
              </w:rPr>
              <w:t>Тема</w:t>
            </w:r>
            <w:r w:rsidR="000870E1" w:rsidRPr="00DC6936">
              <w:rPr>
                <w:rFonts w:ascii="Times New Roman" w:hAnsi="Times New Roman" w:cs="Times New Roman"/>
                <w:sz w:val="26"/>
                <w:szCs w:val="26"/>
              </w:rPr>
              <w:t xml:space="preserve"> 17</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w:t>
            </w:r>
            <w:r w:rsidR="00171577" w:rsidRPr="00DC6936">
              <w:rPr>
                <w:rFonts w:ascii="Times New Roman" w:hAnsi="Times New Roman" w:cs="Times New Roman"/>
                <w:sz w:val="26"/>
                <w:szCs w:val="26"/>
              </w:rPr>
              <w:t xml:space="preserve"> общественного порядка и общественной нравственности</w:t>
            </w:r>
          </w:p>
        </w:tc>
        <w:tc>
          <w:tcPr>
            <w:tcW w:w="283"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6</w:t>
            </w:r>
          </w:p>
        </w:tc>
        <w:tc>
          <w:tcPr>
            <w:tcW w:w="285"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6"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2</w:t>
            </w: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171577" w:rsidP="00430181">
            <w:pPr>
              <w:rPr>
                <w:rFonts w:ascii="Times New Roman" w:hAnsi="Times New Roman" w:cs="Times New Roman"/>
                <w:bCs/>
                <w:sz w:val="26"/>
                <w:szCs w:val="26"/>
              </w:rPr>
            </w:pPr>
            <w:r w:rsidRPr="00DC6936">
              <w:rPr>
                <w:rFonts w:ascii="Times New Roman" w:hAnsi="Times New Roman" w:cs="Times New Roman"/>
                <w:bCs/>
                <w:sz w:val="26"/>
                <w:szCs w:val="26"/>
              </w:rPr>
              <w:t>2</w:t>
            </w:r>
          </w:p>
        </w:tc>
      </w:tr>
      <w:tr w:rsidR="00DB67EB" w:rsidRPr="00DC6936" w:rsidTr="00171577">
        <w:trPr>
          <w:trHeight w:val="349"/>
        </w:trPr>
        <w:tc>
          <w:tcPr>
            <w:tcW w:w="1779" w:type="pct"/>
          </w:tcPr>
          <w:p w:rsidR="00DB67EB" w:rsidRPr="00DC6936" w:rsidRDefault="00DB67EB" w:rsidP="005F04D6">
            <w:pPr>
              <w:rPr>
                <w:rFonts w:ascii="Times New Roman" w:hAnsi="Times New Roman" w:cs="Times New Roman"/>
                <w:sz w:val="26"/>
                <w:szCs w:val="26"/>
              </w:rPr>
            </w:pPr>
            <w:r w:rsidRPr="00DC6936">
              <w:rPr>
                <w:rFonts w:ascii="Times New Roman" w:hAnsi="Times New Roman" w:cs="Times New Roman"/>
                <w:sz w:val="26"/>
                <w:szCs w:val="26"/>
              </w:rPr>
              <w:t xml:space="preserve">Тема </w:t>
            </w:r>
            <w:r w:rsidR="000870E1" w:rsidRPr="00DC6936">
              <w:rPr>
                <w:rFonts w:ascii="Times New Roman" w:hAnsi="Times New Roman" w:cs="Times New Roman"/>
                <w:sz w:val="26"/>
                <w:szCs w:val="26"/>
              </w:rPr>
              <w:t>18</w:t>
            </w:r>
            <w:r w:rsidRPr="00DC6936">
              <w:rPr>
                <w:rFonts w:ascii="Times New Roman" w:hAnsi="Times New Roman" w:cs="Times New Roman"/>
                <w:sz w:val="26"/>
                <w:szCs w:val="26"/>
              </w:rPr>
              <w:t>.</w:t>
            </w:r>
            <w:r w:rsidR="000870E1" w:rsidRPr="00DC6936">
              <w:rPr>
                <w:rFonts w:ascii="Times New Roman" w:hAnsi="Times New Roman" w:cs="Times New Roman"/>
                <w:sz w:val="26"/>
                <w:szCs w:val="26"/>
              </w:rPr>
              <w:t xml:space="preserve"> Преступления против</w:t>
            </w:r>
            <w:r w:rsidR="00171577" w:rsidRPr="00DC6936">
              <w:rPr>
                <w:rFonts w:ascii="Times New Roman" w:hAnsi="Times New Roman" w:cs="Times New Roman"/>
                <w:sz w:val="26"/>
                <w:szCs w:val="26"/>
              </w:rPr>
              <w:t xml:space="preserve"> порядка управления, правосудия и интересов службы</w:t>
            </w:r>
          </w:p>
        </w:tc>
        <w:tc>
          <w:tcPr>
            <w:tcW w:w="283"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10</w:t>
            </w:r>
          </w:p>
        </w:tc>
        <w:tc>
          <w:tcPr>
            <w:tcW w:w="285"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6" w:type="pct"/>
            <w:vAlign w:val="center"/>
          </w:tcPr>
          <w:p w:rsidR="00DB67EB"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4</w:t>
            </w:r>
          </w:p>
        </w:tc>
        <w:tc>
          <w:tcPr>
            <w:tcW w:w="283" w:type="pct"/>
            <w:vAlign w:val="center"/>
          </w:tcPr>
          <w:p w:rsidR="00DB67EB" w:rsidRPr="00DC6936" w:rsidRDefault="00DB67EB" w:rsidP="00430181">
            <w:pPr>
              <w:rPr>
                <w:rFonts w:ascii="Times New Roman" w:hAnsi="Times New Roman" w:cs="Times New Roman"/>
                <w:sz w:val="26"/>
                <w:szCs w:val="26"/>
              </w:rPr>
            </w:pPr>
          </w:p>
        </w:tc>
        <w:tc>
          <w:tcPr>
            <w:tcW w:w="429" w:type="pct"/>
            <w:vAlign w:val="center"/>
          </w:tcPr>
          <w:p w:rsidR="00DB67EB" w:rsidRPr="00DC6936" w:rsidRDefault="00DB67EB" w:rsidP="00430181">
            <w:pPr>
              <w:rPr>
                <w:rFonts w:ascii="Times New Roman" w:hAnsi="Times New Roman" w:cs="Times New Roman"/>
                <w:sz w:val="26"/>
                <w:szCs w:val="26"/>
              </w:rPr>
            </w:pPr>
          </w:p>
        </w:tc>
        <w:tc>
          <w:tcPr>
            <w:tcW w:w="283" w:type="pct"/>
            <w:vAlign w:val="center"/>
          </w:tcPr>
          <w:p w:rsidR="00DB67EB" w:rsidRPr="00DC6936" w:rsidRDefault="00DB67EB" w:rsidP="00430181">
            <w:pPr>
              <w:rPr>
                <w:rFonts w:ascii="Times New Roman" w:hAnsi="Times New Roman" w:cs="Times New Roman"/>
                <w:sz w:val="26"/>
                <w:szCs w:val="26"/>
              </w:rPr>
            </w:pPr>
          </w:p>
        </w:tc>
        <w:tc>
          <w:tcPr>
            <w:tcW w:w="354" w:type="pct"/>
            <w:vAlign w:val="center"/>
          </w:tcPr>
          <w:p w:rsidR="00DB67EB" w:rsidRPr="00DC6936" w:rsidRDefault="00DB67EB" w:rsidP="00430181">
            <w:pPr>
              <w:rPr>
                <w:rFonts w:ascii="Times New Roman" w:hAnsi="Times New Roman" w:cs="Times New Roman"/>
                <w:sz w:val="26"/>
                <w:szCs w:val="26"/>
              </w:rPr>
            </w:pPr>
          </w:p>
        </w:tc>
        <w:tc>
          <w:tcPr>
            <w:tcW w:w="284" w:type="pct"/>
            <w:vAlign w:val="center"/>
          </w:tcPr>
          <w:p w:rsidR="00DB67EB" w:rsidRPr="00DC6936" w:rsidRDefault="00DB67EB" w:rsidP="00430181">
            <w:pPr>
              <w:rPr>
                <w:rFonts w:ascii="Times New Roman" w:hAnsi="Times New Roman" w:cs="Times New Roman"/>
                <w:sz w:val="26"/>
                <w:szCs w:val="26"/>
              </w:rPr>
            </w:pPr>
          </w:p>
        </w:tc>
        <w:tc>
          <w:tcPr>
            <w:tcW w:w="359" w:type="pct"/>
            <w:vAlign w:val="center"/>
          </w:tcPr>
          <w:p w:rsidR="00DB67EB" w:rsidRPr="00DC6936" w:rsidRDefault="00DB67EB" w:rsidP="00430181">
            <w:pPr>
              <w:rPr>
                <w:rFonts w:ascii="Times New Roman" w:hAnsi="Times New Roman" w:cs="Times New Roman"/>
                <w:sz w:val="26"/>
                <w:szCs w:val="26"/>
              </w:rPr>
            </w:pPr>
          </w:p>
        </w:tc>
        <w:tc>
          <w:tcPr>
            <w:tcW w:w="376" w:type="pct"/>
            <w:vAlign w:val="center"/>
          </w:tcPr>
          <w:p w:rsidR="00DB67EB" w:rsidRPr="00DC6936" w:rsidRDefault="00171577" w:rsidP="00430181">
            <w:pPr>
              <w:rPr>
                <w:rFonts w:ascii="Times New Roman" w:hAnsi="Times New Roman" w:cs="Times New Roman"/>
                <w:bCs/>
                <w:sz w:val="26"/>
                <w:szCs w:val="26"/>
              </w:rPr>
            </w:pPr>
            <w:r w:rsidRPr="00DC6936">
              <w:rPr>
                <w:rFonts w:ascii="Times New Roman" w:hAnsi="Times New Roman" w:cs="Times New Roman"/>
                <w:bCs/>
                <w:sz w:val="26"/>
                <w:szCs w:val="26"/>
              </w:rPr>
              <w:t>2</w:t>
            </w:r>
          </w:p>
        </w:tc>
      </w:tr>
      <w:tr w:rsidR="00430181" w:rsidRPr="00DC6936" w:rsidTr="00171577">
        <w:trPr>
          <w:trHeight w:val="349"/>
        </w:trPr>
        <w:tc>
          <w:tcPr>
            <w:tcW w:w="1779" w:type="pct"/>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Экзамен</w:t>
            </w:r>
          </w:p>
        </w:tc>
        <w:tc>
          <w:tcPr>
            <w:tcW w:w="283" w:type="pct"/>
            <w:vAlign w:val="center"/>
          </w:tcPr>
          <w:p w:rsidR="00430181" w:rsidRPr="00DC6936" w:rsidRDefault="00430181" w:rsidP="00430181">
            <w:pPr>
              <w:rPr>
                <w:rFonts w:ascii="Times New Roman" w:hAnsi="Times New Roman" w:cs="Times New Roman"/>
                <w:sz w:val="26"/>
                <w:szCs w:val="26"/>
              </w:rPr>
            </w:pPr>
          </w:p>
        </w:tc>
        <w:tc>
          <w:tcPr>
            <w:tcW w:w="285" w:type="pct"/>
            <w:vAlign w:val="center"/>
          </w:tcPr>
          <w:p w:rsidR="00430181" w:rsidRPr="00DC6936" w:rsidRDefault="00430181" w:rsidP="00430181">
            <w:pPr>
              <w:rPr>
                <w:rFonts w:ascii="Times New Roman" w:hAnsi="Times New Roman" w:cs="Times New Roman"/>
                <w:sz w:val="26"/>
                <w:szCs w:val="26"/>
              </w:rPr>
            </w:pPr>
          </w:p>
        </w:tc>
        <w:tc>
          <w:tcPr>
            <w:tcW w:w="286"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430181" w:rsidP="00430181">
            <w:pPr>
              <w:rPr>
                <w:rFonts w:ascii="Times New Roman" w:hAnsi="Times New Roman" w:cs="Times New Roman"/>
                <w:bCs/>
                <w:sz w:val="26"/>
                <w:szCs w:val="26"/>
              </w:rPr>
            </w:pPr>
          </w:p>
        </w:tc>
      </w:tr>
      <w:tr w:rsidR="00430181" w:rsidRPr="00DC6936" w:rsidTr="00171577">
        <w:trPr>
          <w:trHeight w:val="349"/>
        </w:trPr>
        <w:tc>
          <w:tcPr>
            <w:tcW w:w="1779" w:type="pct"/>
          </w:tcPr>
          <w:p w:rsidR="00430181" w:rsidRPr="00DC6936" w:rsidRDefault="00430181" w:rsidP="00430181">
            <w:pPr>
              <w:rPr>
                <w:rFonts w:ascii="Times New Roman" w:hAnsi="Times New Roman" w:cs="Times New Roman"/>
                <w:sz w:val="26"/>
                <w:szCs w:val="26"/>
              </w:rPr>
            </w:pPr>
            <w:r w:rsidRPr="00DC6936">
              <w:rPr>
                <w:rFonts w:ascii="Times New Roman" w:hAnsi="Times New Roman" w:cs="Times New Roman"/>
                <w:sz w:val="26"/>
                <w:szCs w:val="26"/>
              </w:rPr>
              <w:t>Всего по дисциплине</w:t>
            </w:r>
          </w:p>
        </w:tc>
        <w:tc>
          <w:tcPr>
            <w:tcW w:w="283" w:type="pct"/>
            <w:vAlign w:val="center"/>
          </w:tcPr>
          <w:p w:rsidR="00430181" w:rsidRPr="00DC6936" w:rsidRDefault="00171577" w:rsidP="00DC6936">
            <w:pPr>
              <w:ind w:right="-85" w:hanging="11"/>
              <w:rPr>
                <w:rFonts w:ascii="Times New Roman" w:hAnsi="Times New Roman" w:cs="Times New Roman"/>
                <w:sz w:val="26"/>
                <w:szCs w:val="26"/>
              </w:rPr>
            </w:pPr>
            <w:r w:rsidRPr="00DC6936">
              <w:rPr>
                <w:rFonts w:ascii="Times New Roman" w:hAnsi="Times New Roman" w:cs="Times New Roman"/>
                <w:sz w:val="26"/>
                <w:szCs w:val="26"/>
              </w:rPr>
              <w:t>120</w:t>
            </w:r>
          </w:p>
        </w:tc>
        <w:tc>
          <w:tcPr>
            <w:tcW w:w="285" w:type="pct"/>
            <w:vAlign w:val="center"/>
          </w:tcPr>
          <w:p w:rsidR="00430181"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28</w:t>
            </w:r>
          </w:p>
        </w:tc>
        <w:tc>
          <w:tcPr>
            <w:tcW w:w="286" w:type="pct"/>
            <w:vAlign w:val="center"/>
          </w:tcPr>
          <w:p w:rsidR="00430181" w:rsidRPr="00DC6936" w:rsidRDefault="00171577" w:rsidP="00430181">
            <w:pPr>
              <w:rPr>
                <w:rFonts w:ascii="Times New Roman" w:hAnsi="Times New Roman" w:cs="Times New Roman"/>
                <w:sz w:val="26"/>
                <w:szCs w:val="26"/>
              </w:rPr>
            </w:pPr>
            <w:r w:rsidRPr="00DC6936">
              <w:rPr>
                <w:rFonts w:ascii="Times New Roman" w:hAnsi="Times New Roman" w:cs="Times New Roman"/>
                <w:sz w:val="26"/>
                <w:szCs w:val="26"/>
              </w:rPr>
              <w:t>32</w:t>
            </w:r>
          </w:p>
        </w:tc>
        <w:tc>
          <w:tcPr>
            <w:tcW w:w="283" w:type="pct"/>
            <w:vAlign w:val="center"/>
          </w:tcPr>
          <w:p w:rsidR="00430181" w:rsidRPr="00DC6936" w:rsidRDefault="00430181" w:rsidP="00430181">
            <w:pPr>
              <w:rPr>
                <w:rFonts w:ascii="Times New Roman" w:hAnsi="Times New Roman" w:cs="Times New Roman"/>
                <w:sz w:val="26"/>
                <w:szCs w:val="26"/>
              </w:rPr>
            </w:pPr>
          </w:p>
        </w:tc>
        <w:tc>
          <w:tcPr>
            <w:tcW w:w="429" w:type="pct"/>
            <w:vAlign w:val="center"/>
          </w:tcPr>
          <w:p w:rsidR="00430181" w:rsidRPr="00DC6936" w:rsidRDefault="00430181" w:rsidP="00430181">
            <w:pPr>
              <w:rPr>
                <w:rFonts w:ascii="Times New Roman" w:hAnsi="Times New Roman" w:cs="Times New Roman"/>
                <w:sz w:val="26"/>
                <w:szCs w:val="26"/>
              </w:rPr>
            </w:pPr>
          </w:p>
        </w:tc>
        <w:tc>
          <w:tcPr>
            <w:tcW w:w="283" w:type="pct"/>
            <w:vAlign w:val="center"/>
          </w:tcPr>
          <w:p w:rsidR="00430181" w:rsidRPr="00DC6936" w:rsidRDefault="00430181" w:rsidP="00430181">
            <w:pPr>
              <w:rPr>
                <w:rFonts w:ascii="Times New Roman" w:hAnsi="Times New Roman" w:cs="Times New Roman"/>
                <w:sz w:val="26"/>
                <w:szCs w:val="26"/>
              </w:rPr>
            </w:pPr>
          </w:p>
        </w:tc>
        <w:tc>
          <w:tcPr>
            <w:tcW w:w="354" w:type="pct"/>
            <w:vAlign w:val="center"/>
          </w:tcPr>
          <w:p w:rsidR="00430181" w:rsidRPr="00DC6936" w:rsidRDefault="00430181" w:rsidP="00430181">
            <w:pPr>
              <w:rPr>
                <w:rFonts w:ascii="Times New Roman" w:hAnsi="Times New Roman" w:cs="Times New Roman"/>
                <w:sz w:val="26"/>
                <w:szCs w:val="26"/>
              </w:rPr>
            </w:pPr>
          </w:p>
        </w:tc>
        <w:tc>
          <w:tcPr>
            <w:tcW w:w="284" w:type="pct"/>
            <w:vAlign w:val="center"/>
          </w:tcPr>
          <w:p w:rsidR="00430181" w:rsidRPr="00DC6936" w:rsidRDefault="00430181" w:rsidP="00430181">
            <w:pPr>
              <w:rPr>
                <w:rFonts w:ascii="Times New Roman" w:hAnsi="Times New Roman" w:cs="Times New Roman"/>
                <w:sz w:val="26"/>
                <w:szCs w:val="26"/>
              </w:rPr>
            </w:pPr>
          </w:p>
        </w:tc>
        <w:tc>
          <w:tcPr>
            <w:tcW w:w="359" w:type="pct"/>
            <w:vAlign w:val="center"/>
          </w:tcPr>
          <w:p w:rsidR="00430181" w:rsidRPr="00DC6936" w:rsidRDefault="00430181" w:rsidP="00430181">
            <w:pPr>
              <w:rPr>
                <w:rFonts w:ascii="Times New Roman" w:hAnsi="Times New Roman" w:cs="Times New Roman"/>
                <w:sz w:val="26"/>
                <w:szCs w:val="26"/>
              </w:rPr>
            </w:pPr>
          </w:p>
        </w:tc>
        <w:tc>
          <w:tcPr>
            <w:tcW w:w="376" w:type="pct"/>
            <w:vAlign w:val="center"/>
          </w:tcPr>
          <w:p w:rsidR="00430181" w:rsidRPr="00DC6936" w:rsidRDefault="00171577" w:rsidP="00430181">
            <w:pPr>
              <w:rPr>
                <w:rFonts w:ascii="Times New Roman" w:hAnsi="Times New Roman" w:cs="Times New Roman"/>
                <w:bCs/>
                <w:sz w:val="26"/>
                <w:szCs w:val="26"/>
              </w:rPr>
            </w:pPr>
            <w:r w:rsidRPr="00DC6936">
              <w:rPr>
                <w:rFonts w:ascii="Times New Roman" w:hAnsi="Times New Roman" w:cs="Times New Roman"/>
                <w:bCs/>
                <w:sz w:val="26"/>
                <w:szCs w:val="26"/>
              </w:rPr>
              <w:t>60</w:t>
            </w:r>
          </w:p>
        </w:tc>
      </w:tr>
    </w:tbl>
    <w:p w:rsidR="00430181" w:rsidRPr="00DC6936" w:rsidRDefault="00430181" w:rsidP="00430181">
      <w:pPr>
        <w:rPr>
          <w:rFonts w:ascii="Times New Roman" w:hAnsi="Times New Roman" w:cs="Times New Roman"/>
          <w:b/>
          <w:sz w:val="28"/>
          <w:szCs w:val="28"/>
        </w:rPr>
      </w:pPr>
    </w:p>
    <w:p w:rsidR="00430181" w:rsidRPr="00DC6936" w:rsidRDefault="00430181" w:rsidP="00430181">
      <w:pPr>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br w:type="page"/>
      </w:r>
      <w:bookmarkStart w:id="1" w:name="bookmark1"/>
      <w:r w:rsidRPr="00DC6936">
        <w:rPr>
          <w:rFonts w:ascii="Times New Roman" w:hAnsi="Times New Roman" w:cs="Times New Roman"/>
          <w:sz w:val="28"/>
          <w:szCs w:val="28"/>
        </w:rPr>
        <w:lastRenderedPageBreak/>
        <w:t xml:space="preserve">Тема 1. </w:t>
      </w:r>
      <w:bookmarkEnd w:id="1"/>
      <w:r w:rsidRPr="00DC6936">
        <w:rPr>
          <w:rFonts w:ascii="Times New Roman" w:hAnsi="Times New Roman" w:cs="Times New Roman"/>
          <w:sz w:val="28"/>
          <w:szCs w:val="28"/>
        </w:rPr>
        <w:t>ПОНЯТИЕ УГОЛОВНОГО ПРАВА. УГОЛОВНЫЙ ЗАКОН.</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и система уголовного права. Принципы уголовного права.</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Понятие, задачи и значение уголовного закона.</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Общая характеристика Уголовного кодекса Республики Беларусь и его структура.</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4. Действие уголовного зако</w:t>
      </w:r>
      <w:r w:rsidR="00280591" w:rsidRPr="00DC6936">
        <w:rPr>
          <w:rFonts w:ascii="Times New Roman" w:hAnsi="Times New Roman" w:cs="Times New Roman"/>
          <w:sz w:val="28"/>
          <w:szCs w:val="28"/>
        </w:rPr>
        <w:t>на в пространстве и во времени.</w:t>
      </w:r>
    </w:p>
    <w:p w:rsidR="00280591" w:rsidRPr="00DC6936" w:rsidRDefault="00280591"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Задание для самостоятельной работы.</w:t>
      </w: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Назначение уголовного права в системе правового регулирования. Источники уголовного права. Задачи уголовного права.</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2.Уголовный закон как источник уголовного права. Структура уголовно-правовой нормы.</w:t>
      </w:r>
    </w:p>
    <w:p w:rsidR="00430181" w:rsidRPr="00DC6936" w:rsidRDefault="00430181"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Тема 2. ПОНЯТИЕ ПРЕСТУПЛЕНИЯ. СОСТАВ ПР</w:t>
      </w:r>
      <w:r w:rsidR="00280591" w:rsidRPr="00DC6936">
        <w:rPr>
          <w:rFonts w:ascii="Times New Roman" w:hAnsi="Times New Roman" w:cs="Times New Roman"/>
          <w:sz w:val="28"/>
          <w:szCs w:val="28"/>
        </w:rPr>
        <w:t>ЕСТУПЛЕНИЯ.</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1.Понятие и признаки преступления. </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2.Отличие преступления от иных правонарушений. Понятие малозначительного деяния.</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3.Понятие и значение состава преступления. Элементы состава преступления.</w:t>
      </w:r>
    </w:p>
    <w:p w:rsidR="00430181" w:rsidRPr="00DC6936" w:rsidRDefault="00430181"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Категории преступлений.</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2.Соотношение понятий «преступление» и «состав преступления»</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3.Элементы и признаки состава преступления.</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w:t>
      </w:r>
      <w:r w:rsidR="002C5F0C" w:rsidRPr="00DC6936">
        <w:rPr>
          <w:rFonts w:ascii="Times New Roman" w:hAnsi="Times New Roman" w:cs="Times New Roman"/>
          <w:sz w:val="28"/>
          <w:szCs w:val="28"/>
        </w:rPr>
        <w:t xml:space="preserve">.Виды составов преступления по </w:t>
      </w:r>
      <w:r w:rsidRPr="00DC6936">
        <w:rPr>
          <w:rFonts w:ascii="Times New Roman" w:hAnsi="Times New Roman" w:cs="Times New Roman"/>
          <w:sz w:val="28"/>
          <w:szCs w:val="28"/>
        </w:rPr>
        <w:t>степени общественной опасности и по конструкции объективной стороны</w:t>
      </w:r>
    </w:p>
    <w:p w:rsidR="002C5F0C" w:rsidRPr="00DC6936" w:rsidRDefault="002C5F0C"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w:t>
      </w:r>
      <w:r w:rsidR="002C5F0C" w:rsidRPr="00DC6936">
        <w:rPr>
          <w:rFonts w:ascii="Times New Roman" w:hAnsi="Times New Roman" w:cs="Times New Roman"/>
          <w:sz w:val="28"/>
          <w:szCs w:val="28"/>
        </w:rPr>
        <w:t xml:space="preserve"> №1</w:t>
      </w:r>
      <w:r w:rsidRPr="00DC6936">
        <w:rPr>
          <w:rFonts w:ascii="Times New Roman" w:hAnsi="Times New Roman" w:cs="Times New Roman"/>
          <w:sz w:val="28"/>
          <w:szCs w:val="28"/>
        </w:rPr>
        <w:t>.</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61193E" w:rsidRPr="00DC6936" w:rsidRDefault="0061193E"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61193E" w:rsidRPr="00DC6936" w:rsidRDefault="0061193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преступления и его признаки.</w:t>
      </w:r>
    </w:p>
    <w:p w:rsidR="0061193E" w:rsidRPr="00DC6936" w:rsidRDefault="0061193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2.Отличие преступления от иных правонарушений. Понятие малозначительного деяния</w:t>
      </w:r>
    </w:p>
    <w:p w:rsidR="0061193E" w:rsidRPr="00DC6936" w:rsidRDefault="0061193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3.Понятие и значение состава преступления. Структура состава преступления </w:t>
      </w:r>
    </w:p>
    <w:p w:rsidR="0061193E" w:rsidRPr="00DC6936" w:rsidRDefault="0061193E"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письменно выполнить следующие задания:</w:t>
      </w: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lastRenderedPageBreak/>
        <w:t>Определите, какой признак преступления отсутствует в каждой из приведенных ситуаций, в связи с чем совершенное деяние нельзя считать преступлением?</w:t>
      </w: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а) Иванов, возвращаясь вечером домой, услышал женский крик о помощи. Он подбежал к женщине и, увидев нападающего на нее мужчину, нанес ему несколько ударов, тем самым причинив тяжкое телесное повреждение.</w:t>
      </w: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б) </w:t>
      </w:r>
      <w:proofErr w:type="spellStart"/>
      <w:r w:rsidRPr="00DC6936">
        <w:rPr>
          <w:rFonts w:ascii="Times New Roman" w:hAnsi="Times New Roman" w:cs="Times New Roman"/>
          <w:sz w:val="28"/>
          <w:szCs w:val="28"/>
        </w:rPr>
        <w:t>Курицин</w:t>
      </w:r>
      <w:proofErr w:type="spellEnd"/>
      <w:r w:rsidRPr="00DC6936">
        <w:rPr>
          <w:rFonts w:ascii="Times New Roman" w:hAnsi="Times New Roman" w:cs="Times New Roman"/>
          <w:sz w:val="28"/>
          <w:szCs w:val="28"/>
        </w:rPr>
        <w:t>, нарушив правила дорожного движения, сбил пешехода, причинив ему легкое телесное повреждение.</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 Дворник Хохлов, убирая двор от строительного мусора, набрал ящик битых кирпичей и бросил его в мусорный контейнер, причинив менее тяжкое телесное повреждение оказавшемуся там спящему лицу без определенного места жительства.</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280591" w:rsidRPr="00DC6936" w:rsidRDefault="0028059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Пивоваров, расторгнув брак со своей женой, не давал средств на содержание 15-летнего ребенка в течение шести месяцев. Жена Пивоварова в суд по поводу взыскания с него алиментов не обращалась.</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Имеются ли в совершенном деянии признаки состава преступления, предусмотренного в ч. 1 ст. 174 УК? Определите виды этого состава в зависимости от законодательной конструкции и от степени общественной опасности.</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13-летний школьник Звонарев позвонил в учительскую школы, в которой он учился, и сообщил, что в подвале школы скопилось «полчище» крыс, угрожающих жизни и здоровью школьников. При проверке информация не подтвердилась. </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Содержатся ли в совершенном деянии признаки преступления, предусмотренного в ст. 340 УК? Если нет, то какие признаки здесь отсутствуют? Определите вид данного состава по конструкции объективной стороны преступления.</w:t>
      </w:r>
    </w:p>
    <w:p w:rsidR="002C5F0C" w:rsidRPr="00DC6936" w:rsidRDefault="002C5F0C" w:rsidP="00815C26">
      <w:pPr>
        <w:spacing w:after="0" w:line="240" w:lineRule="auto"/>
        <w:ind w:firstLine="709"/>
        <w:jc w:val="both"/>
        <w:rPr>
          <w:rFonts w:ascii="Times New Roman" w:hAnsi="Times New Roman" w:cs="Times New Roman"/>
          <w:i/>
          <w:sz w:val="28"/>
          <w:szCs w:val="28"/>
        </w:rPr>
      </w:pPr>
    </w:p>
    <w:p w:rsidR="002C5F0C" w:rsidRPr="00DC6936" w:rsidRDefault="002C5F0C"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№2.</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2C5F0C" w:rsidRPr="00DC6936" w:rsidRDefault="002C5F0C"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письменно решить следующие задачи:</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 прокуратуру обратилась с заявлением гражданка Осипова, просившая привлечь к уголовной ответственности своего знакомого Михайлова, который якобы ее изнасиловал. Будучи опрошенной, Осипова пояснила, что Михайлов обещал на ней жениться, но после вступления с ней в половую связь категорически отказался от ранее данного обещания.</w:t>
      </w:r>
    </w:p>
    <w:p w:rsidR="00F62849" w:rsidRPr="00DC6936" w:rsidRDefault="00F62849"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Имеется ли в действиях Михайлова состав преступления, предусмотренного ст. 166 УК?</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ЗАДАЧА № 2</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Игнатьев, работая врачом скорой помощи, был привлечен к уголовной ответственности по ч. 2 ст. 161 УК за то, что он не прибыл своевременно по вызову к больному, который скончался от сердечного приступа. По делу было установлено, что в день вызова в поселке был большой снегопад. Примерно за </w:t>
      </w:r>
      <w:smartTag w:uri="urn:schemas-microsoft-com:office:smarttags" w:element="metricconverter">
        <w:smartTagPr>
          <w:attr w:name="ProductID" w:val="5 километров"/>
        </w:smartTagPr>
        <w:r w:rsidRPr="00DC6936">
          <w:rPr>
            <w:rFonts w:ascii="Times New Roman" w:hAnsi="Times New Roman" w:cs="Times New Roman"/>
            <w:sz w:val="28"/>
            <w:szCs w:val="28"/>
          </w:rPr>
          <w:t>5 километров</w:t>
        </w:r>
      </w:smartTag>
      <w:r w:rsidRPr="00DC6936">
        <w:rPr>
          <w:rFonts w:ascii="Times New Roman" w:hAnsi="Times New Roman" w:cs="Times New Roman"/>
          <w:sz w:val="28"/>
          <w:szCs w:val="28"/>
        </w:rPr>
        <w:t xml:space="preserve"> до места вызова машина застряла в сугробе. Врач вместе с медсестрой отправились по вызову пешком. Их поход длился около часа. Придя к месту вызова, они констатировали смерть больного, который умер, как показали его родственники, за полчаса до прихода врача.</w:t>
      </w:r>
    </w:p>
    <w:p w:rsidR="00F62849" w:rsidRPr="00DC6936" w:rsidRDefault="00F62849"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Решите вопрос об ответственности Игнатьева. Были ли основания квалифицировать его деяние как неоказание помощи больному?</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Водитель автомобиля Григорьев нарушил правила дорожного движения, сбив пешехода и причинив ему легкое телесное повреждение, повлекшее кратковременное расстройство здоровья.</w:t>
      </w:r>
    </w:p>
    <w:p w:rsidR="00F62849" w:rsidRPr="00DC6936" w:rsidRDefault="00F62849"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Имеются ли в совершенном деянии признаки объективной стороны преступления, предусмотренного в ст. 317 УК?</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F62849" w:rsidRPr="00DC6936" w:rsidRDefault="00F62849"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Водитель автосамосвала Колосков в нарушение правил дорожного движения разрешил сесть в кузов своему знакомому Пискунову. Зная, что в машине находится пассажир, Колосков ехал с минимальной скоростью. Но во время движения Пискунов заснул и выпал из машины. В результате падения Пискунову было причинено тяжкое телесное повреждение.</w:t>
      </w:r>
    </w:p>
    <w:p w:rsidR="00F62849" w:rsidRPr="00DC6936" w:rsidRDefault="00F62849"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Имеется ли причинная связь между действиями </w:t>
      </w:r>
      <w:proofErr w:type="spellStart"/>
      <w:r w:rsidRPr="00DC6936">
        <w:rPr>
          <w:rFonts w:ascii="Times New Roman" w:hAnsi="Times New Roman" w:cs="Times New Roman"/>
          <w:i/>
          <w:sz w:val="28"/>
          <w:szCs w:val="28"/>
        </w:rPr>
        <w:t>Колоскова</w:t>
      </w:r>
      <w:proofErr w:type="spellEnd"/>
      <w:r w:rsidRPr="00DC6936">
        <w:rPr>
          <w:rFonts w:ascii="Times New Roman" w:hAnsi="Times New Roman" w:cs="Times New Roman"/>
          <w:i/>
          <w:sz w:val="28"/>
          <w:szCs w:val="28"/>
        </w:rPr>
        <w:t xml:space="preserve"> и наступившими последствиями?</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301BB3" w:rsidRPr="00DC6936" w:rsidRDefault="00301BB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301BB3" w:rsidRPr="00DC6936" w:rsidRDefault="00301BB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Вечером 19 декабря 2014 года из помещения ООО «Нарцисс» был похищен персональный компьютер. По данному факту было возбуждено уголовное дело по признакам ст. 205 УК Республики Беларусь. В ходе расследования установлено, что хищение совершили несовершеннолетние </w:t>
      </w:r>
      <w:proofErr w:type="spellStart"/>
      <w:r w:rsidRPr="00DC6936">
        <w:rPr>
          <w:rFonts w:ascii="Times New Roman" w:hAnsi="Times New Roman" w:cs="Times New Roman"/>
          <w:sz w:val="28"/>
          <w:szCs w:val="28"/>
        </w:rPr>
        <w:t>Жешко</w:t>
      </w:r>
      <w:proofErr w:type="spellEnd"/>
      <w:r w:rsidRPr="00DC6936">
        <w:rPr>
          <w:rFonts w:ascii="Times New Roman" w:hAnsi="Times New Roman" w:cs="Times New Roman"/>
          <w:sz w:val="28"/>
          <w:szCs w:val="28"/>
        </w:rPr>
        <w:t xml:space="preserve"> (родившийся 19 декабря 2000 года) и </w:t>
      </w:r>
      <w:proofErr w:type="spellStart"/>
      <w:r w:rsidRPr="00DC6936">
        <w:rPr>
          <w:rFonts w:ascii="Times New Roman" w:hAnsi="Times New Roman" w:cs="Times New Roman"/>
          <w:sz w:val="28"/>
          <w:szCs w:val="28"/>
        </w:rPr>
        <w:t>Колтович</w:t>
      </w:r>
      <w:proofErr w:type="spellEnd"/>
      <w:r w:rsidRPr="00DC6936">
        <w:rPr>
          <w:rFonts w:ascii="Times New Roman" w:hAnsi="Times New Roman" w:cs="Times New Roman"/>
          <w:sz w:val="28"/>
          <w:szCs w:val="28"/>
        </w:rPr>
        <w:t xml:space="preserve"> (родившийся 15 июня 1999 года).</w:t>
      </w:r>
    </w:p>
    <w:p w:rsidR="00301BB3" w:rsidRPr="00DC6936" w:rsidRDefault="00301BB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Решите вопрос об ответственности </w:t>
      </w:r>
      <w:proofErr w:type="spellStart"/>
      <w:r w:rsidRPr="00DC6936">
        <w:rPr>
          <w:rFonts w:ascii="Times New Roman" w:hAnsi="Times New Roman" w:cs="Times New Roman"/>
          <w:i/>
          <w:sz w:val="28"/>
          <w:szCs w:val="28"/>
        </w:rPr>
        <w:t>Жешко</w:t>
      </w:r>
      <w:proofErr w:type="spellEnd"/>
      <w:r w:rsidRPr="00DC6936">
        <w:rPr>
          <w:rFonts w:ascii="Times New Roman" w:hAnsi="Times New Roman" w:cs="Times New Roman"/>
          <w:i/>
          <w:sz w:val="28"/>
          <w:szCs w:val="28"/>
        </w:rPr>
        <w:t xml:space="preserve"> и </w:t>
      </w:r>
      <w:proofErr w:type="spellStart"/>
      <w:r w:rsidRPr="00DC6936">
        <w:rPr>
          <w:rFonts w:ascii="Times New Roman" w:hAnsi="Times New Roman" w:cs="Times New Roman"/>
          <w:i/>
          <w:sz w:val="28"/>
          <w:szCs w:val="28"/>
        </w:rPr>
        <w:t>Колтовича</w:t>
      </w:r>
      <w:proofErr w:type="spellEnd"/>
      <w:r w:rsidRPr="00DC6936">
        <w:rPr>
          <w:rFonts w:ascii="Times New Roman" w:hAnsi="Times New Roman" w:cs="Times New Roman"/>
          <w:i/>
          <w:sz w:val="28"/>
          <w:szCs w:val="28"/>
        </w:rPr>
        <w:t xml:space="preserve"> с учетом их возраста.</w:t>
      </w:r>
    </w:p>
    <w:p w:rsidR="00280591" w:rsidRPr="00DC6936" w:rsidRDefault="00280591" w:rsidP="00815C26">
      <w:pPr>
        <w:spacing w:after="0" w:line="240" w:lineRule="auto"/>
        <w:ind w:firstLine="709"/>
        <w:contextualSpacing/>
        <w:jc w:val="both"/>
        <w:rPr>
          <w:rFonts w:ascii="Times New Roman" w:hAnsi="Times New Roman" w:cs="Times New Roman"/>
          <w:i/>
          <w:sz w:val="28"/>
          <w:szCs w:val="28"/>
        </w:rPr>
      </w:pPr>
    </w:p>
    <w:p w:rsidR="00301BB3" w:rsidRPr="00DC6936" w:rsidRDefault="00301BB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ЗАДАЧА № 6</w:t>
      </w:r>
    </w:p>
    <w:p w:rsidR="00301BB3" w:rsidRPr="00DC6936" w:rsidRDefault="00301BB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Козлов и Воронько, будучи в нетрезвом состоянии, во время поездки в городском транспорте затеяли между собой ссору, а затем драку. Когда автобус, приближаясь к остановке, стал замедлять ход, Козлов разжал руками двери и вытолкнул Воронько из автобуса со словами: «На свежем воздухе образумишься». Воронько упал, ударился головой об асфальт и умер, не приходя в сознание.</w:t>
      </w:r>
    </w:p>
    <w:p w:rsidR="00301BB3" w:rsidRPr="00DC6936" w:rsidRDefault="00301BB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lastRenderedPageBreak/>
        <w:t xml:space="preserve">Дайте оценку субъективной стороны преступления, совершенного Козловым. </w:t>
      </w:r>
    </w:p>
    <w:p w:rsidR="00280591" w:rsidRPr="00DC6936" w:rsidRDefault="00280591" w:rsidP="00815C26">
      <w:pPr>
        <w:spacing w:after="0" w:line="240" w:lineRule="auto"/>
        <w:ind w:firstLine="709"/>
        <w:contextualSpacing/>
        <w:jc w:val="both"/>
        <w:rPr>
          <w:rFonts w:ascii="Times New Roman" w:hAnsi="Times New Roman" w:cs="Times New Roman"/>
          <w:i/>
          <w:sz w:val="28"/>
          <w:szCs w:val="28"/>
        </w:rPr>
      </w:pPr>
    </w:p>
    <w:p w:rsidR="00815C26" w:rsidRPr="00DC6936" w:rsidRDefault="00815C26" w:rsidP="00815C26">
      <w:pPr>
        <w:spacing w:after="0" w:line="240" w:lineRule="auto"/>
        <w:ind w:firstLine="709"/>
        <w:contextualSpacing/>
        <w:jc w:val="both"/>
        <w:rPr>
          <w:rFonts w:ascii="Times New Roman" w:hAnsi="Times New Roman" w:cs="Times New Roman"/>
          <w:i/>
          <w:sz w:val="28"/>
          <w:szCs w:val="28"/>
        </w:rPr>
      </w:pPr>
    </w:p>
    <w:p w:rsidR="00301BB3" w:rsidRPr="00DC6936" w:rsidRDefault="00301BB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ЗАДАЧА № 7</w:t>
      </w:r>
    </w:p>
    <w:p w:rsidR="00301BB3" w:rsidRPr="00DC6936" w:rsidRDefault="00301BB3"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Горбункова</w:t>
      </w:r>
      <w:proofErr w:type="spellEnd"/>
      <w:r w:rsidRPr="00DC6936">
        <w:rPr>
          <w:rFonts w:ascii="Times New Roman" w:hAnsi="Times New Roman" w:cs="Times New Roman"/>
          <w:sz w:val="28"/>
          <w:szCs w:val="28"/>
        </w:rPr>
        <w:t xml:space="preserve"> садилась в автобус, управляемый водителем Михайловым. Она успела подняться лишь на одну ступеньку, когда автобус с открытой дверью тронулся с места. Не удержавшись, </w:t>
      </w:r>
      <w:proofErr w:type="spellStart"/>
      <w:r w:rsidRPr="00DC6936">
        <w:rPr>
          <w:rFonts w:ascii="Times New Roman" w:hAnsi="Times New Roman" w:cs="Times New Roman"/>
          <w:sz w:val="28"/>
          <w:szCs w:val="28"/>
        </w:rPr>
        <w:t>Горбункова</w:t>
      </w:r>
      <w:proofErr w:type="spellEnd"/>
      <w:r w:rsidRPr="00DC6936">
        <w:rPr>
          <w:rFonts w:ascii="Times New Roman" w:hAnsi="Times New Roman" w:cs="Times New Roman"/>
          <w:sz w:val="28"/>
          <w:szCs w:val="28"/>
        </w:rPr>
        <w:t xml:space="preserve"> выпала из автобуса, в результате чего ее здоровью был причинен тяжкий вред.</w:t>
      </w:r>
    </w:p>
    <w:p w:rsidR="00301BB3" w:rsidRPr="00DC6936" w:rsidRDefault="00301BB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Должен ли Михайлов нести уголовную ответственность за травму, полученную </w:t>
      </w:r>
      <w:proofErr w:type="spellStart"/>
      <w:r w:rsidRPr="00DC6936">
        <w:rPr>
          <w:rFonts w:ascii="Times New Roman" w:hAnsi="Times New Roman" w:cs="Times New Roman"/>
          <w:sz w:val="28"/>
          <w:szCs w:val="28"/>
        </w:rPr>
        <w:t>Горбунковой</w:t>
      </w:r>
      <w:proofErr w:type="spellEnd"/>
      <w:r w:rsidRPr="00DC6936">
        <w:rPr>
          <w:rFonts w:ascii="Times New Roman" w:hAnsi="Times New Roman" w:cs="Times New Roman"/>
          <w:sz w:val="28"/>
          <w:szCs w:val="28"/>
        </w:rPr>
        <w:t>?</w:t>
      </w:r>
    </w:p>
    <w:p w:rsidR="00301BB3" w:rsidRPr="00DC6936" w:rsidRDefault="00301BB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Если вы усматриваете наличие вины в деянии Михайлова, то определите ее форму.</w:t>
      </w:r>
    </w:p>
    <w:p w:rsidR="00301BB3" w:rsidRPr="00DC6936" w:rsidRDefault="00301BB3" w:rsidP="00815C26">
      <w:pPr>
        <w:spacing w:after="0" w:line="240" w:lineRule="auto"/>
        <w:ind w:firstLine="709"/>
        <w:jc w:val="both"/>
        <w:rPr>
          <w:rFonts w:ascii="Times New Roman" w:hAnsi="Times New Roman" w:cs="Times New Roman"/>
          <w:i/>
          <w:sz w:val="28"/>
          <w:szCs w:val="28"/>
        </w:rPr>
      </w:pPr>
    </w:p>
    <w:p w:rsidR="00430181" w:rsidRPr="00DC6936" w:rsidRDefault="00301BB3"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Тема 3</w:t>
      </w:r>
      <w:r w:rsidR="00430181" w:rsidRPr="00DC6936">
        <w:rPr>
          <w:rFonts w:ascii="Times New Roman" w:hAnsi="Times New Roman" w:cs="Times New Roman"/>
          <w:sz w:val="28"/>
          <w:szCs w:val="28"/>
        </w:rPr>
        <w:t xml:space="preserve"> СТАДИИ СОВЕРШЕНИЯ УМЫШЛЕННОГО ПРЕСТУПЛЕНИЯ. СОУЧАСТИЕ В ПРЕСТУПЛЕНИИ.</w:t>
      </w:r>
      <w:r w:rsidRPr="00DC6936">
        <w:rPr>
          <w:rFonts w:ascii="Times New Roman" w:hAnsi="Times New Roman" w:cs="Times New Roman"/>
          <w:sz w:val="28"/>
          <w:szCs w:val="28"/>
        </w:rPr>
        <w:t xml:space="preserve"> </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430181"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 </w:t>
      </w:r>
      <w:r w:rsidR="00430181" w:rsidRPr="00DC6936">
        <w:rPr>
          <w:rFonts w:ascii="Times New Roman" w:hAnsi="Times New Roman" w:cs="Times New Roman"/>
          <w:sz w:val="28"/>
          <w:szCs w:val="28"/>
        </w:rPr>
        <w:t>Понятие и виды стадий совершения умышленного преступления. Оконченное преступление</w:t>
      </w:r>
    </w:p>
    <w:p w:rsidR="00301BB3"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301BB3" w:rsidRPr="00DC6936">
        <w:rPr>
          <w:rFonts w:ascii="Times New Roman" w:hAnsi="Times New Roman" w:cs="Times New Roman"/>
          <w:sz w:val="28"/>
          <w:szCs w:val="28"/>
        </w:rPr>
        <w:t>Понятие приготовления</w:t>
      </w:r>
      <w:r w:rsidR="00430181" w:rsidRPr="00DC6936">
        <w:rPr>
          <w:rFonts w:ascii="Times New Roman" w:hAnsi="Times New Roman" w:cs="Times New Roman"/>
          <w:sz w:val="28"/>
          <w:szCs w:val="28"/>
        </w:rPr>
        <w:t xml:space="preserve"> к преступлению. </w:t>
      </w:r>
    </w:p>
    <w:p w:rsidR="00430181"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3. </w:t>
      </w:r>
      <w:r w:rsidR="00301BB3" w:rsidRPr="00DC6936">
        <w:rPr>
          <w:rFonts w:ascii="Times New Roman" w:hAnsi="Times New Roman" w:cs="Times New Roman"/>
          <w:sz w:val="28"/>
          <w:szCs w:val="28"/>
        </w:rPr>
        <w:t>Понятие покушение на преступление и его виды.</w:t>
      </w:r>
    </w:p>
    <w:p w:rsidR="00301BB3"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4. </w:t>
      </w:r>
      <w:r w:rsidR="00301BB3" w:rsidRPr="00DC6936">
        <w:rPr>
          <w:rFonts w:ascii="Times New Roman" w:hAnsi="Times New Roman" w:cs="Times New Roman"/>
          <w:sz w:val="28"/>
          <w:szCs w:val="28"/>
        </w:rPr>
        <w:t>Добровольный отказ от совершения преступления и деятельное раскаяние, их правовые последствия.</w:t>
      </w:r>
    </w:p>
    <w:p w:rsidR="00301BB3"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5. </w:t>
      </w:r>
      <w:r w:rsidR="00430181" w:rsidRPr="00DC6936">
        <w:rPr>
          <w:rFonts w:ascii="Times New Roman" w:hAnsi="Times New Roman" w:cs="Times New Roman"/>
          <w:sz w:val="28"/>
          <w:szCs w:val="28"/>
        </w:rPr>
        <w:t>Понятие и признаки соучастия в преступлении.</w:t>
      </w:r>
    </w:p>
    <w:p w:rsidR="00430181"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6. </w:t>
      </w:r>
      <w:r w:rsidR="00430181" w:rsidRPr="00DC6936">
        <w:rPr>
          <w:rFonts w:ascii="Times New Roman" w:hAnsi="Times New Roman" w:cs="Times New Roman"/>
          <w:sz w:val="28"/>
          <w:szCs w:val="28"/>
        </w:rPr>
        <w:t>Виды соучастников. Формы соучастия в преступлении.</w:t>
      </w:r>
    </w:p>
    <w:p w:rsidR="00280591" w:rsidRPr="00DC6936" w:rsidRDefault="00280591"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301BB3"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 </w:t>
      </w:r>
      <w:r w:rsidR="00301BB3" w:rsidRPr="00DC6936">
        <w:rPr>
          <w:rFonts w:ascii="Times New Roman" w:hAnsi="Times New Roman" w:cs="Times New Roman"/>
          <w:sz w:val="28"/>
          <w:szCs w:val="28"/>
        </w:rPr>
        <w:t>Формирование умысла и обнаружение умысла. Их значение в практической деятельности ОВД,</w:t>
      </w:r>
    </w:p>
    <w:p w:rsidR="00430181"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430181" w:rsidRPr="00DC6936">
        <w:rPr>
          <w:rFonts w:ascii="Times New Roman" w:hAnsi="Times New Roman" w:cs="Times New Roman"/>
          <w:sz w:val="28"/>
          <w:szCs w:val="28"/>
        </w:rPr>
        <w:t>Специальные вопросы ответственности соучастников (эксцесс исполнителя, особенности добровольного отказа соучастников, неудавшиеся соучастие)</w:t>
      </w:r>
      <w:r w:rsidR="00B44742" w:rsidRPr="00DC6936">
        <w:rPr>
          <w:rFonts w:ascii="Times New Roman" w:hAnsi="Times New Roman" w:cs="Times New Roman"/>
          <w:sz w:val="28"/>
          <w:szCs w:val="28"/>
        </w:rPr>
        <w:t>.</w:t>
      </w:r>
    </w:p>
    <w:p w:rsidR="00B44742"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3. </w:t>
      </w:r>
      <w:r w:rsidR="00B44742" w:rsidRPr="00DC6936">
        <w:rPr>
          <w:rFonts w:ascii="Times New Roman" w:hAnsi="Times New Roman" w:cs="Times New Roman"/>
          <w:sz w:val="28"/>
          <w:szCs w:val="28"/>
        </w:rPr>
        <w:t>Понятие прикосновенности к преступлению и ее виды. Отличие прикосновенности от соучастия в преступлении.</w:t>
      </w:r>
    </w:p>
    <w:p w:rsidR="00430181" w:rsidRPr="00DC6936" w:rsidRDefault="00430181" w:rsidP="00815C26">
      <w:pPr>
        <w:spacing w:after="0" w:line="240" w:lineRule="auto"/>
        <w:ind w:firstLine="709"/>
        <w:jc w:val="both"/>
        <w:rPr>
          <w:rFonts w:ascii="Times New Roman" w:hAnsi="Times New Roman" w:cs="Times New Roman"/>
          <w:sz w:val="28"/>
          <w:szCs w:val="28"/>
        </w:rPr>
      </w:pPr>
    </w:p>
    <w:p w:rsidR="00B44742" w:rsidRPr="00DC6936" w:rsidRDefault="00B44742"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№1.</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B44742"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 </w:t>
      </w:r>
      <w:r w:rsidR="00B44742" w:rsidRPr="00DC6936">
        <w:rPr>
          <w:rFonts w:ascii="Times New Roman" w:hAnsi="Times New Roman" w:cs="Times New Roman"/>
          <w:sz w:val="28"/>
          <w:szCs w:val="28"/>
        </w:rPr>
        <w:t>Понятие и виды стадий совершения умышленного преступления. Оконченное преступление</w:t>
      </w:r>
    </w:p>
    <w:p w:rsidR="00B44742"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B44742" w:rsidRPr="00DC6936">
        <w:rPr>
          <w:rFonts w:ascii="Times New Roman" w:hAnsi="Times New Roman" w:cs="Times New Roman"/>
          <w:sz w:val="28"/>
          <w:szCs w:val="28"/>
        </w:rPr>
        <w:t xml:space="preserve">Понятие приготовления к преступлению. </w:t>
      </w:r>
    </w:p>
    <w:p w:rsidR="00B44742"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3. </w:t>
      </w:r>
      <w:r w:rsidR="00B44742" w:rsidRPr="00DC6936">
        <w:rPr>
          <w:rFonts w:ascii="Times New Roman" w:hAnsi="Times New Roman" w:cs="Times New Roman"/>
          <w:sz w:val="28"/>
          <w:szCs w:val="28"/>
        </w:rPr>
        <w:t>Понятие покушение на преступление и его виды.</w:t>
      </w:r>
    </w:p>
    <w:p w:rsidR="00B44742" w:rsidRPr="00DC6936" w:rsidRDefault="0028059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 xml:space="preserve">4. </w:t>
      </w:r>
      <w:r w:rsidR="00B44742" w:rsidRPr="00DC6936">
        <w:rPr>
          <w:rFonts w:ascii="Times New Roman" w:hAnsi="Times New Roman" w:cs="Times New Roman"/>
          <w:sz w:val="28"/>
          <w:szCs w:val="28"/>
        </w:rPr>
        <w:t>Добровольный отказ от совершения преступления и деятельное раскаяние, их правовые последствия.</w:t>
      </w:r>
    </w:p>
    <w:p w:rsidR="00280591" w:rsidRPr="00DC6936" w:rsidRDefault="00280591" w:rsidP="00815C26">
      <w:pPr>
        <w:spacing w:after="0" w:line="240" w:lineRule="auto"/>
        <w:ind w:firstLine="709"/>
        <w:contextualSpacing/>
        <w:jc w:val="both"/>
        <w:rPr>
          <w:rFonts w:ascii="Times New Roman" w:hAnsi="Times New Roman" w:cs="Times New Roman"/>
          <w:sz w:val="28"/>
          <w:szCs w:val="28"/>
        </w:rPr>
      </w:pPr>
    </w:p>
    <w:p w:rsidR="00B44742" w:rsidRPr="00DC6936" w:rsidRDefault="00B44742"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письменно выполнить следующие задание:</w:t>
      </w:r>
    </w:p>
    <w:p w:rsidR="00B44742" w:rsidRPr="00DC6936" w:rsidRDefault="00B44742"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определить момент окончания преступлений, признаки которых указаны в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123, 145, 147, 154, 159, 166, 173, 205 – 207 и 286 УК</w:t>
      </w:r>
      <w:r w:rsidR="00280591" w:rsidRPr="00DC6936">
        <w:rPr>
          <w:rFonts w:ascii="Times New Roman" w:hAnsi="Times New Roman" w:cs="Times New Roman"/>
          <w:bCs/>
          <w:sz w:val="28"/>
          <w:szCs w:val="28"/>
        </w:rPr>
        <w:t>.</w:t>
      </w:r>
    </w:p>
    <w:p w:rsidR="00B44742" w:rsidRPr="00DC6936" w:rsidRDefault="00B44742"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Воробьева, работая на мясокомбинате, решила похитить колбасные изделия. С этой целью она в течение дня складывала колбасу в подсобном помещении цеха, чтобы при удобном случае перебросить ее через забор за территорию комбината. Однако начальник цеха обнаружил припрятанную колбасу.</w:t>
      </w:r>
    </w:p>
    <w:p w:rsidR="00B44742" w:rsidRPr="00DC6936" w:rsidRDefault="00B4474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На какой стадии завершились действия Воробьевой?</w:t>
      </w:r>
    </w:p>
    <w:p w:rsidR="00817E9E" w:rsidRPr="00DC6936" w:rsidRDefault="00817E9E" w:rsidP="00815C26">
      <w:pPr>
        <w:spacing w:after="0" w:line="240" w:lineRule="auto"/>
        <w:ind w:firstLine="709"/>
        <w:contextualSpacing/>
        <w:jc w:val="both"/>
        <w:rPr>
          <w:rFonts w:ascii="Times New Roman" w:hAnsi="Times New Roman" w:cs="Times New Roman"/>
          <w:i/>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Шуляков</w:t>
      </w:r>
      <w:proofErr w:type="spellEnd"/>
      <w:r w:rsidRPr="00DC6936">
        <w:rPr>
          <w:rFonts w:ascii="Times New Roman" w:hAnsi="Times New Roman" w:cs="Times New Roman"/>
          <w:sz w:val="28"/>
          <w:szCs w:val="28"/>
        </w:rPr>
        <w:t xml:space="preserve"> на почве ревности решил убить свою жену. Для этой цели он приготовил заряженное ружье, и когда она пришла поздно ночью домой, </w:t>
      </w:r>
      <w:proofErr w:type="spellStart"/>
      <w:r w:rsidRPr="00DC6936">
        <w:rPr>
          <w:rFonts w:ascii="Times New Roman" w:hAnsi="Times New Roman" w:cs="Times New Roman"/>
          <w:sz w:val="28"/>
          <w:szCs w:val="28"/>
        </w:rPr>
        <w:t>Шуляков</w:t>
      </w:r>
      <w:proofErr w:type="spellEnd"/>
      <w:r w:rsidRPr="00DC6936">
        <w:rPr>
          <w:rFonts w:ascii="Times New Roman" w:hAnsi="Times New Roman" w:cs="Times New Roman"/>
          <w:sz w:val="28"/>
          <w:szCs w:val="28"/>
        </w:rPr>
        <w:t xml:space="preserve"> направил в сторону жены ружье и нажал на курок. Однако он </w:t>
      </w:r>
      <w:proofErr w:type="gramStart"/>
      <w:r w:rsidRPr="00DC6936">
        <w:rPr>
          <w:rFonts w:ascii="Times New Roman" w:hAnsi="Times New Roman" w:cs="Times New Roman"/>
          <w:sz w:val="28"/>
          <w:szCs w:val="28"/>
        </w:rPr>
        <w:t>промахнулся</w:t>
      </w:r>
      <w:proofErr w:type="gramEnd"/>
      <w:r w:rsidRPr="00DC6936">
        <w:rPr>
          <w:rFonts w:ascii="Times New Roman" w:hAnsi="Times New Roman" w:cs="Times New Roman"/>
          <w:sz w:val="28"/>
          <w:szCs w:val="28"/>
        </w:rPr>
        <w:t xml:space="preserve"> и пуля попала в стоящее в комнате зеркало.</w:t>
      </w:r>
    </w:p>
    <w:p w:rsidR="00B44742" w:rsidRPr="00DC6936" w:rsidRDefault="00B4474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Определите стадию совершения преступления. Дайте ей характеристику.</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Горин, задумав убить Михайлова из мести, приобрел пистолет, выжидая удобного момента для совершения задуманного.</w:t>
      </w:r>
    </w:p>
    <w:p w:rsidR="00B44742" w:rsidRPr="00DC6936" w:rsidRDefault="00B4474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Определите стадию совершения преступления в данном случае. Имеется ли в действиях Горина состав оконченного преступления?</w:t>
      </w:r>
    </w:p>
    <w:p w:rsidR="00B44742" w:rsidRPr="00DC6936" w:rsidRDefault="00B4474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Определите, какая стадия совершения преступления имеет место в данном случае, если Горин пытается убить Михайлова, однако был им задержан до того, как произвел выстрел. Проведите отграничение приготовления к преступлению от покушения на преступление.</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Белов, работая на обувной фабрике, решил похитить пару зимних ботинок. Сначала он вынес через проходную один ботинок, а на следующий день при выносе с территории фабрики второго ботинка был задержан работниками охраны.</w:t>
      </w:r>
    </w:p>
    <w:p w:rsidR="00B44742" w:rsidRPr="00DC6936" w:rsidRDefault="00B4474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Определите стадию преступления, совершенного Беловым.</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p>
    <w:p w:rsidR="00DC6936" w:rsidRDefault="00DC6936" w:rsidP="00815C26">
      <w:pPr>
        <w:spacing w:after="0" w:line="240" w:lineRule="auto"/>
        <w:ind w:firstLine="709"/>
        <w:contextualSpacing/>
        <w:jc w:val="both"/>
        <w:rPr>
          <w:rFonts w:ascii="Times New Roman" w:hAnsi="Times New Roman" w:cs="Times New Roman"/>
          <w:sz w:val="28"/>
          <w:szCs w:val="28"/>
        </w:rPr>
      </w:pPr>
    </w:p>
    <w:p w:rsidR="00DC6936" w:rsidRDefault="00DC6936">
      <w:pPr>
        <w:rPr>
          <w:rFonts w:ascii="Times New Roman" w:hAnsi="Times New Roman" w:cs="Times New Roman"/>
          <w:sz w:val="28"/>
          <w:szCs w:val="28"/>
        </w:rPr>
      </w:pPr>
      <w:r>
        <w:rPr>
          <w:rFonts w:ascii="Times New Roman" w:hAnsi="Times New Roman" w:cs="Times New Roman"/>
          <w:sz w:val="28"/>
          <w:szCs w:val="28"/>
        </w:rPr>
        <w:br w:type="page"/>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ЗАДАЧА № 5</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Велихов и 13-летний Лохов с целью совершения хищения имущества зашли в частный дом к пенсионерке. Угрожая ей пистолетом, попытались завладеть наиболее ценными вещами, но, увидев входящего во двор ее дома мужчину, они решили отказаться от доведения своего преступления до конца и скрылись.</w:t>
      </w:r>
    </w:p>
    <w:p w:rsidR="00B44742" w:rsidRPr="00DC6936" w:rsidRDefault="00B4474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Определите, имеет ли место добровольный отказ от преступления?</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6</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Воронович</w:t>
      </w:r>
      <w:proofErr w:type="spellEnd"/>
      <w:r w:rsidRPr="00DC6936">
        <w:rPr>
          <w:rFonts w:ascii="Times New Roman" w:hAnsi="Times New Roman" w:cs="Times New Roman"/>
          <w:sz w:val="28"/>
          <w:szCs w:val="28"/>
        </w:rPr>
        <w:t xml:space="preserve"> создал вооруженную банду из трех человек для нападения на граждан с целью завладения их имуществом. Все трое договорились совершить первое нападение в установленное время. Однако один из участников банды Ишаков отказался совершать преступление, а двое совершили нападение и завладели ценными вещами потерпевшего.</w:t>
      </w:r>
    </w:p>
    <w:p w:rsidR="00B44742" w:rsidRPr="00DC6936" w:rsidRDefault="00B4474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Определите, имеет ли место добровольный отказ от преступления?</w:t>
      </w:r>
    </w:p>
    <w:p w:rsidR="00B44742" w:rsidRPr="00DC6936" w:rsidRDefault="00B44742"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w:t>
      </w:r>
      <w:r w:rsidR="00F25583" w:rsidRPr="00DC6936">
        <w:rPr>
          <w:rFonts w:ascii="Times New Roman" w:hAnsi="Times New Roman" w:cs="Times New Roman"/>
          <w:sz w:val="28"/>
          <w:szCs w:val="28"/>
        </w:rPr>
        <w:t xml:space="preserve"> </w:t>
      </w:r>
      <w:r w:rsidR="00B44742" w:rsidRPr="00DC6936">
        <w:rPr>
          <w:rFonts w:ascii="Times New Roman" w:hAnsi="Times New Roman" w:cs="Times New Roman"/>
          <w:sz w:val="28"/>
          <w:szCs w:val="28"/>
        </w:rPr>
        <w:t>2</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B44742"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 </w:t>
      </w:r>
      <w:r w:rsidR="00B44742" w:rsidRPr="00DC6936">
        <w:rPr>
          <w:rFonts w:ascii="Times New Roman" w:hAnsi="Times New Roman" w:cs="Times New Roman"/>
          <w:sz w:val="28"/>
          <w:szCs w:val="28"/>
        </w:rPr>
        <w:t>Понятие и признаки соучастия в преступлении.</w:t>
      </w:r>
    </w:p>
    <w:p w:rsidR="00B44742"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B44742" w:rsidRPr="00DC6936">
        <w:rPr>
          <w:rFonts w:ascii="Times New Roman" w:hAnsi="Times New Roman" w:cs="Times New Roman"/>
          <w:sz w:val="28"/>
          <w:szCs w:val="28"/>
        </w:rPr>
        <w:t>Виды соучастников. Формы соучастия в преступлении.</w:t>
      </w:r>
    </w:p>
    <w:p w:rsidR="00B44742" w:rsidRPr="00DC6936" w:rsidRDefault="00B44742" w:rsidP="00815C26">
      <w:pPr>
        <w:spacing w:after="0" w:line="240" w:lineRule="auto"/>
        <w:ind w:firstLine="709"/>
        <w:jc w:val="both"/>
        <w:rPr>
          <w:rFonts w:ascii="Times New Roman" w:hAnsi="Times New Roman" w:cs="Times New Roman"/>
          <w:sz w:val="28"/>
          <w:szCs w:val="28"/>
        </w:rPr>
      </w:pPr>
    </w:p>
    <w:p w:rsidR="00430181" w:rsidRPr="00DC6936" w:rsidRDefault="00B44742"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w:t>
      </w:r>
      <w:r w:rsidR="00430181" w:rsidRPr="00DC6936">
        <w:rPr>
          <w:rFonts w:ascii="Times New Roman" w:hAnsi="Times New Roman" w:cs="Times New Roman"/>
          <w:sz w:val="28"/>
          <w:szCs w:val="28"/>
        </w:rPr>
        <w:t>исьменно решить следующие задачи:</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Кузнецова, зная, что у соседки имеется дорогая шуба, в ее отсутствие предложила 13 летней дочери проникнуть через окно в квартиру соседки и похитить шубу. После того, как шуба была похищена, Кузнецова на рынке продала шубу неизвестному лицу, а деньги потратила на семейные нужды.</w:t>
      </w:r>
    </w:p>
    <w:p w:rsidR="00B44742" w:rsidRPr="00DC6936" w:rsidRDefault="00B44742"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Имеется ли соучастие в данном случае?</w:t>
      </w:r>
    </w:p>
    <w:p w:rsidR="00B44742" w:rsidRPr="00DC6936" w:rsidRDefault="00B44742" w:rsidP="00815C26">
      <w:pPr>
        <w:spacing w:after="0" w:line="240" w:lineRule="auto"/>
        <w:ind w:firstLine="709"/>
        <w:contextualSpacing/>
        <w:jc w:val="both"/>
        <w:rPr>
          <w:rFonts w:ascii="Times New Roman" w:hAnsi="Times New Roman" w:cs="Times New Roman"/>
          <w:bCs/>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sz w:val="28"/>
          <w:szCs w:val="28"/>
        </w:rPr>
        <w:t>ЗАДАЧА</w:t>
      </w:r>
      <w:r w:rsidRPr="00DC6936">
        <w:rPr>
          <w:rFonts w:ascii="Times New Roman" w:hAnsi="Times New Roman" w:cs="Times New Roman"/>
          <w:bCs/>
          <w:sz w:val="28"/>
          <w:szCs w:val="28"/>
        </w:rPr>
        <w:t xml:space="preserve"> № 2</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Поздно вечером Денисов, </w:t>
      </w:r>
      <w:proofErr w:type="spellStart"/>
      <w:r w:rsidRPr="00DC6936">
        <w:rPr>
          <w:rFonts w:ascii="Times New Roman" w:hAnsi="Times New Roman" w:cs="Times New Roman"/>
          <w:sz w:val="28"/>
          <w:szCs w:val="28"/>
        </w:rPr>
        <w:t>Шакюров</w:t>
      </w:r>
      <w:proofErr w:type="spellEnd"/>
      <w:r w:rsidRPr="00DC6936">
        <w:rPr>
          <w:rFonts w:ascii="Times New Roman" w:hAnsi="Times New Roman" w:cs="Times New Roman"/>
          <w:sz w:val="28"/>
          <w:szCs w:val="28"/>
        </w:rPr>
        <w:t xml:space="preserve"> встретили на улице </w:t>
      </w:r>
      <w:proofErr w:type="spellStart"/>
      <w:r w:rsidRPr="00DC6936">
        <w:rPr>
          <w:rFonts w:ascii="Times New Roman" w:hAnsi="Times New Roman" w:cs="Times New Roman"/>
          <w:sz w:val="28"/>
          <w:szCs w:val="28"/>
        </w:rPr>
        <w:t>Анисину</w:t>
      </w:r>
      <w:proofErr w:type="spellEnd"/>
      <w:r w:rsidRPr="00DC6936">
        <w:rPr>
          <w:rFonts w:ascii="Times New Roman" w:hAnsi="Times New Roman" w:cs="Times New Roman"/>
          <w:sz w:val="28"/>
          <w:szCs w:val="28"/>
        </w:rPr>
        <w:t xml:space="preserve">. Денисов предложил ей пройти с ним в сквер, чтобы там совершить половой акт. </w:t>
      </w:r>
      <w:proofErr w:type="spellStart"/>
      <w:r w:rsidRPr="00DC6936">
        <w:rPr>
          <w:rFonts w:ascii="Times New Roman" w:hAnsi="Times New Roman" w:cs="Times New Roman"/>
          <w:sz w:val="28"/>
          <w:szCs w:val="28"/>
        </w:rPr>
        <w:t>Анисина</w:t>
      </w:r>
      <w:proofErr w:type="spellEnd"/>
      <w:r w:rsidRPr="00DC6936">
        <w:rPr>
          <w:rFonts w:ascii="Times New Roman" w:hAnsi="Times New Roman" w:cs="Times New Roman"/>
          <w:sz w:val="28"/>
          <w:szCs w:val="28"/>
        </w:rPr>
        <w:t xml:space="preserve"> отказалась. Тогда Денисов и </w:t>
      </w:r>
      <w:proofErr w:type="spellStart"/>
      <w:r w:rsidRPr="00DC6936">
        <w:rPr>
          <w:rFonts w:ascii="Times New Roman" w:hAnsi="Times New Roman" w:cs="Times New Roman"/>
          <w:sz w:val="28"/>
          <w:szCs w:val="28"/>
        </w:rPr>
        <w:t>Шакюров</w:t>
      </w:r>
      <w:proofErr w:type="spellEnd"/>
      <w:r w:rsidRPr="00DC6936">
        <w:rPr>
          <w:rFonts w:ascii="Times New Roman" w:hAnsi="Times New Roman" w:cs="Times New Roman"/>
          <w:sz w:val="28"/>
          <w:szCs w:val="28"/>
        </w:rPr>
        <w:t xml:space="preserve"> завели ее в сквер насильно. Денисов повторил свое предложение, предупредив, что в случае отказа ее изнасилуют и </w:t>
      </w:r>
      <w:proofErr w:type="spellStart"/>
      <w:r w:rsidRPr="00DC6936">
        <w:rPr>
          <w:rFonts w:ascii="Times New Roman" w:hAnsi="Times New Roman" w:cs="Times New Roman"/>
          <w:sz w:val="28"/>
          <w:szCs w:val="28"/>
        </w:rPr>
        <w:t>Шакюров</w:t>
      </w:r>
      <w:proofErr w:type="spellEnd"/>
      <w:r w:rsidRPr="00DC6936">
        <w:rPr>
          <w:rFonts w:ascii="Times New Roman" w:hAnsi="Times New Roman" w:cs="Times New Roman"/>
          <w:sz w:val="28"/>
          <w:szCs w:val="28"/>
        </w:rPr>
        <w:t xml:space="preserve">. Для устрашения он ударил </w:t>
      </w:r>
      <w:proofErr w:type="spellStart"/>
      <w:r w:rsidRPr="00DC6936">
        <w:rPr>
          <w:rFonts w:ascii="Times New Roman" w:hAnsi="Times New Roman" w:cs="Times New Roman"/>
          <w:sz w:val="28"/>
          <w:szCs w:val="28"/>
        </w:rPr>
        <w:t>Анисину</w:t>
      </w:r>
      <w:proofErr w:type="spellEnd"/>
      <w:r w:rsidRPr="00DC6936">
        <w:rPr>
          <w:rFonts w:ascii="Times New Roman" w:hAnsi="Times New Roman" w:cs="Times New Roman"/>
          <w:sz w:val="28"/>
          <w:szCs w:val="28"/>
        </w:rPr>
        <w:t xml:space="preserve"> кулаком в лицо. </w:t>
      </w:r>
      <w:proofErr w:type="spellStart"/>
      <w:r w:rsidRPr="00DC6936">
        <w:rPr>
          <w:rFonts w:ascii="Times New Roman" w:hAnsi="Times New Roman" w:cs="Times New Roman"/>
          <w:sz w:val="28"/>
          <w:szCs w:val="28"/>
        </w:rPr>
        <w:t>Анисина</w:t>
      </w:r>
      <w:proofErr w:type="spellEnd"/>
      <w:r w:rsidRPr="00DC6936">
        <w:rPr>
          <w:rFonts w:ascii="Times New Roman" w:hAnsi="Times New Roman" w:cs="Times New Roman"/>
          <w:sz w:val="28"/>
          <w:szCs w:val="28"/>
        </w:rPr>
        <w:t xml:space="preserve"> была вынуждена согласиться. </w:t>
      </w:r>
      <w:proofErr w:type="spellStart"/>
      <w:r w:rsidRPr="00DC6936">
        <w:rPr>
          <w:rFonts w:ascii="Times New Roman" w:hAnsi="Times New Roman" w:cs="Times New Roman"/>
          <w:sz w:val="28"/>
          <w:szCs w:val="28"/>
        </w:rPr>
        <w:t>Шакюров</w:t>
      </w:r>
      <w:proofErr w:type="spellEnd"/>
      <w:r w:rsidRPr="00DC6936">
        <w:rPr>
          <w:rFonts w:ascii="Times New Roman" w:hAnsi="Times New Roman" w:cs="Times New Roman"/>
          <w:sz w:val="28"/>
          <w:szCs w:val="28"/>
        </w:rPr>
        <w:t xml:space="preserve"> во время преступления находился рядом, но никаких действий не предпринимал. </w:t>
      </w:r>
    </w:p>
    <w:p w:rsidR="00B44742" w:rsidRPr="00DC6936" w:rsidRDefault="00B44742"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Определите наличие соучастия в данном конкретном случае.</w:t>
      </w:r>
    </w:p>
    <w:p w:rsidR="00B44742" w:rsidRPr="00DC6936" w:rsidRDefault="00B44742" w:rsidP="00815C26">
      <w:pPr>
        <w:spacing w:after="0" w:line="240" w:lineRule="auto"/>
        <w:ind w:firstLine="709"/>
        <w:contextualSpacing/>
        <w:jc w:val="both"/>
        <w:rPr>
          <w:rFonts w:ascii="Times New Roman" w:hAnsi="Times New Roman" w:cs="Times New Roman"/>
          <w:bCs/>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3</w:t>
      </w:r>
    </w:p>
    <w:p w:rsidR="00B44742" w:rsidRPr="00DC6936" w:rsidRDefault="00B4474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Артеменко и Наумов договорились совершить кражу из квартиры </w:t>
      </w:r>
      <w:proofErr w:type="spellStart"/>
      <w:r w:rsidRPr="00DC6936">
        <w:rPr>
          <w:rFonts w:ascii="Times New Roman" w:hAnsi="Times New Roman" w:cs="Times New Roman"/>
          <w:sz w:val="28"/>
          <w:szCs w:val="28"/>
        </w:rPr>
        <w:t>Винокуровой</w:t>
      </w:r>
      <w:proofErr w:type="spellEnd"/>
      <w:r w:rsidRPr="00DC6936">
        <w:rPr>
          <w:rFonts w:ascii="Times New Roman" w:hAnsi="Times New Roman" w:cs="Times New Roman"/>
          <w:sz w:val="28"/>
          <w:szCs w:val="28"/>
        </w:rPr>
        <w:t xml:space="preserve">. Проникнув в квартиру, они разошлись по комнатам. В спальне Артеменко увидел престарелую мать хозяйки. Он нанес ей множество ножевых ранений, от которых женщина умерла. Наумов в это время в другой комнате </w:t>
      </w:r>
      <w:r w:rsidRPr="00DC6936">
        <w:rPr>
          <w:rFonts w:ascii="Times New Roman" w:hAnsi="Times New Roman" w:cs="Times New Roman"/>
          <w:sz w:val="28"/>
          <w:szCs w:val="28"/>
        </w:rPr>
        <w:lastRenderedPageBreak/>
        <w:t>искал деньги и ценные вещи. О наличии у Артеменко ножа и его намерениях Наумов до убийства женщины не знал. Забрав ценности, Артеменко и Наумов покинули квартиру.</w:t>
      </w:r>
    </w:p>
    <w:p w:rsidR="00B44742" w:rsidRPr="00DC6936" w:rsidRDefault="00B44742" w:rsidP="00815C26">
      <w:pPr>
        <w:spacing w:after="0" w:line="240" w:lineRule="auto"/>
        <w:ind w:firstLine="709"/>
        <w:contextualSpacing/>
        <w:jc w:val="both"/>
        <w:rPr>
          <w:rFonts w:ascii="Times New Roman" w:hAnsi="Times New Roman" w:cs="Times New Roman"/>
          <w:i/>
          <w:iCs/>
          <w:sz w:val="28"/>
          <w:szCs w:val="28"/>
        </w:rPr>
      </w:pPr>
      <w:r w:rsidRPr="00DC6936">
        <w:rPr>
          <w:rFonts w:ascii="Times New Roman" w:hAnsi="Times New Roman" w:cs="Times New Roman"/>
          <w:i/>
          <w:iCs/>
          <w:sz w:val="28"/>
          <w:szCs w:val="28"/>
        </w:rPr>
        <w:t>Определите форму соучастия и виды соучастников.</w:t>
      </w:r>
    </w:p>
    <w:p w:rsidR="00B44742" w:rsidRPr="00DC6936" w:rsidRDefault="00B44742" w:rsidP="00815C26">
      <w:pPr>
        <w:spacing w:after="0" w:line="240" w:lineRule="auto"/>
        <w:ind w:firstLine="709"/>
        <w:contextualSpacing/>
        <w:jc w:val="both"/>
        <w:rPr>
          <w:rFonts w:ascii="Times New Roman" w:hAnsi="Times New Roman" w:cs="Times New Roman"/>
          <w:iCs/>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4</w:t>
      </w:r>
    </w:p>
    <w:p w:rsidR="00B44742" w:rsidRPr="00DC6936" w:rsidRDefault="00B44742" w:rsidP="00815C26">
      <w:pPr>
        <w:spacing w:after="0" w:line="240" w:lineRule="auto"/>
        <w:ind w:firstLine="709"/>
        <w:contextualSpacing/>
        <w:jc w:val="both"/>
        <w:rPr>
          <w:rFonts w:ascii="Times New Roman" w:hAnsi="Times New Roman" w:cs="Times New Roman"/>
          <w:iCs/>
          <w:sz w:val="28"/>
          <w:szCs w:val="28"/>
        </w:rPr>
      </w:pPr>
      <w:r w:rsidRPr="00DC6936">
        <w:rPr>
          <w:rFonts w:ascii="Times New Roman" w:hAnsi="Times New Roman" w:cs="Times New Roman"/>
          <w:iCs/>
          <w:sz w:val="28"/>
          <w:szCs w:val="28"/>
        </w:rPr>
        <w:t>18-летний Сердюк попросил своего 13-летнего брата Николая совершить кражу вещей из магазина. Тот выполнил просьбу старшего брата и передал ему похищенные вещи.</w:t>
      </w:r>
    </w:p>
    <w:p w:rsidR="00B44742" w:rsidRPr="00DC6936" w:rsidRDefault="00B44742" w:rsidP="00815C26">
      <w:pPr>
        <w:spacing w:after="0" w:line="240" w:lineRule="auto"/>
        <w:ind w:firstLine="709"/>
        <w:contextualSpacing/>
        <w:jc w:val="both"/>
        <w:rPr>
          <w:rFonts w:ascii="Times New Roman" w:hAnsi="Times New Roman" w:cs="Times New Roman"/>
          <w:i/>
          <w:iCs/>
          <w:sz w:val="28"/>
          <w:szCs w:val="28"/>
        </w:rPr>
      </w:pPr>
      <w:r w:rsidRPr="00DC6936">
        <w:rPr>
          <w:rFonts w:ascii="Times New Roman" w:hAnsi="Times New Roman" w:cs="Times New Roman"/>
          <w:i/>
          <w:iCs/>
          <w:sz w:val="28"/>
          <w:szCs w:val="28"/>
        </w:rPr>
        <w:t>Имеется ли в данном случае соучастие в преступлении?</w:t>
      </w:r>
    </w:p>
    <w:p w:rsidR="00B44742" w:rsidRPr="00DC6936" w:rsidRDefault="00B44742" w:rsidP="00815C26">
      <w:pPr>
        <w:spacing w:after="0" w:line="240" w:lineRule="auto"/>
        <w:ind w:firstLine="709"/>
        <w:contextualSpacing/>
        <w:jc w:val="both"/>
        <w:rPr>
          <w:rFonts w:ascii="Times New Roman" w:hAnsi="Times New Roman" w:cs="Times New Roman"/>
          <w:iCs/>
          <w:sz w:val="28"/>
          <w:szCs w:val="28"/>
        </w:rPr>
      </w:pPr>
    </w:p>
    <w:p w:rsidR="00B44742" w:rsidRPr="00DC6936" w:rsidRDefault="00B44742"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5</w:t>
      </w:r>
    </w:p>
    <w:p w:rsidR="00B44742" w:rsidRPr="00DC6936" w:rsidRDefault="00B44742" w:rsidP="00815C26">
      <w:pPr>
        <w:spacing w:after="0" w:line="240" w:lineRule="auto"/>
        <w:ind w:firstLine="709"/>
        <w:contextualSpacing/>
        <w:jc w:val="both"/>
        <w:rPr>
          <w:rFonts w:ascii="Times New Roman" w:hAnsi="Times New Roman" w:cs="Times New Roman"/>
          <w:iCs/>
          <w:sz w:val="28"/>
          <w:szCs w:val="28"/>
        </w:rPr>
      </w:pPr>
      <w:r w:rsidRPr="00DC6936">
        <w:rPr>
          <w:rFonts w:ascii="Times New Roman" w:hAnsi="Times New Roman" w:cs="Times New Roman"/>
          <w:iCs/>
          <w:sz w:val="28"/>
          <w:szCs w:val="28"/>
        </w:rPr>
        <w:t xml:space="preserve">Ранее судимый за убийство </w:t>
      </w:r>
      <w:proofErr w:type="spellStart"/>
      <w:r w:rsidRPr="00DC6936">
        <w:rPr>
          <w:rFonts w:ascii="Times New Roman" w:hAnsi="Times New Roman" w:cs="Times New Roman"/>
          <w:iCs/>
          <w:sz w:val="28"/>
          <w:szCs w:val="28"/>
        </w:rPr>
        <w:t>Горевой</w:t>
      </w:r>
      <w:proofErr w:type="spellEnd"/>
      <w:r w:rsidRPr="00DC6936">
        <w:rPr>
          <w:rFonts w:ascii="Times New Roman" w:hAnsi="Times New Roman" w:cs="Times New Roman"/>
          <w:iCs/>
          <w:sz w:val="28"/>
          <w:szCs w:val="28"/>
        </w:rPr>
        <w:t xml:space="preserve"> уговорил своего соседа, 13-летнего Мишина, убить Варламова – любовника жены </w:t>
      </w:r>
      <w:proofErr w:type="spellStart"/>
      <w:r w:rsidRPr="00DC6936">
        <w:rPr>
          <w:rFonts w:ascii="Times New Roman" w:hAnsi="Times New Roman" w:cs="Times New Roman"/>
          <w:iCs/>
          <w:sz w:val="28"/>
          <w:szCs w:val="28"/>
        </w:rPr>
        <w:t>Горевого</w:t>
      </w:r>
      <w:proofErr w:type="spellEnd"/>
      <w:r w:rsidRPr="00DC6936">
        <w:rPr>
          <w:rFonts w:ascii="Times New Roman" w:hAnsi="Times New Roman" w:cs="Times New Roman"/>
          <w:iCs/>
          <w:sz w:val="28"/>
          <w:szCs w:val="28"/>
        </w:rPr>
        <w:t xml:space="preserve">. Они пришли в квартиру Варламова и стали его избивать. Мишин нанес несколько ударов руками Варламову, а </w:t>
      </w:r>
      <w:proofErr w:type="spellStart"/>
      <w:r w:rsidRPr="00DC6936">
        <w:rPr>
          <w:rFonts w:ascii="Times New Roman" w:hAnsi="Times New Roman" w:cs="Times New Roman"/>
          <w:iCs/>
          <w:sz w:val="28"/>
          <w:szCs w:val="28"/>
        </w:rPr>
        <w:t>Горевой</w:t>
      </w:r>
      <w:proofErr w:type="spellEnd"/>
      <w:r w:rsidRPr="00DC6936">
        <w:rPr>
          <w:rFonts w:ascii="Times New Roman" w:hAnsi="Times New Roman" w:cs="Times New Roman"/>
          <w:iCs/>
          <w:sz w:val="28"/>
          <w:szCs w:val="28"/>
        </w:rPr>
        <w:t xml:space="preserve"> продолжал наносить Варламову ножевые удары в различные части тела. Последний удар (смертельный) он нанес в область сердца. По заключению экспертизы от нанесенных ударов Мишиным Варламову были причинены легкие телесные повреждения с кратковременным расстройством здоровья. После совершения убийства </w:t>
      </w:r>
      <w:proofErr w:type="spellStart"/>
      <w:r w:rsidRPr="00DC6936">
        <w:rPr>
          <w:rFonts w:ascii="Times New Roman" w:hAnsi="Times New Roman" w:cs="Times New Roman"/>
          <w:iCs/>
          <w:sz w:val="28"/>
          <w:szCs w:val="28"/>
        </w:rPr>
        <w:t>Горевой</w:t>
      </w:r>
      <w:proofErr w:type="spellEnd"/>
      <w:r w:rsidRPr="00DC6936">
        <w:rPr>
          <w:rFonts w:ascii="Times New Roman" w:hAnsi="Times New Roman" w:cs="Times New Roman"/>
          <w:iCs/>
          <w:sz w:val="28"/>
          <w:szCs w:val="28"/>
        </w:rPr>
        <w:t xml:space="preserve"> обратился с просьбой к своему приятелю </w:t>
      </w:r>
      <w:proofErr w:type="spellStart"/>
      <w:r w:rsidRPr="00DC6936">
        <w:rPr>
          <w:rFonts w:ascii="Times New Roman" w:hAnsi="Times New Roman" w:cs="Times New Roman"/>
          <w:iCs/>
          <w:sz w:val="28"/>
          <w:szCs w:val="28"/>
        </w:rPr>
        <w:t>Петрикову</w:t>
      </w:r>
      <w:proofErr w:type="spellEnd"/>
      <w:r w:rsidRPr="00DC6936">
        <w:rPr>
          <w:rFonts w:ascii="Times New Roman" w:hAnsi="Times New Roman" w:cs="Times New Roman"/>
          <w:iCs/>
          <w:sz w:val="28"/>
          <w:szCs w:val="28"/>
        </w:rPr>
        <w:t xml:space="preserve"> помочь ему спрятать труп Варламова. Петриков согласился это сделать за две бутылки водки. Они ночью увезли труп и утопили его в реке. Придя домой, </w:t>
      </w:r>
      <w:proofErr w:type="spellStart"/>
      <w:r w:rsidRPr="00DC6936">
        <w:rPr>
          <w:rFonts w:ascii="Times New Roman" w:hAnsi="Times New Roman" w:cs="Times New Roman"/>
          <w:iCs/>
          <w:sz w:val="28"/>
          <w:szCs w:val="28"/>
        </w:rPr>
        <w:t>Горевой</w:t>
      </w:r>
      <w:proofErr w:type="spellEnd"/>
      <w:r w:rsidRPr="00DC6936">
        <w:rPr>
          <w:rFonts w:ascii="Times New Roman" w:hAnsi="Times New Roman" w:cs="Times New Roman"/>
          <w:iCs/>
          <w:sz w:val="28"/>
          <w:szCs w:val="28"/>
        </w:rPr>
        <w:t xml:space="preserve"> рассказывал о совершенном преступлении своей жене.</w:t>
      </w:r>
    </w:p>
    <w:p w:rsidR="00B44742" w:rsidRPr="00DC6936" w:rsidRDefault="00B44742" w:rsidP="00815C26">
      <w:pPr>
        <w:spacing w:after="0" w:line="240" w:lineRule="auto"/>
        <w:ind w:firstLine="709"/>
        <w:contextualSpacing/>
        <w:jc w:val="both"/>
        <w:rPr>
          <w:rFonts w:ascii="Times New Roman" w:hAnsi="Times New Roman" w:cs="Times New Roman"/>
          <w:i/>
          <w:iCs/>
          <w:sz w:val="28"/>
          <w:szCs w:val="28"/>
        </w:rPr>
      </w:pPr>
      <w:r w:rsidRPr="00DC6936">
        <w:rPr>
          <w:rFonts w:ascii="Times New Roman" w:hAnsi="Times New Roman" w:cs="Times New Roman"/>
          <w:i/>
          <w:iCs/>
          <w:sz w:val="28"/>
          <w:szCs w:val="28"/>
        </w:rPr>
        <w:t xml:space="preserve">Имеется ли здесь соучастие? Если да, то в каких ролях выступают указанные в задаче лица? Подлежат ли ответственности Петриков и жена </w:t>
      </w:r>
      <w:proofErr w:type="spellStart"/>
      <w:r w:rsidRPr="00DC6936">
        <w:rPr>
          <w:rFonts w:ascii="Times New Roman" w:hAnsi="Times New Roman" w:cs="Times New Roman"/>
          <w:i/>
          <w:iCs/>
          <w:sz w:val="28"/>
          <w:szCs w:val="28"/>
        </w:rPr>
        <w:t>Горевого</w:t>
      </w:r>
      <w:proofErr w:type="spellEnd"/>
      <w:r w:rsidRPr="00DC6936">
        <w:rPr>
          <w:rFonts w:ascii="Times New Roman" w:hAnsi="Times New Roman" w:cs="Times New Roman"/>
          <w:i/>
          <w:iCs/>
          <w:sz w:val="28"/>
          <w:szCs w:val="28"/>
        </w:rPr>
        <w:t>? Если да, то за какие преступления?</w:t>
      </w:r>
    </w:p>
    <w:p w:rsidR="00D441CC" w:rsidRPr="00DC6936" w:rsidRDefault="00D441CC" w:rsidP="00815C26">
      <w:pPr>
        <w:spacing w:after="0" w:line="240" w:lineRule="auto"/>
        <w:ind w:firstLine="709"/>
        <w:jc w:val="both"/>
        <w:rPr>
          <w:rFonts w:ascii="Times New Roman" w:hAnsi="Times New Roman" w:cs="Times New Roman"/>
          <w:i/>
          <w:iCs/>
          <w:sz w:val="28"/>
          <w:szCs w:val="28"/>
        </w:rPr>
      </w:pPr>
    </w:p>
    <w:p w:rsidR="00817E9E" w:rsidRPr="00DC6936" w:rsidRDefault="00817E9E" w:rsidP="00815C26">
      <w:pPr>
        <w:spacing w:after="0" w:line="240" w:lineRule="auto"/>
        <w:ind w:firstLine="709"/>
        <w:jc w:val="both"/>
        <w:rPr>
          <w:rFonts w:ascii="Times New Roman" w:hAnsi="Times New Roman" w:cs="Times New Roman"/>
          <w:i/>
          <w:iCs/>
          <w:sz w:val="28"/>
          <w:szCs w:val="28"/>
        </w:rPr>
      </w:pPr>
    </w:p>
    <w:p w:rsidR="00D441CC" w:rsidRPr="00DC6936" w:rsidRDefault="00D441CC"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Тема 4. МНОЖЕСТВЕННОСТЬ ПРЕСТУПЛЕНИЯ.</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D441CC" w:rsidRPr="00DC6936" w:rsidRDefault="00D441CC"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D441CC" w:rsidRPr="00DC6936" w:rsidRDefault="00D441CC"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D441CC"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 </w:t>
      </w:r>
      <w:r w:rsidR="00D441CC" w:rsidRPr="00DC6936">
        <w:rPr>
          <w:rFonts w:ascii="Times New Roman" w:hAnsi="Times New Roman" w:cs="Times New Roman"/>
          <w:sz w:val="28"/>
          <w:szCs w:val="28"/>
        </w:rPr>
        <w:t>Понятие и признаки множественности преступлений.</w:t>
      </w:r>
    </w:p>
    <w:p w:rsidR="00D441CC"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D441CC" w:rsidRPr="00DC6936">
        <w:rPr>
          <w:rFonts w:ascii="Times New Roman" w:hAnsi="Times New Roman" w:cs="Times New Roman"/>
          <w:sz w:val="28"/>
          <w:szCs w:val="28"/>
        </w:rPr>
        <w:t>Понятие и виды единичного сложного преступления. Отличие единичного сложного преступления от множественности преступления.</w:t>
      </w:r>
    </w:p>
    <w:p w:rsidR="00D441CC"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3. </w:t>
      </w:r>
      <w:r w:rsidR="00D441CC" w:rsidRPr="00DC6936">
        <w:rPr>
          <w:rFonts w:ascii="Times New Roman" w:hAnsi="Times New Roman" w:cs="Times New Roman"/>
          <w:sz w:val="28"/>
          <w:szCs w:val="28"/>
        </w:rPr>
        <w:t>Формы множественности преступлений:</w:t>
      </w:r>
    </w:p>
    <w:p w:rsidR="00817E9E" w:rsidRPr="00DC6936" w:rsidRDefault="00D441CC"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совокупность преступлений и ее виды,</w:t>
      </w:r>
    </w:p>
    <w:p w:rsidR="00817E9E" w:rsidRPr="00DC6936" w:rsidRDefault="00D441CC"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повторность преступлений и ее виды,</w:t>
      </w:r>
    </w:p>
    <w:p w:rsidR="00D441CC" w:rsidRPr="00DC6936" w:rsidRDefault="00D441CC"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рецидив преступлений и его виды.</w:t>
      </w:r>
    </w:p>
    <w:p w:rsidR="00D441CC" w:rsidRPr="00DC6936" w:rsidRDefault="00D441CC" w:rsidP="00815C26">
      <w:pPr>
        <w:spacing w:after="0" w:line="240" w:lineRule="auto"/>
        <w:ind w:firstLine="709"/>
        <w:jc w:val="both"/>
        <w:rPr>
          <w:rFonts w:ascii="Times New Roman" w:hAnsi="Times New Roman" w:cs="Times New Roman"/>
          <w:sz w:val="28"/>
          <w:szCs w:val="28"/>
        </w:rPr>
      </w:pPr>
    </w:p>
    <w:p w:rsidR="00DC6936" w:rsidRDefault="00DC6936">
      <w:pPr>
        <w:rPr>
          <w:rFonts w:ascii="Times New Roman" w:hAnsi="Times New Roman" w:cs="Times New Roman"/>
          <w:sz w:val="28"/>
          <w:szCs w:val="28"/>
        </w:rPr>
      </w:pPr>
      <w:r>
        <w:rPr>
          <w:rFonts w:ascii="Times New Roman" w:hAnsi="Times New Roman" w:cs="Times New Roman"/>
          <w:sz w:val="28"/>
          <w:szCs w:val="28"/>
        </w:rPr>
        <w:br w:type="page"/>
      </w:r>
    </w:p>
    <w:p w:rsidR="00D441CC" w:rsidRPr="00DC6936" w:rsidRDefault="00D441CC"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lastRenderedPageBreak/>
        <w:t>Тема 5. ОБСТОЯТЕЛЬСТВА, ИСКЛЮЧАЮЩИЕ ПРЕСТУПНОСТЬ ДЕЯНИЯ.</w:t>
      </w:r>
    </w:p>
    <w:p w:rsidR="00817E9E" w:rsidRPr="00DC6936" w:rsidRDefault="00817E9E" w:rsidP="00815C26">
      <w:pPr>
        <w:pStyle w:val="a3"/>
        <w:spacing w:after="0" w:line="240" w:lineRule="auto"/>
        <w:ind w:left="0" w:firstLine="709"/>
        <w:jc w:val="both"/>
        <w:rPr>
          <w:rFonts w:ascii="Times New Roman" w:hAnsi="Times New Roman" w:cs="Times New Roman"/>
          <w:sz w:val="28"/>
          <w:szCs w:val="28"/>
        </w:rPr>
      </w:pPr>
    </w:p>
    <w:p w:rsidR="00D441CC" w:rsidRPr="00DC6936" w:rsidRDefault="00D441CC"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D441CC" w:rsidRPr="00DC6936" w:rsidRDefault="00817E9E"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1. </w:t>
      </w:r>
      <w:r w:rsidR="00D441CC" w:rsidRPr="00DC6936">
        <w:rPr>
          <w:rFonts w:ascii="Times New Roman" w:hAnsi="Times New Roman" w:cs="Times New Roman"/>
          <w:sz w:val="28"/>
          <w:szCs w:val="28"/>
        </w:rPr>
        <w:t>Понятие, виды и социальная значимость обстоятельств, исключающих преступность деяния.</w:t>
      </w:r>
    </w:p>
    <w:p w:rsidR="00D441CC" w:rsidRPr="00DC6936" w:rsidRDefault="00817E9E"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D441CC" w:rsidRPr="00DC6936">
        <w:rPr>
          <w:rFonts w:ascii="Times New Roman" w:hAnsi="Times New Roman" w:cs="Times New Roman"/>
          <w:sz w:val="28"/>
          <w:szCs w:val="28"/>
        </w:rPr>
        <w:t>Необходимая оборона и условия ее правомерности.</w:t>
      </w:r>
    </w:p>
    <w:p w:rsidR="00D441CC" w:rsidRPr="00DC6936" w:rsidRDefault="00817E9E"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3. </w:t>
      </w:r>
      <w:r w:rsidR="00D441CC" w:rsidRPr="00DC6936">
        <w:rPr>
          <w:rFonts w:ascii="Times New Roman" w:hAnsi="Times New Roman" w:cs="Times New Roman"/>
          <w:sz w:val="28"/>
          <w:szCs w:val="28"/>
        </w:rPr>
        <w:t>Условия правомерности причинения вреда при задержании лица, совершившего преступление.</w:t>
      </w:r>
    </w:p>
    <w:p w:rsidR="00D441CC" w:rsidRPr="00DC6936" w:rsidRDefault="00817E9E"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4. </w:t>
      </w:r>
      <w:r w:rsidR="00D441CC" w:rsidRPr="00DC6936">
        <w:rPr>
          <w:rFonts w:ascii="Times New Roman" w:hAnsi="Times New Roman" w:cs="Times New Roman"/>
          <w:sz w:val="28"/>
          <w:szCs w:val="28"/>
        </w:rPr>
        <w:t>Крайняя необходимость и условия ее правомерности.</w:t>
      </w: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w:t>
      </w:r>
      <w:r w:rsidR="00D441CC" w:rsidRPr="00DC6936">
        <w:rPr>
          <w:rFonts w:ascii="Times New Roman" w:hAnsi="Times New Roman" w:cs="Times New Roman"/>
          <w:sz w:val="28"/>
          <w:szCs w:val="28"/>
        </w:rPr>
        <w:t>рактическое занятие.</w:t>
      </w:r>
    </w:p>
    <w:p w:rsidR="00114B87"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114B87" w:rsidRPr="00DC6936" w:rsidRDefault="00817E9E"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1. </w:t>
      </w:r>
      <w:r w:rsidR="00114B87" w:rsidRPr="00DC6936">
        <w:rPr>
          <w:rFonts w:ascii="Times New Roman" w:hAnsi="Times New Roman" w:cs="Times New Roman"/>
          <w:sz w:val="28"/>
          <w:szCs w:val="28"/>
        </w:rPr>
        <w:t>Необходимая оборона и условия ее правомерности.</w:t>
      </w:r>
    </w:p>
    <w:p w:rsidR="00114B87" w:rsidRPr="00DC6936" w:rsidRDefault="00817E9E"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114B87" w:rsidRPr="00DC6936">
        <w:rPr>
          <w:rFonts w:ascii="Times New Roman" w:hAnsi="Times New Roman" w:cs="Times New Roman"/>
          <w:sz w:val="28"/>
          <w:szCs w:val="28"/>
        </w:rPr>
        <w:t>Условия правомерности причинения вреда при задержании лица, совершившего преступление.</w:t>
      </w:r>
    </w:p>
    <w:p w:rsidR="00114B87" w:rsidRPr="00DC6936" w:rsidRDefault="00817E9E" w:rsidP="00815C26">
      <w:pPr>
        <w:pStyle w:val="a3"/>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3. </w:t>
      </w:r>
      <w:r w:rsidR="00114B87" w:rsidRPr="00DC6936">
        <w:rPr>
          <w:rFonts w:ascii="Times New Roman" w:hAnsi="Times New Roman" w:cs="Times New Roman"/>
          <w:sz w:val="28"/>
          <w:szCs w:val="28"/>
        </w:rPr>
        <w:t>Крайняя необходимость и условия ее правомерности.</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430181"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Сотрудник ОВД Кирилов, проходя ночью по улице, увидел лежащего на земле окровавленного человека, около которого нагнулся какой-то мужчина. На предложение сотрудника объяснить случившееся неизвестный бросился бежать. Решив, что совершено преступление и, опасаясь упустить предполагаемого преступника, Кирилов применил табельное оружие и тяжело ранил убегавшего.</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Расследование установило, что на земле лежал, получивший ссадины при падении Сивцов, употребивший до этого большое количество спиртного. Убегавшим был испугавшийся сотрудника ОВД его более трезвый товарищ Якунин.</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Проанализируйте эту ситуацию.</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Соблюдены ли Кириловым условия правомерности причинения вреда при задержании лица, совершившего преступление?</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Каковы правовые последствия причинения вреда «мнимому преступнику»?</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Цикунов</w:t>
      </w:r>
      <w:proofErr w:type="spellEnd"/>
      <w:r w:rsidRPr="00DC6936">
        <w:rPr>
          <w:rFonts w:ascii="Times New Roman" w:hAnsi="Times New Roman" w:cs="Times New Roman"/>
          <w:sz w:val="28"/>
          <w:szCs w:val="28"/>
        </w:rPr>
        <w:t xml:space="preserve"> и Горин, будучи в нетрезвом состоянии, шли по улице. Из хулиганских побуждений </w:t>
      </w:r>
      <w:proofErr w:type="spellStart"/>
      <w:r w:rsidRPr="00DC6936">
        <w:rPr>
          <w:rFonts w:ascii="Times New Roman" w:hAnsi="Times New Roman" w:cs="Times New Roman"/>
          <w:sz w:val="28"/>
          <w:szCs w:val="28"/>
        </w:rPr>
        <w:t>Цикунов</w:t>
      </w:r>
      <w:proofErr w:type="spellEnd"/>
      <w:r w:rsidRPr="00DC6936">
        <w:rPr>
          <w:rFonts w:ascii="Times New Roman" w:hAnsi="Times New Roman" w:cs="Times New Roman"/>
          <w:sz w:val="28"/>
          <w:szCs w:val="28"/>
        </w:rPr>
        <w:t xml:space="preserve"> подставил ногу и повалил на землю проходившего </w:t>
      </w:r>
      <w:proofErr w:type="spellStart"/>
      <w:r w:rsidRPr="00DC6936">
        <w:rPr>
          <w:rFonts w:ascii="Times New Roman" w:hAnsi="Times New Roman" w:cs="Times New Roman"/>
          <w:sz w:val="28"/>
          <w:szCs w:val="28"/>
        </w:rPr>
        <w:t>Бакова</w:t>
      </w:r>
      <w:proofErr w:type="spellEnd"/>
      <w:r w:rsidRPr="00DC6936">
        <w:rPr>
          <w:rFonts w:ascii="Times New Roman" w:hAnsi="Times New Roman" w:cs="Times New Roman"/>
          <w:sz w:val="28"/>
          <w:szCs w:val="28"/>
        </w:rPr>
        <w:t xml:space="preserve">, а затем вместе с Гориным стал его избивать ногами. Баков сумел убежать от хулиганов. Подбежав к калитке одного из домов, он попросил у хозяев защиты. Вслед за ним к калитке подошли </w:t>
      </w:r>
      <w:proofErr w:type="spellStart"/>
      <w:r w:rsidRPr="00DC6936">
        <w:rPr>
          <w:rFonts w:ascii="Times New Roman" w:hAnsi="Times New Roman" w:cs="Times New Roman"/>
          <w:sz w:val="28"/>
          <w:szCs w:val="28"/>
        </w:rPr>
        <w:t>Цикунов</w:t>
      </w:r>
      <w:proofErr w:type="spellEnd"/>
      <w:r w:rsidRPr="00DC6936">
        <w:rPr>
          <w:rFonts w:ascii="Times New Roman" w:hAnsi="Times New Roman" w:cs="Times New Roman"/>
          <w:sz w:val="28"/>
          <w:szCs w:val="28"/>
        </w:rPr>
        <w:t xml:space="preserve"> и Горин. </w:t>
      </w:r>
      <w:proofErr w:type="spellStart"/>
      <w:r w:rsidRPr="00DC6936">
        <w:rPr>
          <w:rFonts w:ascii="Times New Roman" w:hAnsi="Times New Roman" w:cs="Times New Roman"/>
          <w:sz w:val="28"/>
          <w:szCs w:val="28"/>
        </w:rPr>
        <w:t>Цикунов</w:t>
      </w:r>
      <w:proofErr w:type="spellEnd"/>
      <w:r w:rsidRPr="00DC6936">
        <w:rPr>
          <w:rFonts w:ascii="Times New Roman" w:hAnsi="Times New Roman" w:cs="Times New Roman"/>
          <w:sz w:val="28"/>
          <w:szCs w:val="28"/>
        </w:rPr>
        <w:t xml:space="preserve">, открыв калитку, хотел проникнуть во двор. Тогда Баков бросил в открытый проем калитки кирпич, который попал в голову </w:t>
      </w:r>
      <w:proofErr w:type="spellStart"/>
      <w:r w:rsidRPr="00DC6936">
        <w:rPr>
          <w:rFonts w:ascii="Times New Roman" w:hAnsi="Times New Roman" w:cs="Times New Roman"/>
          <w:sz w:val="28"/>
          <w:szCs w:val="28"/>
        </w:rPr>
        <w:t>Цикунову</w:t>
      </w:r>
      <w:proofErr w:type="spellEnd"/>
      <w:r w:rsidRPr="00DC6936">
        <w:rPr>
          <w:rFonts w:ascii="Times New Roman" w:hAnsi="Times New Roman" w:cs="Times New Roman"/>
          <w:sz w:val="28"/>
          <w:szCs w:val="28"/>
        </w:rPr>
        <w:t xml:space="preserve">, в результате чего тот получил черепно-мозговую травму (тяжкое телесное повреждение). </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Подлежит ли Баков уголовной ответственности?</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ЗАДАЧА № 3</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Сотрудник органа внутренних дел Назаров пытался задержать осужденного за убийство </w:t>
      </w:r>
      <w:proofErr w:type="spellStart"/>
      <w:r w:rsidRPr="00DC6936">
        <w:rPr>
          <w:rFonts w:ascii="Times New Roman" w:hAnsi="Times New Roman" w:cs="Times New Roman"/>
          <w:sz w:val="28"/>
          <w:szCs w:val="28"/>
        </w:rPr>
        <w:t>Петрикова</w:t>
      </w:r>
      <w:proofErr w:type="spellEnd"/>
      <w:r w:rsidRPr="00DC6936">
        <w:rPr>
          <w:rFonts w:ascii="Times New Roman" w:hAnsi="Times New Roman" w:cs="Times New Roman"/>
          <w:sz w:val="28"/>
          <w:szCs w:val="28"/>
        </w:rPr>
        <w:t xml:space="preserve">, убегавшего из зала суда с криками «Я не виновен!». Когда Назаров догнал </w:t>
      </w:r>
      <w:proofErr w:type="spellStart"/>
      <w:r w:rsidRPr="00DC6936">
        <w:rPr>
          <w:rFonts w:ascii="Times New Roman" w:hAnsi="Times New Roman" w:cs="Times New Roman"/>
          <w:sz w:val="28"/>
          <w:szCs w:val="28"/>
        </w:rPr>
        <w:t>Петрикова</w:t>
      </w:r>
      <w:proofErr w:type="spellEnd"/>
      <w:r w:rsidRPr="00DC6936">
        <w:rPr>
          <w:rFonts w:ascii="Times New Roman" w:hAnsi="Times New Roman" w:cs="Times New Roman"/>
          <w:sz w:val="28"/>
          <w:szCs w:val="28"/>
        </w:rPr>
        <w:t xml:space="preserve">, последний набросился на него с кулаками. Назаров выхватил пистолет и без предупреждения выстрелил в </w:t>
      </w:r>
      <w:proofErr w:type="spellStart"/>
      <w:r w:rsidRPr="00DC6936">
        <w:rPr>
          <w:rFonts w:ascii="Times New Roman" w:hAnsi="Times New Roman" w:cs="Times New Roman"/>
          <w:sz w:val="28"/>
          <w:szCs w:val="28"/>
        </w:rPr>
        <w:t>Петрикова</w:t>
      </w:r>
      <w:proofErr w:type="spellEnd"/>
      <w:r w:rsidRPr="00DC6936">
        <w:rPr>
          <w:rFonts w:ascii="Times New Roman" w:hAnsi="Times New Roman" w:cs="Times New Roman"/>
          <w:sz w:val="28"/>
          <w:szCs w:val="28"/>
        </w:rPr>
        <w:t xml:space="preserve"> три раза в область груди, от чего осужденный скончался на месте.</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Подлежит ли Назаров ответственности за лишение жизни </w:t>
      </w:r>
      <w:proofErr w:type="spellStart"/>
      <w:r w:rsidRPr="00DC6936">
        <w:rPr>
          <w:rFonts w:ascii="Times New Roman" w:hAnsi="Times New Roman" w:cs="Times New Roman"/>
          <w:i/>
          <w:sz w:val="28"/>
          <w:szCs w:val="28"/>
        </w:rPr>
        <w:t>Петрикова</w:t>
      </w:r>
      <w:proofErr w:type="spellEnd"/>
      <w:r w:rsidRPr="00DC6936">
        <w:rPr>
          <w:rFonts w:ascii="Times New Roman" w:hAnsi="Times New Roman" w:cs="Times New Roman"/>
          <w:i/>
          <w:sz w:val="28"/>
          <w:szCs w:val="28"/>
        </w:rPr>
        <w:t>?</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Супруги Жихаревы, придя домой в дневное время, обнаружили в квартире двух воров, которые с похищенным имуществом стали убегать. Догоняя их, мужчина поставил подножку одному убегающему, который не удержался на ногах и стал катиться по каменной лестнице с пятого этажа. От ушибов головы он скончался. Второго преступника супругам удалось задержать, и хозяйка квартиры стала наносить ему удары бутылкой по голове, причинив тяжкое телесное повреждение.</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Подлежат ли ответственности супруги Жихаревы за причиненный вред преступникам?</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Григорьев на своем автомобиле вез тяжело больную родственницу в больницу скорой помощи. По дороге закончился бензин. Он попытался остановить проезжавшую машину, и когда ее водитель отказался «поделиться» бензином, Григорьев угрожая ножом, потребовал бензин.</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Подлежит ли Григорьев ответственности за разбой?</w:t>
      </w:r>
    </w:p>
    <w:p w:rsidR="00430181" w:rsidRPr="00DC6936" w:rsidRDefault="00430181" w:rsidP="00815C26">
      <w:pPr>
        <w:spacing w:after="0" w:line="240" w:lineRule="auto"/>
        <w:ind w:firstLine="709"/>
        <w:jc w:val="both"/>
        <w:rPr>
          <w:rFonts w:ascii="Times New Roman" w:hAnsi="Times New Roman" w:cs="Times New Roman"/>
          <w:i/>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p>
    <w:p w:rsidR="00430181"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Тема 6</w:t>
      </w:r>
      <w:r w:rsidR="00430181" w:rsidRPr="00DC6936">
        <w:rPr>
          <w:rFonts w:ascii="Times New Roman" w:hAnsi="Times New Roman" w:cs="Times New Roman"/>
          <w:sz w:val="28"/>
          <w:szCs w:val="28"/>
        </w:rPr>
        <w:t>. НАКАЗАНИЕ И ИНЫЕ МЕРЫ УГОЛОВНОЙ ОТВЕТСТВЕННОСТИ. ОСВОБОЖДЕН</w:t>
      </w:r>
      <w:r w:rsidRPr="00DC6936">
        <w:rPr>
          <w:rFonts w:ascii="Times New Roman" w:hAnsi="Times New Roman" w:cs="Times New Roman"/>
          <w:sz w:val="28"/>
          <w:szCs w:val="28"/>
        </w:rPr>
        <w:t>ИЕ ОТ УГОЛОВНОЙ ОТВЕТСТВЕННОСТИ И НАКАЗАНИЕ.</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815C26" w:rsidRPr="00DC6936" w:rsidRDefault="00815C26" w:rsidP="00F32780">
      <w:pPr>
        <w:spacing w:after="0" w:line="240" w:lineRule="auto"/>
        <w:ind w:firstLine="709"/>
        <w:rPr>
          <w:rFonts w:ascii="Times New Roman" w:hAnsi="Times New Roman" w:cs="Times New Roman"/>
          <w:sz w:val="28"/>
          <w:szCs w:val="28"/>
        </w:rPr>
      </w:pPr>
    </w:p>
    <w:p w:rsidR="00430181" w:rsidRPr="00DC6936" w:rsidRDefault="00430181" w:rsidP="00F32780">
      <w:pPr>
        <w:spacing w:after="0" w:line="240" w:lineRule="auto"/>
        <w:ind w:firstLine="709"/>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430181" w:rsidRPr="00DC6936" w:rsidRDefault="00430181" w:rsidP="00F32780">
      <w:pPr>
        <w:spacing w:after="0" w:line="240" w:lineRule="auto"/>
        <w:ind w:firstLine="709"/>
        <w:contextualSpacing/>
        <w:rPr>
          <w:rFonts w:ascii="Times New Roman" w:hAnsi="Times New Roman" w:cs="Times New Roman"/>
          <w:sz w:val="28"/>
          <w:szCs w:val="28"/>
        </w:rPr>
      </w:pPr>
      <w:r w:rsidRPr="00DC6936">
        <w:rPr>
          <w:rFonts w:ascii="Times New Roman" w:hAnsi="Times New Roman" w:cs="Times New Roman"/>
          <w:sz w:val="28"/>
          <w:szCs w:val="28"/>
        </w:rPr>
        <w:t>1.Понятие уголовной ответственности. Цели уголо</w:t>
      </w:r>
      <w:r w:rsidR="00F32780">
        <w:rPr>
          <w:rFonts w:ascii="Times New Roman" w:hAnsi="Times New Roman" w:cs="Times New Roman"/>
          <w:sz w:val="28"/>
          <w:szCs w:val="28"/>
        </w:rPr>
        <w:t>вной ответственности и формы ее</w:t>
      </w:r>
      <w:r w:rsidRPr="00DC6936">
        <w:rPr>
          <w:rFonts w:ascii="Times New Roman" w:hAnsi="Times New Roman" w:cs="Times New Roman"/>
          <w:sz w:val="28"/>
          <w:szCs w:val="28"/>
        </w:rPr>
        <w:t xml:space="preserve"> </w:t>
      </w:r>
      <w:proofErr w:type="gramStart"/>
      <w:r w:rsidRPr="00DC6936">
        <w:rPr>
          <w:rFonts w:ascii="Times New Roman" w:hAnsi="Times New Roman" w:cs="Times New Roman"/>
          <w:sz w:val="28"/>
          <w:szCs w:val="28"/>
        </w:rPr>
        <w:t>реализации .</w:t>
      </w:r>
      <w:proofErr w:type="gramEnd"/>
    </w:p>
    <w:p w:rsidR="00430181" w:rsidRPr="00DC6936" w:rsidRDefault="00430181" w:rsidP="00F32780">
      <w:pPr>
        <w:spacing w:after="0" w:line="240" w:lineRule="auto"/>
        <w:ind w:firstLine="709"/>
        <w:contextualSpacing/>
        <w:rPr>
          <w:rFonts w:ascii="Times New Roman" w:hAnsi="Times New Roman" w:cs="Times New Roman"/>
          <w:sz w:val="28"/>
          <w:szCs w:val="28"/>
        </w:rPr>
      </w:pPr>
      <w:r w:rsidRPr="00DC6936">
        <w:rPr>
          <w:rFonts w:ascii="Times New Roman" w:hAnsi="Times New Roman" w:cs="Times New Roman"/>
          <w:sz w:val="28"/>
          <w:szCs w:val="28"/>
        </w:rPr>
        <w:t>2.Понятие и признаки наказания. Действующая система наказаний.</w:t>
      </w:r>
    </w:p>
    <w:p w:rsidR="00430181" w:rsidRPr="00DC6936" w:rsidRDefault="00430181" w:rsidP="00F32780">
      <w:pPr>
        <w:spacing w:after="0" w:line="240" w:lineRule="auto"/>
        <w:ind w:firstLine="709"/>
        <w:contextualSpacing/>
        <w:rPr>
          <w:rFonts w:ascii="Times New Roman" w:hAnsi="Times New Roman" w:cs="Times New Roman"/>
          <w:sz w:val="28"/>
          <w:szCs w:val="28"/>
        </w:rPr>
      </w:pPr>
      <w:r w:rsidRPr="00DC6936">
        <w:rPr>
          <w:rFonts w:ascii="Times New Roman" w:hAnsi="Times New Roman" w:cs="Times New Roman"/>
          <w:sz w:val="28"/>
          <w:szCs w:val="28"/>
        </w:rPr>
        <w:t>3.Общие начала назначения наказания. Обстоятельства, смягчающие или отягчающие ответственность. Иные меры уголовной ответственности.</w:t>
      </w:r>
    </w:p>
    <w:p w:rsidR="00430181" w:rsidRDefault="00430181" w:rsidP="00F32780">
      <w:pPr>
        <w:spacing w:after="0" w:line="240" w:lineRule="auto"/>
        <w:ind w:firstLine="709"/>
        <w:contextualSpacing/>
        <w:rPr>
          <w:rFonts w:ascii="Times New Roman" w:hAnsi="Times New Roman" w:cs="Times New Roman"/>
          <w:sz w:val="28"/>
          <w:szCs w:val="28"/>
        </w:rPr>
      </w:pPr>
      <w:r w:rsidRPr="00DC6936">
        <w:rPr>
          <w:rFonts w:ascii="Times New Roman" w:hAnsi="Times New Roman" w:cs="Times New Roman"/>
          <w:sz w:val="28"/>
          <w:szCs w:val="28"/>
        </w:rPr>
        <w:t xml:space="preserve">4.Понятие и виды освобождения от уголовной ответственности. </w:t>
      </w:r>
    </w:p>
    <w:p w:rsidR="000A2781" w:rsidRPr="00DC6936" w:rsidRDefault="000A2781" w:rsidP="00F32780">
      <w:pPr>
        <w:spacing w:after="0" w:line="240" w:lineRule="auto"/>
        <w:ind w:firstLine="709"/>
        <w:contextualSpacing/>
        <w:rPr>
          <w:rFonts w:ascii="Times New Roman" w:hAnsi="Times New Roman" w:cs="Times New Roman"/>
          <w:sz w:val="28"/>
          <w:szCs w:val="28"/>
        </w:rPr>
      </w:pPr>
    </w:p>
    <w:p w:rsidR="00430181" w:rsidRPr="00DC6936" w:rsidRDefault="00430181" w:rsidP="00F32780">
      <w:pPr>
        <w:spacing w:after="0" w:line="240" w:lineRule="auto"/>
        <w:ind w:firstLine="709"/>
        <w:contextualSpacing/>
        <w:rPr>
          <w:rFonts w:ascii="Times New Roman" w:hAnsi="Times New Roman" w:cs="Times New Roman"/>
          <w:sz w:val="28"/>
          <w:szCs w:val="28"/>
        </w:rPr>
      </w:pPr>
      <w:r w:rsidRPr="00DC6936">
        <w:rPr>
          <w:rFonts w:ascii="Times New Roman" w:hAnsi="Times New Roman" w:cs="Times New Roman"/>
          <w:sz w:val="28"/>
          <w:szCs w:val="28"/>
        </w:rPr>
        <w:t xml:space="preserve">5.Понятие и виды </w:t>
      </w:r>
      <w:proofErr w:type="gramStart"/>
      <w:r w:rsidRPr="00DC6936">
        <w:rPr>
          <w:rFonts w:ascii="Times New Roman" w:hAnsi="Times New Roman" w:cs="Times New Roman"/>
          <w:sz w:val="28"/>
          <w:szCs w:val="28"/>
        </w:rPr>
        <w:t>освобождения</w:t>
      </w:r>
      <w:proofErr w:type="gramEnd"/>
      <w:r w:rsidRPr="00DC6936">
        <w:rPr>
          <w:rFonts w:ascii="Times New Roman" w:hAnsi="Times New Roman" w:cs="Times New Roman"/>
          <w:sz w:val="28"/>
          <w:szCs w:val="28"/>
        </w:rPr>
        <w:t xml:space="preserve"> осужденного от наказания. </w:t>
      </w:r>
    </w:p>
    <w:p w:rsidR="00430181" w:rsidRPr="00DC6936" w:rsidRDefault="00430181" w:rsidP="00F32780">
      <w:pPr>
        <w:spacing w:after="0" w:line="240" w:lineRule="auto"/>
        <w:ind w:firstLine="709"/>
        <w:contextualSpacing/>
        <w:rPr>
          <w:rFonts w:ascii="Times New Roman" w:hAnsi="Times New Roman" w:cs="Times New Roman"/>
          <w:sz w:val="28"/>
          <w:szCs w:val="28"/>
        </w:rPr>
      </w:pPr>
    </w:p>
    <w:p w:rsidR="00430181" w:rsidRPr="00DC6936" w:rsidRDefault="00430181" w:rsidP="00F32780">
      <w:pPr>
        <w:spacing w:after="0" w:line="240" w:lineRule="auto"/>
        <w:ind w:firstLine="709"/>
        <w:contextualSpacing/>
        <w:rPr>
          <w:rFonts w:ascii="Times New Roman" w:hAnsi="Times New Roman" w:cs="Times New Roman"/>
          <w:sz w:val="28"/>
          <w:szCs w:val="28"/>
        </w:rPr>
      </w:pPr>
      <w:r w:rsidRPr="00DC6936">
        <w:rPr>
          <w:rFonts w:ascii="Times New Roman" w:hAnsi="Times New Roman" w:cs="Times New Roman"/>
          <w:sz w:val="28"/>
          <w:szCs w:val="28"/>
        </w:rPr>
        <w:t xml:space="preserve">Практическое занятие </w:t>
      </w:r>
    </w:p>
    <w:p w:rsidR="00817E9E" w:rsidRPr="00DC6936" w:rsidRDefault="00817E9E" w:rsidP="00F32780">
      <w:pPr>
        <w:spacing w:after="0" w:line="240" w:lineRule="auto"/>
        <w:ind w:firstLine="709"/>
        <w:contextualSpacing/>
        <w:rPr>
          <w:rFonts w:ascii="Times New Roman" w:hAnsi="Times New Roman" w:cs="Times New Roman"/>
          <w:sz w:val="28"/>
          <w:szCs w:val="28"/>
        </w:rPr>
      </w:pPr>
    </w:p>
    <w:p w:rsidR="00430181" w:rsidRPr="00DC6936" w:rsidRDefault="00430181" w:rsidP="00F32780">
      <w:pPr>
        <w:spacing w:after="0" w:line="240" w:lineRule="auto"/>
        <w:ind w:firstLine="709"/>
        <w:contextualSpacing/>
        <w:rPr>
          <w:rFonts w:ascii="Times New Roman" w:hAnsi="Times New Roman" w:cs="Times New Roman"/>
          <w:sz w:val="28"/>
          <w:szCs w:val="28"/>
        </w:rPr>
      </w:pPr>
      <w:r w:rsidRPr="00DC6936">
        <w:rPr>
          <w:rFonts w:ascii="Times New Roman" w:hAnsi="Times New Roman" w:cs="Times New Roman"/>
          <w:sz w:val="28"/>
          <w:szCs w:val="28"/>
        </w:rPr>
        <w:lastRenderedPageBreak/>
        <w:t>Обучающиеся должны письменно решить следующие задачи:</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Голубев на почве ссоры совершил убийство своей жены (ч. 1 ст. 139 УК). После совершения преступления он явился в милицию с повинной, а в суде чистосердечно раскаялся в содеянном. Во время совершения преступления Голубев находился в легкой степени опьянения.</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Можно ли назначить Голубеву наказание в соответствии с правилами, предусмотренными ст. 69 УК? Назначьте наказание Голубеву.</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Певцов организовал группу из трех человек для совместного и неоднократного перемещения через таможенную границу запрещенных к перемещению товаров в крупном размере. В процессе совершения нескольких актов-контрабанды он осуществлял руководство группой, но сам в непосредственном перемещении товаров не участвовал.</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В каких пределах должно быть назначено наказание Певцову? Назначьте ему наказание, применив соответствующую часть ст. 228 УК.</w:t>
      </w:r>
    </w:p>
    <w:p w:rsidR="00430181" w:rsidRPr="00DC6936" w:rsidRDefault="00430181" w:rsidP="00815C26">
      <w:pPr>
        <w:spacing w:after="0" w:line="240" w:lineRule="auto"/>
        <w:ind w:firstLine="709"/>
        <w:contextualSpacing/>
        <w:jc w:val="both"/>
        <w:rPr>
          <w:rFonts w:ascii="Times New Roman" w:hAnsi="Times New Roman" w:cs="Times New Roman"/>
          <w:bCs/>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Лобзиков совершил покушение на убийство женщины, зная о ее беременности. Санкция ч. 2 ст. 139 УК предусматривает наказание в виде лишения свободы на срок от 8 до 25 лет, пожизненного заключения или смертной казни.</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Какие наказания могут быть назначены </w:t>
      </w:r>
      <w:proofErr w:type="spellStart"/>
      <w:r w:rsidRPr="00DC6936">
        <w:rPr>
          <w:rFonts w:ascii="Times New Roman" w:hAnsi="Times New Roman" w:cs="Times New Roman"/>
          <w:i/>
          <w:sz w:val="28"/>
          <w:szCs w:val="28"/>
        </w:rPr>
        <w:t>Лобзикову</w:t>
      </w:r>
      <w:proofErr w:type="spellEnd"/>
      <w:r w:rsidRPr="00DC6936">
        <w:rPr>
          <w:rFonts w:ascii="Times New Roman" w:hAnsi="Times New Roman" w:cs="Times New Roman"/>
          <w:i/>
          <w:sz w:val="28"/>
          <w:szCs w:val="28"/>
        </w:rPr>
        <w:t xml:space="preserve">? Назначьте наказание </w:t>
      </w:r>
      <w:proofErr w:type="spellStart"/>
      <w:r w:rsidRPr="00DC6936">
        <w:rPr>
          <w:rFonts w:ascii="Times New Roman" w:hAnsi="Times New Roman" w:cs="Times New Roman"/>
          <w:i/>
          <w:sz w:val="28"/>
          <w:szCs w:val="28"/>
        </w:rPr>
        <w:t>Лобзикову</w:t>
      </w:r>
      <w:proofErr w:type="spellEnd"/>
      <w:r w:rsidRPr="00DC6936">
        <w:rPr>
          <w:rFonts w:ascii="Times New Roman" w:hAnsi="Times New Roman" w:cs="Times New Roman"/>
          <w:i/>
          <w:sz w:val="28"/>
          <w:szCs w:val="28"/>
        </w:rPr>
        <w:t xml:space="preserve"> с учетом того, что он впервые совершил преступление, чистосердечно признал свою вину и раскаялся в содеянном. Обстоятельств, отягчающих ответственность, суд не установил.</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Горевой</w:t>
      </w:r>
      <w:proofErr w:type="spellEnd"/>
      <w:r w:rsidRPr="00DC6936">
        <w:rPr>
          <w:rFonts w:ascii="Times New Roman" w:hAnsi="Times New Roman" w:cs="Times New Roman"/>
          <w:sz w:val="28"/>
          <w:szCs w:val="28"/>
        </w:rPr>
        <w:t xml:space="preserve"> совершил кражу имущества в особо крупном размере. Суд назначил ему наказание в виде лишения свободы сроком на 5 лет и применил отсрочку исполнения наказания сроком на 2 года. При этом не учел, что </w:t>
      </w:r>
      <w:proofErr w:type="spellStart"/>
      <w:r w:rsidRPr="00DC6936">
        <w:rPr>
          <w:rFonts w:ascii="Times New Roman" w:hAnsi="Times New Roman" w:cs="Times New Roman"/>
          <w:sz w:val="28"/>
          <w:szCs w:val="28"/>
        </w:rPr>
        <w:t>Горевой</w:t>
      </w:r>
      <w:proofErr w:type="spellEnd"/>
      <w:r w:rsidRPr="00DC6936">
        <w:rPr>
          <w:rFonts w:ascii="Times New Roman" w:hAnsi="Times New Roman" w:cs="Times New Roman"/>
          <w:sz w:val="28"/>
          <w:szCs w:val="28"/>
        </w:rPr>
        <w:t>, ранее совершил кражу с проникновением в жилище, был осужден за это преступление к ограничению свободы сроком на 3 года, которое отбыл полностью и судимость его уже погашена.</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Определите, правильно ли суд применил отсрочку исполнения наказания </w:t>
      </w:r>
      <w:proofErr w:type="spellStart"/>
      <w:r w:rsidRPr="00DC6936">
        <w:rPr>
          <w:rFonts w:ascii="Times New Roman" w:hAnsi="Times New Roman" w:cs="Times New Roman"/>
          <w:i/>
          <w:sz w:val="28"/>
          <w:szCs w:val="28"/>
        </w:rPr>
        <w:t>Горевому</w:t>
      </w:r>
      <w:proofErr w:type="spellEnd"/>
      <w:r w:rsidRPr="00DC6936">
        <w:rPr>
          <w:rFonts w:ascii="Times New Roman" w:hAnsi="Times New Roman" w:cs="Times New Roman"/>
          <w:i/>
          <w:sz w:val="28"/>
          <w:szCs w:val="28"/>
        </w:rPr>
        <w:t>.</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ВАРИАНТ.</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Возраст </w:t>
      </w:r>
      <w:proofErr w:type="spellStart"/>
      <w:r w:rsidRPr="00DC6936">
        <w:rPr>
          <w:rFonts w:ascii="Times New Roman" w:hAnsi="Times New Roman" w:cs="Times New Roman"/>
          <w:sz w:val="28"/>
          <w:szCs w:val="28"/>
        </w:rPr>
        <w:t>Горевого</w:t>
      </w:r>
      <w:proofErr w:type="spellEnd"/>
      <w:r w:rsidRPr="00DC6936">
        <w:rPr>
          <w:rFonts w:ascii="Times New Roman" w:hAnsi="Times New Roman" w:cs="Times New Roman"/>
          <w:sz w:val="28"/>
          <w:szCs w:val="28"/>
        </w:rPr>
        <w:t xml:space="preserve"> – 61 год.</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Носик был осужден по ч.1 ст. 154 УК к 3 года лишения свободы с условным неприменением назначенного наказания. Суд назначил ему испытательный срок в 3 года. По истечении 2 лет испытательного срока Носик нарушил ПДД и сбил </w:t>
      </w:r>
      <w:r w:rsidRPr="00DC6936">
        <w:rPr>
          <w:rFonts w:ascii="Times New Roman" w:hAnsi="Times New Roman" w:cs="Times New Roman"/>
          <w:sz w:val="28"/>
          <w:szCs w:val="28"/>
        </w:rPr>
        <w:lastRenderedPageBreak/>
        <w:t>пешехода, причинив ему тяжкие телесные повреждения за что был осужден к ограничению свободы сроком на 4 года.</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Подлежит ли отмене приговор об условном неприменении наказания?</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ВАРИАНТ.</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 течении испытательного Носик дважды нарушал ПДД, за что привлекался к административной ответственности.</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Подлежит ли отмене приговор об условном неприменении наказания?</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6</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Донских, не имея высшего медицинского образования соответствующего профиля, незаконно произвел аборт (ч. 2 ст. 156 УК). За год до этого он совершил аналогичное преступление, но был освобожден от уголовной ответственности в связи с деятельным раскаянием.</w:t>
      </w:r>
    </w:p>
    <w:p w:rsidR="00430181" w:rsidRPr="00DC6936" w:rsidRDefault="0043018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Можно ли Донских освободить от уголовной ответственности на основании ст. 86 УК в связи с привлечением его к административной ответственности?</w:t>
      </w:r>
    </w:p>
    <w:p w:rsidR="00817E9E" w:rsidRPr="00DC6936" w:rsidRDefault="00817E9E" w:rsidP="00815C26">
      <w:pPr>
        <w:spacing w:after="0" w:line="240" w:lineRule="auto"/>
        <w:ind w:firstLine="709"/>
        <w:contextualSpacing/>
        <w:jc w:val="both"/>
        <w:rPr>
          <w:rFonts w:ascii="Times New Roman" w:hAnsi="Times New Roman" w:cs="Times New Roman"/>
          <w:i/>
          <w:sz w:val="28"/>
          <w:szCs w:val="28"/>
        </w:rPr>
      </w:pPr>
    </w:p>
    <w:p w:rsidR="00817E9E" w:rsidRPr="00DC6936" w:rsidRDefault="00817E9E" w:rsidP="00815C26">
      <w:pPr>
        <w:spacing w:after="0" w:line="240" w:lineRule="auto"/>
        <w:ind w:firstLine="709"/>
        <w:contextualSpacing/>
        <w:jc w:val="both"/>
        <w:rPr>
          <w:rFonts w:ascii="Times New Roman" w:hAnsi="Times New Roman" w:cs="Times New Roman"/>
          <w:i/>
          <w:sz w:val="28"/>
          <w:szCs w:val="28"/>
        </w:rPr>
      </w:pPr>
    </w:p>
    <w:p w:rsidR="00430181"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Тема 7. ОСОБЕННОСТИ УГОЛОВНОЙ ОТВЕТСТВЕННОСТИ ЛИЦ, СОВЕРШИВШИХ ПРЕСТУПЛЕНИЯ В ВОЗРАСТЕ ДО 18 ЛЕТ.</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114B87"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815C26" w:rsidRPr="00DC6936" w:rsidRDefault="00815C26" w:rsidP="00815C26">
      <w:pPr>
        <w:spacing w:after="0" w:line="240" w:lineRule="auto"/>
        <w:ind w:firstLine="709"/>
        <w:jc w:val="both"/>
        <w:rPr>
          <w:rFonts w:ascii="Times New Roman" w:hAnsi="Times New Roman" w:cs="Times New Roman"/>
          <w:sz w:val="28"/>
          <w:szCs w:val="28"/>
        </w:rPr>
      </w:pPr>
    </w:p>
    <w:p w:rsidR="00114B87"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114B87" w:rsidRPr="00DC6936" w:rsidRDefault="00817E9E" w:rsidP="00815C26">
      <w:pPr>
        <w:tabs>
          <w:tab w:val="left" w:pos="0"/>
        </w:tabs>
        <w:spacing w:after="0" w:line="240" w:lineRule="auto"/>
        <w:ind w:firstLine="709"/>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1. </w:t>
      </w:r>
      <w:r w:rsidR="00114B87" w:rsidRPr="00DC6936">
        <w:rPr>
          <w:rFonts w:ascii="Times New Roman" w:eastAsia="Times New Roman" w:hAnsi="Times New Roman" w:cs="Times New Roman"/>
          <w:sz w:val="28"/>
          <w:szCs w:val="28"/>
          <w:lang w:eastAsia="ru-RU"/>
        </w:rPr>
        <w:t>Социально-психологические предпосылки установления возраста уголовной ответственности. Уголовная ответственность несовершеннолетних.</w:t>
      </w:r>
    </w:p>
    <w:p w:rsidR="00114B87" w:rsidRPr="00DC6936" w:rsidRDefault="00817E9E" w:rsidP="00815C26">
      <w:pPr>
        <w:tabs>
          <w:tab w:val="left" w:pos="0"/>
        </w:tabs>
        <w:spacing w:after="0" w:line="240" w:lineRule="auto"/>
        <w:ind w:firstLine="709"/>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2. </w:t>
      </w:r>
      <w:r w:rsidR="00114B87" w:rsidRPr="00DC6936">
        <w:rPr>
          <w:rFonts w:ascii="Times New Roman" w:eastAsia="Times New Roman" w:hAnsi="Times New Roman" w:cs="Times New Roman"/>
          <w:sz w:val="28"/>
          <w:szCs w:val="28"/>
          <w:lang w:eastAsia="ru-RU"/>
        </w:rPr>
        <w:t>Виды наказаний, применяемые к лицам, совершившим преступление в возрасте до восемнадцати лет.</w:t>
      </w:r>
    </w:p>
    <w:p w:rsidR="00114B87" w:rsidRPr="00DC6936" w:rsidRDefault="00817E9E" w:rsidP="00815C26">
      <w:pPr>
        <w:tabs>
          <w:tab w:val="left" w:pos="0"/>
        </w:tabs>
        <w:spacing w:after="0" w:line="240" w:lineRule="auto"/>
        <w:ind w:firstLine="709"/>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3. </w:t>
      </w:r>
      <w:r w:rsidR="00114B87" w:rsidRPr="00DC6936">
        <w:rPr>
          <w:rFonts w:ascii="Times New Roman" w:eastAsia="Times New Roman" w:hAnsi="Times New Roman" w:cs="Times New Roman"/>
          <w:sz w:val="28"/>
          <w:szCs w:val="28"/>
          <w:lang w:eastAsia="ru-RU"/>
        </w:rPr>
        <w:t>Особенности назначения наказаний несовершеннолетним.</w:t>
      </w:r>
    </w:p>
    <w:p w:rsidR="00114B87" w:rsidRPr="00DC6936" w:rsidRDefault="00817E9E" w:rsidP="00815C26">
      <w:pPr>
        <w:tabs>
          <w:tab w:val="left" w:pos="0"/>
        </w:tabs>
        <w:spacing w:after="0" w:line="240" w:lineRule="auto"/>
        <w:ind w:firstLine="709"/>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4. </w:t>
      </w:r>
      <w:r w:rsidR="00114B87" w:rsidRPr="00DC6936">
        <w:rPr>
          <w:rFonts w:ascii="Times New Roman" w:eastAsia="Times New Roman" w:hAnsi="Times New Roman" w:cs="Times New Roman"/>
          <w:sz w:val="28"/>
          <w:szCs w:val="28"/>
          <w:lang w:eastAsia="ru-RU"/>
        </w:rPr>
        <w:t>Осуждение несовершеннолетнего с применением принудительных мер воспитательного характера.</w:t>
      </w:r>
    </w:p>
    <w:p w:rsidR="00114B87" w:rsidRPr="00DC6936" w:rsidRDefault="00817E9E" w:rsidP="00815C26">
      <w:pPr>
        <w:tabs>
          <w:tab w:val="left" w:pos="0"/>
        </w:tabs>
        <w:spacing w:after="0" w:line="240" w:lineRule="auto"/>
        <w:ind w:firstLine="709"/>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5. </w:t>
      </w:r>
      <w:r w:rsidR="00114B87" w:rsidRPr="00DC6936">
        <w:rPr>
          <w:rFonts w:ascii="Times New Roman" w:eastAsia="Times New Roman" w:hAnsi="Times New Roman" w:cs="Times New Roman"/>
          <w:sz w:val="28"/>
          <w:szCs w:val="28"/>
          <w:lang w:eastAsia="ru-RU"/>
        </w:rPr>
        <w:t>Особенности освобождения несовершеннолетних от уголовной ответственности и от наказания.</w:t>
      </w:r>
    </w:p>
    <w:p w:rsidR="00114B87" w:rsidRPr="00DC6936" w:rsidRDefault="00114B87" w:rsidP="00815C26">
      <w:pPr>
        <w:widowControl w:val="0"/>
        <w:tabs>
          <w:tab w:val="left" w:pos="1080"/>
        </w:tabs>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114B87" w:rsidRPr="00DC6936" w:rsidRDefault="00114B87" w:rsidP="00815C26">
      <w:pPr>
        <w:spacing w:after="0" w:line="240" w:lineRule="auto"/>
        <w:ind w:firstLine="709"/>
        <w:jc w:val="both"/>
        <w:rPr>
          <w:rFonts w:ascii="Times New Roman" w:hAnsi="Times New Roman" w:cs="Times New Roman"/>
          <w:sz w:val="28"/>
          <w:szCs w:val="28"/>
        </w:rPr>
      </w:pPr>
    </w:p>
    <w:p w:rsidR="00815C26"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Тема 8</w:t>
      </w:r>
      <w:r w:rsidR="00430181" w:rsidRPr="00DC6936">
        <w:rPr>
          <w:rFonts w:ascii="Times New Roman" w:hAnsi="Times New Roman" w:cs="Times New Roman"/>
          <w:sz w:val="28"/>
          <w:szCs w:val="28"/>
        </w:rPr>
        <w:t xml:space="preserve">. </w:t>
      </w:r>
      <w:r w:rsidR="005440BD" w:rsidRPr="008972C3">
        <w:rPr>
          <w:rFonts w:ascii="Times New Roman" w:hAnsi="Times New Roman" w:cs="Times New Roman"/>
          <w:sz w:val="28"/>
          <w:szCs w:val="28"/>
        </w:rPr>
        <w:t>ПОНЯТИЕ И ЗНАЧЕНИЕ ОСОБЕННОЙ ЧАСТИ УГОЛОВНОГО КОДЕКСА РЕСПУБЛИКИ БЕЛАРУСЬ. ПОНЯТИЕ И ПРОЦЕСС КВАЛИФИКАЦИИ ПРЕСТУПЛЕНИЙ</w:t>
      </w:r>
    </w:p>
    <w:p w:rsidR="005440BD" w:rsidRDefault="005440BD" w:rsidP="00815C26">
      <w:pPr>
        <w:spacing w:after="0" w:line="240" w:lineRule="auto"/>
        <w:ind w:firstLine="709"/>
        <w:contextualSpacing/>
        <w:jc w:val="both"/>
        <w:rPr>
          <w:rFonts w:ascii="Times New Roman" w:hAnsi="Times New Roman" w:cs="Times New Roman"/>
          <w:sz w:val="28"/>
          <w:szCs w:val="28"/>
        </w:rPr>
      </w:pPr>
    </w:p>
    <w:p w:rsidR="00114B87" w:rsidRPr="00DC6936" w:rsidRDefault="00114B87"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114B87" w:rsidRPr="00DC6936" w:rsidRDefault="00114B87"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1.Понятие Особенной части Уголовного кодекса. Единство норм Общей и Особенной частей УК.</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2.Система Особенной части УК и принципы ее построения. </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3.Понятие квалификации преступлений. Юридическое закрепление квалификации.</w:t>
      </w:r>
    </w:p>
    <w:p w:rsidR="005440BD" w:rsidRDefault="005440BD" w:rsidP="00815C26">
      <w:pPr>
        <w:spacing w:after="0" w:line="240" w:lineRule="auto"/>
        <w:ind w:firstLine="709"/>
        <w:jc w:val="both"/>
        <w:rPr>
          <w:rFonts w:ascii="Times New Roman" w:hAnsi="Times New Roman" w:cs="Times New Roman"/>
          <w:sz w:val="28"/>
          <w:szCs w:val="28"/>
        </w:rPr>
      </w:pPr>
    </w:p>
    <w:p w:rsidR="00430181" w:rsidRPr="00DC6936" w:rsidRDefault="00114B87"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t>Тема 9</w:t>
      </w:r>
      <w:r w:rsidR="00430181" w:rsidRPr="00DC6936">
        <w:rPr>
          <w:rFonts w:ascii="Times New Roman" w:hAnsi="Times New Roman" w:cs="Times New Roman"/>
          <w:sz w:val="28"/>
          <w:szCs w:val="28"/>
        </w:rPr>
        <w:t xml:space="preserve">. ПРЕСТУПЛЕНИЯ ПРОТИВ </w:t>
      </w:r>
      <w:r w:rsidRPr="00DC6936">
        <w:rPr>
          <w:rFonts w:ascii="Times New Roman" w:hAnsi="Times New Roman" w:cs="Times New Roman"/>
          <w:sz w:val="28"/>
          <w:szCs w:val="28"/>
        </w:rPr>
        <w:t>МИРА И БЕЗОПАСНОСТИ ЧЕЛОВЕЧЕСТВА. ВОЕННЫЕ ПРЕСТУПЛЕНИЯ И ДРУГИЕ НАРУШЕНИЯ ЗАКОНОВ И ОБЫЧАЕВ ВЕДЕНИЯ ВОЙНЫ.</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114B87" w:rsidRPr="00DC6936" w:rsidRDefault="00114B87"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817E9E" w:rsidRPr="00DC6936" w:rsidRDefault="00817E9E" w:rsidP="00815C26">
      <w:pPr>
        <w:spacing w:after="0" w:line="240" w:lineRule="auto"/>
        <w:ind w:firstLine="709"/>
        <w:contextualSpacing/>
        <w:jc w:val="both"/>
        <w:rPr>
          <w:rFonts w:ascii="Times New Roman" w:hAnsi="Times New Roman" w:cs="Times New Roman"/>
          <w:sz w:val="28"/>
          <w:szCs w:val="28"/>
        </w:rPr>
      </w:pPr>
    </w:p>
    <w:p w:rsidR="00114B87" w:rsidRPr="00DC6936" w:rsidRDefault="00114B87"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114B87" w:rsidRPr="00DC6936" w:rsidRDefault="00817E9E" w:rsidP="00815C26">
      <w:pPr>
        <w:tabs>
          <w:tab w:val="left" w:pos="0"/>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1. </w:t>
      </w:r>
      <w:r w:rsidR="00114B87" w:rsidRPr="00DC6936">
        <w:rPr>
          <w:rFonts w:ascii="Times New Roman" w:eastAsia="Times New Roman" w:hAnsi="Times New Roman" w:cs="Times New Roman"/>
          <w:sz w:val="28"/>
          <w:szCs w:val="28"/>
          <w:lang w:eastAsia="ru-RU"/>
        </w:rPr>
        <w:t>Понятие и система преступлений против мира и безопасности человечества. Международное правовое сотрудничество в деле борьбы с преступлениями против мира и безопасности человечества.</w:t>
      </w:r>
    </w:p>
    <w:p w:rsidR="00114B87" w:rsidRPr="00DC6936" w:rsidRDefault="00817E9E" w:rsidP="00815C26">
      <w:pPr>
        <w:tabs>
          <w:tab w:val="left" w:pos="0"/>
          <w:tab w:val="left" w:pos="1134"/>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DC6936">
        <w:rPr>
          <w:rFonts w:ascii="Times New Roman" w:eastAsia="Times New Roman" w:hAnsi="Times New Roman" w:cs="Times New Roman"/>
          <w:sz w:val="28"/>
          <w:szCs w:val="28"/>
          <w:lang w:eastAsia="ru-RU"/>
        </w:rPr>
        <w:t xml:space="preserve">2. </w:t>
      </w:r>
      <w:r w:rsidR="00114B87" w:rsidRPr="00DC6936">
        <w:rPr>
          <w:rFonts w:ascii="Times New Roman" w:eastAsia="Times New Roman" w:hAnsi="Times New Roman" w:cs="Times New Roman"/>
          <w:sz w:val="28"/>
          <w:szCs w:val="28"/>
          <w:lang w:eastAsia="ru-RU"/>
        </w:rPr>
        <w:t>Военные преступления и другие нарушения законов и обычаев ведения войны.</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p>
    <w:p w:rsidR="00114B87"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10. ПРЕСТУПЛЕНИЯ ПРОТИВ ЖИЗНИ И ЗДОРОВЬЯ. ПРЕСТУПЛЕНИЯ ПРОТИВ ПОЛОВОЙ НЕПРИКОСНОВЕННОСТИ И ПОЛОВОЙ СВОБОДЫ.</w:t>
      </w:r>
    </w:p>
    <w:p w:rsidR="00815C26" w:rsidRPr="00DC6936" w:rsidRDefault="00815C26" w:rsidP="00815C26">
      <w:pPr>
        <w:spacing w:after="0" w:line="240" w:lineRule="auto"/>
        <w:ind w:firstLine="709"/>
        <w:contextualSpacing/>
        <w:jc w:val="both"/>
        <w:rPr>
          <w:rFonts w:ascii="Times New Roman" w:hAnsi="Times New Roman" w:cs="Times New Roman"/>
          <w:sz w:val="28"/>
          <w:szCs w:val="28"/>
        </w:rPr>
      </w:pPr>
    </w:p>
    <w:p w:rsidR="00817E9E"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817E9E"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и система преступлений против жизни и здоровья.</w:t>
      </w:r>
    </w:p>
    <w:p w:rsidR="00817E9E"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Убийство, его понятие и виды. </w:t>
      </w:r>
    </w:p>
    <w:p w:rsidR="00817E9E"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Понятие и виды телесных повреждений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147, 149,153 УК). Критерии их разграничения.</w:t>
      </w:r>
    </w:p>
    <w:p w:rsidR="00817E9E" w:rsidRPr="00DC6936" w:rsidRDefault="00817E9E"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4. Понятие и виды преступлений против половой неприкосновенности или половой свободы. Изнасилование (ст. 166 УК.) Ограничение изнасилования от смежных составов преступлений. </w:t>
      </w:r>
    </w:p>
    <w:p w:rsidR="00114B87" w:rsidRPr="00DC6936" w:rsidRDefault="00114B87"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430181" w:rsidRPr="00DC6936" w:rsidRDefault="0043018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w:t>
      </w:r>
      <w:r w:rsidR="00817E9E" w:rsidRPr="00DC6936">
        <w:rPr>
          <w:rFonts w:ascii="Times New Roman" w:hAnsi="Times New Roman" w:cs="Times New Roman"/>
          <w:sz w:val="28"/>
          <w:szCs w:val="28"/>
        </w:rPr>
        <w:t>. Виды квалифицирующих признаков убийства и их содержание (ч. 2 ст. 139 УК).</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817E9E" w:rsidRPr="00DC6936">
        <w:rPr>
          <w:rFonts w:ascii="Times New Roman" w:hAnsi="Times New Roman" w:cs="Times New Roman"/>
          <w:sz w:val="28"/>
          <w:szCs w:val="28"/>
        </w:rPr>
        <w:t>Привилегированные виды убийства при смягчающих обстоятельствах (</w:t>
      </w:r>
      <w:proofErr w:type="spellStart"/>
      <w:r w:rsidR="00817E9E" w:rsidRPr="00DC6936">
        <w:rPr>
          <w:rFonts w:ascii="Times New Roman" w:hAnsi="Times New Roman" w:cs="Times New Roman"/>
          <w:sz w:val="28"/>
          <w:szCs w:val="28"/>
        </w:rPr>
        <w:t>ст.ст</w:t>
      </w:r>
      <w:proofErr w:type="spellEnd"/>
      <w:r w:rsidR="00817E9E" w:rsidRPr="00DC6936">
        <w:rPr>
          <w:rFonts w:ascii="Times New Roman" w:hAnsi="Times New Roman" w:cs="Times New Roman"/>
          <w:sz w:val="28"/>
          <w:szCs w:val="28"/>
        </w:rPr>
        <w:t>. 140-143 УК). Особенности квалификации убийств при одновременном наличии смягчающих и отягчающих обстоятельств.</w:t>
      </w:r>
    </w:p>
    <w:p w:rsidR="00817E9E"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3. </w:t>
      </w:r>
      <w:r w:rsidR="00817E9E" w:rsidRPr="00DC6936">
        <w:rPr>
          <w:rFonts w:ascii="Times New Roman" w:hAnsi="Times New Roman" w:cs="Times New Roman"/>
          <w:sz w:val="28"/>
          <w:szCs w:val="28"/>
        </w:rPr>
        <w:t>Отграничение умышленного причинения легких телесных повреждений (ст. 153 УК) от истязания (ст. 154 УК).</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4</w:t>
      </w:r>
      <w:r w:rsidR="00817E9E" w:rsidRPr="00DC6936">
        <w:rPr>
          <w:rFonts w:ascii="Times New Roman" w:hAnsi="Times New Roman" w:cs="Times New Roman"/>
          <w:sz w:val="28"/>
          <w:szCs w:val="28"/>
        </w:rPr>
        <w:t>. Заражение вирусом иммунодефицита человека, заражение венерической болезнью (</w:t>
      </w:r>
      <w:proofErr w:type="spellStart"/>
      <w:r w:rsidR="00817E9E" w:rsidRPr="00DC6936">
        <w:rPr>
          <w:rFonts w:ascii="Times New Roman" w:hAnsi="Times New Roman" w:cs="Times New Roman"/>
          <w:sz w:val="28"/>
          <w:szCs w:val="28"/>
        </w:rPr>
        <w:t>ст.ст</w:t>
      </w:r>
      <w:proofErr w:type="spellEnd"/>
      <w:r w:rsidR="00817E9E" w:rsidRPr="00DC6936">
        <w:rPr>
          <w:rFonts w:ascii="Times New Roman" w:hAnsi="Times New Roman" w:cs="Times New Roman"/>
          <w:sz w:val="28"/>
          <w:szCs w:val="28"/>
        </w:rPr>
        <w:t>. 157, 158 УК).</w:t>
      </w:r>
    </w:p>
    <w:p w:rsidR="00817E9E"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5. </w:t>
      </w:r>
      <w:r w:rsidR="00817E9E" w:rsidRPr="00DC6936">
        <w:rPr>
          <w:rFonts w:ascii="Times New Roman" w:hAnsi="Times New Roman" w:cs="Times New Roman"/>
          <w:sz w:val="28"/>
          <w:szCs w:val="28"/>
        </w:rPr>
        <w:t xml:space="preserve">Оставление в опасности. Отличие оставления в опасности (ст. 159 УК) от </w:t>
      </w:r>
      <w:proofErr w:type="spellStart"/>
      <w:r w:rsidR="00817E9E" w:rsidRPr="00DC6936">
        <w:rPr>
          <w:rFonts w:ascii="Times New Roman" w:hAnsi="Times New Roman" w:cs="Times New Roman"/>
          <w:sz w:val="28"/>
          <w:szCs w:val="28"/>
        </w:rPr>
        <w:t>поставления</w:t>
      </w:r>
      <w:proofErr w:type="spellEnd"/>
      <w:r w:rsidR="00817E9E" w:rsidRPr="00DC6936">
        <w:rPr>
          <w:rFonts w:ascii="Times New Roman" w:hAnsi="Times New Roman" w:cs="Times New Roman"/>
          <w:sz w:val="28"/>
          <w:szCs w:val="28"/>
        </w:rPr>
        <w:t xml:space="preserve"> в опасность.</w:t>
      </w:r>
    </w:p>
    <w:p w:rsidR="00817E9E"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 1.</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 xml:space="preserve">1. Убийство, его понятие и виды. </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Понятие и виды телесных повреждений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147, 149,153 УК). Критерии их разграничения.</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Спиридонова вне брака родила ребенка. Стыдясь случившегося и столкнувшись с трудностями в воспитании и в кормлении, она решила избавиться от него. С этой целью Спиридонова через три недели после родов вынесла ребенка в одной распашонке на улицу и закопала его в снег, где он вскоре замерз.</w:t>
      </w:r>
    </w:p>
    <w:p w:rsidR="00F25583" w:rsidRPr="00DC6936" w:rsidRDefault="00F25583"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Квалифицируйте действия Спиридоновой.</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Около подъезда дома был обнаружен труп 39-летней Симоновой с множественными ушибами и ожогами головы и груди. Предварительным следствием установлено, что между погибшей женщиной и ее бывшим мужем возникла ссора, которая перешла в драку на кухне. Симонов избил женщину, толкнул ее на включенную электроплиту, а затем сбросил с 7 этажа.</w:t>
      </w:r>
    </w:p>
    <w:p w:rsidR="00F25583" w:rsidRPr="00DC6936" w:rsidRDefault="00F25583"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Квалифицируйте действия Симонова.</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proofErr w:type="spellStart"/>
      <w:r w:rsidRPr="00DC6936">
        <w:rPr>
          <w:rFonts w:ascii="Times New Roman" w:hAnsi="Times New Roman" w:cs="Times New Roman"/>
          <w:bCs/>
          <w:sz w:val="28"/>
          <w:szCs w:val="28"/>
        </w:rPr>
        <w:t>Курлыкович</w:t>
      </w:r>
      <w:proofErr w:type="spellEnd"/>
      <w:r w:rsidRPr="00DC6936">
        <w:rPr>
          <w:rFonts w:ascii="Times New Roman" w:hAnsi="Times New Roman" w:cs="Times New Roman"/>
          <w:bCs/>
          <w:sz w:val="28"/>
          <w:szCs w:val="28"/>
        </w:rPr>
        <w:t xml:space="preserve"> ловил рыбу на реке Десна и зацепил крючком полиэтиленовый пакет. Вытащив на берег, он обнаружил в нем 2 трупа новорожденных мальчиков. В результате ОРМ было установлено, что детей родила, а затем положила в пакет и бросила в реку 24-летняя </w:t>
      </w:r>
      <w:proofErr w:type="spellStart"/>
      <w:r w:rsidRPr="00DC6936">
        <w:rPr>
          <w:rFonts w:ascii="Times New Roman" w:hAnsi="Times New Roman" w:cs="Times New Roman"/>
          <w:bCs/>
          <w:sz w:val="28"/>
          <w:szCs w:val="28"/>
        </w:rPr>
        <w:t>Аниськович</w:t>
      </w:r>
      <w:proofErr w:type="spellEnd"/>
      <w:r w:rsidRPr="00DC6936">
        <w:rPr>
          <w:rFonts w:ascii="Times New Roman" w:hAnsi="Times New Roman" w:cs="Times New Roman"/>
          <w:bCs/>
          <w:sz w:val="28"/>
          <w:szCs w:val="28"/>
        </w:rPr>
        <w:t>, продавщица частного магазина. Экспертиза установила, что младенцы были доношенными и родились жизнеспособными, а их смерть вызвана асфиксией.</w:t>
      </w:r>
    </w:p>
    <w:p w:rsidR="00F25583" w:rsidRPr="00DC6936" w:rsidRDefault="00F25583"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 xml:space="preserve">Квалифицируйте действия </w:t>
      </w:r>
      <w:proofErr w:type="spellStart"/>
      <w:r w:rsidRPr="00DC6936">
        <w:rPr>
          <w:rFonts w:ascii="Times New Roman" w:hAnsi="Times New Roman" w:cs="Times New Roman"/>
          <w:bCs/>
          <w:i/>
          <w:sz w:val="28"/>
          <w:szCs w:val="28"/>
        </w:rPr>
        <w:t>Аниськович</w:t>
      </w:r>
      <w:proofErr w:type="spellEnd"/>
      <w:r w:rsidRPr="00DC6936">
        <w:rPr>
          <w:rFonts w:ascii="Times New Roman" w:hAnsi="Times New Roman" w:cs="Times New Roman"/>
          <w:bCs/>
          <w:i/>
          <w:sz w:val="28"/>
          <w:szCs w:val="28"/>
        </w:rPr>
        <w:t>.</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Кудин неоднократно говорил соседке по коммунальной квартире Кошкиной, чтобы она не подсматривала за ним в замочную скважину. Однажды, когда Кошкина подслушивала под его дверью, он затащил ее в свою комнату, отрезал ей бритвой часть носа и вытолкнул в коридор.</w:t>
      </w:r>
    </w:p>
    <w:p w:rsidR="00F25583" w:rsidRPr="00DC6936" w:rsidRDefault="00F25583"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Как следует квалифицировать деяния Кудина?</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F25583" w:rsidRPr="00DC6936" w:rsidRDefault="00F25583"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Матусевич нанес побои жене, причинив телесные повреждения, приведшие к длительному расстройству здоровья. Когда она вернулась домой после 23 дневного пребывания в больнице, он вновь избил ее, причинив телесные повреждения, приведшие к утрате общей трудоспособности на 20%.</w:t>
      </w:r>
    </w:p>
    <w:p w:rsidR="00F25583" w:rsidRPr="00DC6936" w:rsidRDefault="00F25583"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Как квалифицировать действия Матусевича?</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Практическое занятие № 2.</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 Понятие и виды преступлений против половой неприкосновенности или половой свободы. </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Изнасилование (ст. 166 УК.) </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Ограничение изнасилования от смежных составов преступлений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xml:space="preserve">. 167-170 УК). </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 РОВД обратилась с заявлением Соснова, которая сообщила, что ночью, воспользовавшись имевшимся </w:t>
      </w:r>
      <w:proofErr w:type="spellStart"/>
      <w:r w:rsidRPr="00DC6936">
        <w:rPr>
          <w:rFonts w:ascii="Times New Roman" w:hAnsi="Times New Roman" w:cs="Times New Roman"/>
          <w:sz w:val="28"/>
          <w:szCs w:val="28"/>
        </w:rPr>
        <w:t>ключем</w:t>
      </w:r>
      <w:proofErr w:type="spellEnd"/>
      <w:r w:rsidRPr="00DC6936">
        <w:rPr>
          <w:rFonts w:ascii="Times New Roman" w:hAnsi="Times New Roman" w:cs="Times New Roman"/>
          <w:sz w:val="28"/>
          <w:szCs w:val="28"/>
        </w:rPr>
        <w:t xml:space="preserve">, в ее квартиру проник муж </w:t>
      </w:r>
      <w:proofErr w:type="spellStart"/>
      <w:r w:rsidRPr="00DC6936">
        <w:rPr>
          <w:rFonts w:ascii="Times New Roman" w:hAnsi="Times New Roman" w:cs="Times New Roman"/>
          <w:sz w:val="28"/>
          <w:szCs w:val="28"/>
        </w:rPr>
        <w:t>Соснов</w:t>
      </w:r>
      <w:proofErr w:type="spellEnd"/>
      <w:r w:rsidRPr="00DC6936">
        <w:rPr>
          <w:rFonts w:ascii="Times New Roman" w:hAnsi="Times New Roman" w:cs="Times New Roman"/>
          <w:sz w:val="28"/>
          <w:szCs w:val="28"/>
        </w:rPr>
        <w:t>, с которым она не проживает два года. Он потребовал от нее возобновления брачных отношений, а когда она отказалась, угрожая избиением и разделом квартиры, изнасиловал ее.</w:t>
      </w: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proofErr w:type="spellStart"/>
      <w:r w:rsidRPr="00DC6936">
        <w:rPr>
          <w:rFonts w:ascii="Times New Roman" w:hAnsi="Times New Roman" w:cs="Times New Roman"/>
          <w:i/>
          <w:sz w:val="28"/>
          <w:szCs w:val="28"/>
        </w:rPr>
        <w:t>Квалицифируйте</w:t>
      </w:r>
      <w:proofErr w:type="spellEnd"/>
      <w:r w:rsidRPr="00DC6936">
        <w:rPr>
          <w:rFonts w:ascii="Times New Roman" w:hAnsi="Times New Roman" w:cs="Times New Roman"/>
          <w:i/>
          <w:sz w:val="28"/>
          <w:szCs w:val="28"/>
        </w:rPr>
        <w:t xml:space="preserve"> действия Соснова.</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Трошин и Скобелев, проезжая на автомобиле по трассе Брест – Минск, остановились, чтобы взять с собой Гришину, которая попросила подвезти ее до г. Дзержинска. В пути Скобелев предложил Трошину, управлявшему автомобилем, изнасиловать Гришину. Трошин согласился, и, невзирая на возражения женщины, свернул на лесную дорогу, по которой они проехали три километра. В лесу Скобелев предложил Гришиной вступить в половую связь с ним  и Трошиным. При этом Трошин сказал, что если она откажется, то ее оставят в лесу. Гришина согласилась. Скобелев совершил с ней половой акт, а Трошин отказался, сославшись на боязнь заболеть венерической болезнью.</w:t>
      </w: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Скобелева и Трошина.</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Сикора</w:t>
      </w:r>
      <w:proofErr w:type="spellEnd"/>
      <w:r w:rsidRPr="00DC6936">
        <w:rPr>
          <w:rFonts w:ascii="Times New Roman" w:hAnsi="Times New Roman" w:cs="Times New Roman"/>
          <w:sz w:val="28"/>
          <w:szCs w:val="28"/>
        </w:rPr>
        <w:t xml:space="preserve">, будучи в состоянии алкогольного опьянения, с целью изнасилования Д. зашел к ней в квартиру и, воспользовавшись тем, что она была пьяна, применив физическое насилие, вступил с ней в половую связь. Потерпевшая заявила, что сообщит в милицию. Испугавшись, </w:t>
      </w:r>
      <w:proofErr w:type="spellStart"/>
      <w:r w:rsidRPr="00DC6936">
        <w:rPr>
          <w:rFonts w:ascii="Times New Roman" w:hAnsi="Times New Roman" w:cs="Times New Roman"/>
          <w:sz w:val="28"/>
          <w:szCs w:val="28"/>
        </w:rPr>
        <w:t>Сикора</w:t>
      </w:r>
      <w:proofErr w:type="spellEnd"/>
      <w:r w:rsidRPr="00DC6936">
        <w:rPr>
          <w:rFonts w:ascii="Times New Roman" w:hAnsi="Times New Roman" w:cs="Times New Roman"/>
          <w:sz w:val="28"/>
          <w:szCs w:val="28"/>
        </w:rPr>
        <w:t xml:space="preserve"> причинил ей черепно-мозговую травму, от которой она скончалась на месте происшествия.</w:t>
      </w: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Квалифицируйте деяние </w:t>
      </w:r>
      <w:proofErr w:type="spellStart"/>
      <w:r w:rsidRPr="00DC6936">
        <w:rPr>
          <w:rFonts w:ascii="Times New Roman" w:hAnsi="Times New Roman" w:cs="Times New Roman"/>
          <w:i/>
          <w:sz w:val="28"/>
          <w:szCs w:val="28"/>
        </w:rPr>
        <w:t>Сикоры</w:t>
      </w:r>
      <w:proofErr w:type="spellEnd"/>
      <w:r w:rsidRPr="00DC6936">
        <w:rPr>
          <w:rFonts w:ascii="Times New Roman" w:hAnsi="Times New Roman" w:cs="Times New Roman"/>
          <w:i/>
          <w:sz w:val="28"/>
          <w:szCs w:val="28"/>
        </w:rPr>
        <w:t>.</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Ляхов неоднократно показывал свои половые органы двум малолетним внучкам. Он рассказывал им о половом сношении, подчеркивая, что его участники получают большое удовольствие.</w:t>
      </w: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Можно ли привлечь Ляхова к уголовной ответственности?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ЗАДАЧА № 5</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Мальгин</w:t>
      </w:r>
      <w:proofErr w:type="spellEnd"/>
      <w:r w:rsidRPr="00DC6936">
        <w:rPr>
          <w:rFonts w:ascii="Times New Roman" w:hAnsi="Times New Roman" w:cs="Times New Roman"/>
          <w:sz w:val="28"/>
          <w:szCs w:val="28"/>
        </w:rPr>
        <w:t xml:space="preserve"> и Раков, сговорившись с </w:t>
      </w:r>
      <w:proofErr w:type="spellStart"/>
      <w:r w:rsidRPr="00DC6936">
        <w:rPr>
          <w:rFonts w:ascii="Times New Roman" w:hAnsi="Times New Roman" w:cs="Times New Roman"/>
          <w:sz w:val="28"/>
          <w:szCs w:val="28"/>
        </w:rPr>
        <w:t>Барышевой</w:t>
      </w:r>
      <w:proofErr w:type="spellEnd"/>
      <w:r w:rsidRPr="00DC6936">
        <w:rPr>
          <w:rFonts w:ascii="Times New Roman" w:hAnsi="Times New Roman" w:cs="Times New Roman"/>
          <w:sz w:val="28"/>
          <w:szCs w:val="28"/>
        </w:rPr>
        <w:t xml:space="preserve">, изнасиловали М. </w:t>
      </w:r>
      <w:proofErr w:type="spellStart"/>
      <w:r w:rsidRPr="00DC6936">
        <w:rPr>
          <w:rFonts w:ascii="Times New Roman" w:hAnsi="Times New Roman" w:cs="Times New Roman"/>
          <w:sz w:val="28"/>
          <w:szCs w:val="28"/>
        </w:rPr>
        <w:t>Барышева</w:t>
      </w:r>
      <w:proofErr w:type="spellEnd"/>
      <w:r w:rsidRPr="00DC6936">
        <w:rPr>
          <w:rFonts w:ascii="Times New Roman" w:hAnsi="Times New Roman" w:cs="Times New Roman"/>
          <w:sz w:val="28"/>
          <w:szCs w:val="28"/>
        </w:rPr>
        <w:t xml:space="preserve"> во время полового акта держала потерпевшую за руки.</w:t>
      </w: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Как квалифицировать действия указанных лиц?</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6</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Литус</w:t>
      </w:r>
      <w:proofErr w:type="spellEnd"/>
      <w:r w:rsidRPr="00DC6936">
        <w:rPr>
          <w:rFonts w:ascii="Times New Roman" w:hAnsi="Times New Roman" w:cs="Times New Roman"/>
          <w:sz w:val="28"/>
          <w:szCs w:val="28"/>
        </w:rPr>
        <w:t xml:space="preserve"> изнасиловал семнадцатилетнюю К. Она под впечатлением от случившегося через два дня покончила жизнь самоубийством.</w:t>
      </w: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Как следует квалифицировать действия </w:t>
      </w:r>
      <w:proofErr w:type="spellStart"/>
      <w:r w:rsidRPr="00DC6936">
        <w:rPr>
          <w:rFonts w:ascii="Times New Roman" w:hAnsi="Times New Roman" w:cs="Times New Roman"/>
          <w:i/>
          <w:sz w:val="28"/>
          <w:szCs w:val="28"/>
        </w:rPr>
        <w:t>Литуса</w:t>
      </w:r>
      <w:proofErr w:type="spellEnd"/>
      <w:r w:rsidRPr="00DC6936">
        <w:rPr>
          <w:rFonts w:ascii="Times New Roman" w:hAnsi="Times New Roman" w:cs="Times New Roman"/>
          <w:i/>
          <w:sz w:val="28"/>
          <w:szCs w:val="28"/>
        </w:rPr>
        <w:t>?</w:t>
      </w: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i/>
          <w:sz w:val="28"/>
          <w:szCs w:val="28"/>
        </w:rPr>
      </w:pP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11. ПРЕСТУПЛЕНИЯ ПРОТИВ УКЛАДА СЕМЕЙНЫХ ОТНОШЕНИЙ И ИНТЕРЕСОВ НЕСОВЕРШЕННОЛЕТНИХ.</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Общая характеристика преступлений против уклада семейных отношений и интересов несовершеннолетних.</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Преступления против нравственного и физического развития несовершеннолетних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172, 173 УК). Их отграничение друг от друга.</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Преступления, сопряженные с нарушением алиментных обязанностей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174, 175 УК).</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4. Преступления против семейных отношений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176, 180 УК).</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12. ПРЕСТУПЛЕНИЯ ПРОТИВ ЛИЧНОЙ СВОБОДЫ, ЧЕСТИ И ДОСТОИНСТВА.</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и виды преступлений против личной свободы, чести и достоинства. Отличие от смежных составов.</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Торговля людьми (ст. 181 УК). Анализ основного состава и квалифицирующих признаков. Отграничение от использования рабского труда (ст.1811 УК).</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Похищение человека (ст. 182 УК) и незаконное лишение свободы (ст. 183 УК). Их отграничение друг от друга.</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4. Принуждение (ст. 185 УК) и угроза убийством, причинением тяжких телесных повреждений или уничтожением имущества (ст. 186 УК).</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13. ПРЕСТУПЛЕНИЯ ПРОТИВ СОБСТВЕННОСТИ И ПОРЯДКА ОСУЩЕСТВЛЕНИЯ ЭКОНОМИЧЕСКОЙ ДЕЯТЕЛЬНОСТИ.</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и виды преступлений против собственности.</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Понятие и признаки хищения чужого имущества, его виды и формы.</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3. Характеристика отдельных форм хищений</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4.Характеристика отдельных преступлений против порядка осуществления экономической деятельности.</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F25583"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 1.</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E5523A" w:rsidRPr="00DC6936" w:rsidRDefault="00E5523A" w:rsidP="00815C26">
      <w:pPr>
        <w:tabs>
          <w:tab w:val="num" w:pos="1134"/>
        </w:tabs>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и признаки хищения имущества;</w:t>
      </w:r>
    </w:p>
    <w:p w:rsidR="00E5523A" w:rsidRPr="00DC6936" w:rsidRDefault="00E5523A" w:rsidP="00815C26">
      <w:pPr>
        <w:tabs>
          <w:tab w:val="num" w:pos="1134"/>
        </w:tabs>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Виды и формы хищения.</w:t>
      </w:r>
    </w:p>
    <w:p w:rsidR="00E5523A" w:rsidRPr="00DC6936" w:rsidRDefault="00E5523A" w:rsidP="00815C26">
      <w:pPr>
        <w:tabs>
          <w:tab w:val="num" w:pos="1134"/>
        </w:tabs>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3. Характеристика основных и квалифицированных составов преступлений, предусмотренных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205 – 212 УК.</w:t>
      </w:r>
    </w:p>
    <w:p w:rsidR="00E5523A" w:rsidRPr="00DC6936" w:rsidRDefault="00E5523A" w:rsidP="00815C26">
      <w:pPr>
        <w:spacing w:after="0" w:line="240" w:lineRule="auto"/>
        <w:ind w:firstLine="709"/>
        <w:contextualSpacing/>
        <w:jc w:val="both"/>
        <w:rPr>
          <w:rFonts w:ascii="Times New Roman" w:hAnsi="Times New Roman" w:cs="Times New Roman"/>
          <w:b/>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 РОВД обратилась частный предприниматель </w:t>
      </w:r>
      <w:proofErr w:type="spellStart"/>
      <w:r w:rsidRPr="00DC6936">
        <w:rPr>
          <w:rFonts w:ascii="Times New Roman" w:hAnsi="Times New Roman" w:cs="Times New Roman"/>
          <w:sz w:val="28"/>
          <w:szCs w:val="28"/>
        </w:rPr>
        <w:t>Свекольская</w:t>
      </w:r>
      <w:proofErr w:type="spellEnd"/>
      <w:r w:rsidRPr="00DC6936">
        <w:rPr>
          <w:rFonts w:ascii="Times New Roman" w:hAnsi="Times New Roman" w:cs="Times New Roman"/>
          <w:sz w:val="28"/>
          <w:szCs w:val="28"/>
        </w:rPr>
        <w:t xml:space="preserve"> и сообщила, что ее знакомые </w:t>
      </w:r>
      <w:proofErr w:type="spellStart"/>
      <w:r w:rsidRPr="00DC6936">
        <w:rPr>
          <w:rFonts w:ascii="Times New Roman" w:hAnsi="Times New Roman" w:cs="Times New Roman"/>
          <w:sz w:val="28"/>
          <w:szCs w:val="28"/>
        </w:rPr>
        <w:t>Прибылов</w:t>
      </w:r>
      <w:proofErr w:type="spellEnd"/>
      <w:r w:rsidRPr="00DC6936">
        <w:rPr>
          <w:rFonts w:ascii="Times New Roman" w:hAnsi="Times New Roman" w:cs="Times New Roman"/>
          <w:sz w:val="28"/>
          <w:szCs w:val="28"/>
        </w:rPr>
        <w:t xml:space="preserve"> и Тищенко, работники ООО «</w:t>
      </w:r>
      <w:proofErr w:type="spellStart"/>
      <w:r w:rsidRPr="00DC6936">
        <w:rPr>
          <w:rFonts w:ascii="Times New Roman" w:hAnsi="Times New Roman" w:cs="Times New Roman"/>
          <w:sz w:val="28"/>
          <w:szCs w:val="28"/>
        </w:rPr>
        <w:t>Вегет</w:t>
      </w:r>
      <w:proofErr w:type="spellEnd"/>
      <w:r w:rsidRPr="00DC6936">
        <w:rPr>
          <w:rFonts w:ascii="Times New Roman" w:hAnsi="Times New Roman" w:cs="Times New Roman"/>
          <w:sz w:val="28"/>
          <w:szCs w:val="28"/>
        </w:rPr>
        <w:t xml:space="preserve">», получили у нее на складе по безналичному расчету овощи и фрукты на сумму в размере 84 базовых величин для своего предприятия. Деньги за товар перечислены не были. Когда </w:t>
      </w:r>
      <w:proofErr w:type="spellStart"/>
      <w:r w:rsidRPr="00DC6936">
        <w:rPr>
          <w:rFonts w:ascii="Times New Roman" w:hAnsi="Times New Roman" w:cs="Times New Roman"/>
          <w:sz w:val="28"/>
          <w:szCs w:val="28"/>
        </w:rPr>
        <w:t>Свекольская</w:t>
      </w:r>
      <w:proofErr w:type="spellEnd"/>
      <w:r w:rsidRPr="00DC6936">
        <w:rPr>
          <w:rFonts w:ascii="Times New Roman" w:hAnsi="Times New Roman" w:cs="Times New Roman"/>
          <w:sz w:val="28"/>
          <w:szCs w:val="28"/>
        </w:rPr>
        <w:t xml:space="preserve"> обратилась к директору ООО «</w:t>
      </w:r>
      <w:proofErr w:type="spellStart"/>
      <w:r w:rsidRPr="00DC6936">
        <w:rPr>
          <w:rFonts w:ascii="Times New Roman" w:hAnsi="Times New Roman" w:cs="Times New Roman"/>
          <w:sz w:val="28"/>
          <w:szCs w:val="28"/>
        </w:rPr>
        <w:t>Вегет</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Брыскулю</w:t>
      </w:r>
      <w:proofErr w:type="spellEnd"/>
      <w:r w:rsidRPr="00DC6936">
        <w:rPr>
          <w:rFonts w:ascii="Times New Roman" w:hAnsi="Times New Roman" w:cs="Times New Roman"/>
          <w:sz w:val="28"/>
          <w:szCs w:val="28"/>
        </w:rPr>
        <w:t xml:space="preserve">, он сказал, что </w:t>
      </w:r>
      <w:proofErr w:type="spellStart"/>
      <w:r w:rsidRPr="00DC6936">
        <w:rPr>
          <w:rFonts w:ascii="Times New Roman" w:hAnsi="Times New Roman" w:cs="Times New Roman"/>
          <w:sz w:val="28"/>
          <w:szCs w:val="28"/>
        </w:rPr>
        <w:t>Прибылов</w:t>
      </w:r>
      <w:proofErr w:type="spellEnd"/>
      <w:r w:rsidRPr="00DC6936">
        <w:rPr>
          <w:rFonts w:ascii="Times New Roman" w:hAnsi="Times New Roman" w:cs="Times New Roman"/>
          <w:sz w:val="28"/>
          <w:szCs w:val="28"/>
        </w:rPr>
        <w:t xml:space="preserve"> и Тищенко уволены три месяца назад.</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Впоследствии было установлено, что </w:t>
      </w:r>
      <w:proofErr w:type="spellStart"/>
      <w:r w:rsidRPr="00DC6936">
        <w:rPr>
          <w:rFonts w:ascii="Times New Roman" w:hAnsi="Times New Roman" w:cs="Times New Roman"/>
          <w:sz w:val="28"/>
          <w:szCs w:val="28"/>
        </w:rPr>
        <w:t>Прибылов</w:t>
      </w:r>
      <w:proofErr w:type="spellEnd"/>
      <w:r w:rsidRPr="00DC6936">
        <w:rPr>
          <w:rFonts w:ascii="Times New Roman" w:hAnsi="Times New Roman" w:cs="Times New Roman"/>
          <w:sz w:val="28"/>
          <w:szCs w:val="28"/>
        </w:rPr>
        <w:t xml:space="preserve"> и Тищенко перед увольнением похитили бланки документов ООО «</w:t>
      </w:r>
      <w:proofErr w:type="spellStart"/>
      <w:r w:rsidRPr="00DC6936">
        <w:rPr>
          <w:rFonts w:ascii="Times New Roman" w:hAnsi="Times New Roman" w:cs="Times New Roman"/>
          <w:sz w:val="28"/>
          <w:szCs w:val="28"/>
        </w:rPr>
        <w:t>Вегет</w:t>
      </w:r>
      <w:proofErr w:type="spellEnd"/>
      <w:r w:rsidRPr="00DC6936">
        <w:rPr>
          <w:rFonts w:ascii="Times New Roman" w:hAnsi="Times New Roman" w:cs="Times New Roman"/>
          <w:sz w:val="28"/>
          <w:szCs w:val="28"/>
        </w:rPr>
        <w:t>» с печатями и подписями директора.</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Квалифицируйте действия </w:t>
      </w:r>
      <w:proofErr w:type="spellStart"/>
      <w:r w:rsidRPr="00DC6936">
        <w:rPr>
          <w:rFonts w:ascii="Times New Roman" w:hAnsi="Times New Roman" w:cs="Times New Roman"/>
          <w:i/>
          <w:sz w:val="28"/>
          <w:szCs w:val="28"/>
        </w:rPr>
        <w:t>Прибылова</w:t>
      </w:r>
      <w:proofErr w:type="spellEnd"/>
      <w:r w:rsidRPr="00DC6936">
        <w:rPr>
          <w:rFonts w:ascii="Times New Roman" w:hAnsi="Times New Roman" w:cs="Times New Roman"/>
          <w:i/>
          <w:sz w:val="28"/>
          <w:szCs w:val="28"/>
        </w:rPr>
        <w:t xml:space="preserve"> и Тищенко.</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 ходе проверки мастерских ЖРЭО было установлено, что мастер участка одного из </w:t>
      </w:r>
      <w:proofErr w:type="spellStart"/>
      <w:r w:rsidRPr="00DC6936">
        <w:rPr>
          <w:rFonts w:ascii="Times New Roman" w:hAnsi="Times New Roman" w:cs="Times New Roman"/>
          <w:sz w:val="28"/>
          <w:szCs w:val="28"/>
        </w:rPr>
        <w:t>ЖЭСов</w:t>
      </w:r>
      <w:proofErr w:type="spellEnd"/>
      <w:r w:rsidRPr="00DC6936">
        <w:rPr>
          <w:rFonts w:ascii="Times New Roman" w:hAnsi="Times New Roman" w:cs="Times New Roman"/>
          <w:sz w:val="28"/>
          <w:szCs w:val="28"/>
        </w:rPr>
        <w:t xml:space="preserve"> Жуков вывез к себе на дачу числящийся за его участком </w:t>
      </w:r>
      <w:proofErr w:type="spellStart"/>
      <w:r w:rsidRPr="00DC6936">
        <w:rPr>
          <w:rFonts w:ascii="Times New Roman" w:hAnsi="Times New Roman" w:cs="Times New Roman"/>
          <w:sz w:val="28"/>
          <w:szCs w:val="28"/>
        </w:rPr>
        <w:t>электрорубанок</w:t>
      </w:r>
      <w:proofErr w:type="spellEnd"/>
      <w:r w:rsidRPr="00DC6936">
        <w:rPr>
          <w:rFonts w:ascii="Times New Roman" w:hAnsi="Times New Roman" w:cs="Times New Roman"/>
          <w:sz w:val="28"/>
          <w:szCs w:val="28"/>
        </w:rPr>
        <w:t xml:space="preserve">, а также большое количество стройматериалов. Как пояснил Жуков, материалы он хотел использовать для </w:t>
      </w:r>
      <w:proofErr w:type="spellStart"/>
      <w:r w:rsidRPr="00DC6936">
        <w:rPr>
          <w:rFonts w:ascii="Times New Roman" w:hAnsi="Times New Roman" w:cs="Times New Roman"/>
          <w:sz w:val="28"/>
          <w:szCs w:val="28"/>
        </w:rPr>
        <w:t>построки</w:t>
      </w:r>
      <w:proofErr w:type="spellEnd"/>
      <w:r w:rsidRPr="00DC6936">
        <w:rPr>
          <w:rFonts w:ascii="Times New Roman" w:hAnsi="Times New Roman" w:cs="Times New Roman"/>
          <w:sz w:val="28"/>
          <w:szCs w:val="28"/>
        </w:rPr>
        <w:t xml:space="preserve"> бани, </w:t>
      </w:r>
      <w:proofErr w:type="spellStart"/>
      <w:r w:rsidRPr="00DC6936">
        <w:rPr>
          <w:rFonts w:ascii="Times New Roman" w:hAnsi="Times New Roman" w:cs="Times New Roman"/>
          <w:sz w:val="28"/>
          <w:szCs w:val="28"/>
        </w:rPr>
        <w:t>электрорубанок</w:t>
      </w:r>
      <w:proofErr w:type="spellEnd"/>
      <w:r w:rsidRPr="00DC6936">
        <w:rPr>
          <w:rFonts w:ascii="Times New Roman" w:hAnsi="Times New Roman" w:cs="Times New Roman"/>
          <w:sz w:val="28"/>
          <w:szCs w:val="28"/>
        </w:rPr>
        <w:t xml:space="preserve"> предназначался для их обработки. Мастер намеревался его вернуть.</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Жукова.</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ЗАДАЧА №3 </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Фадеев проник в помещение раздевалки фитнес центра. Так как в это время в раздевалке никого не было, он открыл один из шкафчиков и похитил с кармана висевшей там куртки деньги в сумме 1,5 БВ.</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Дайте правовую оценку действиям Фадеева.</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ЗАДАЧА №4 </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Рогов встретил поздно вечером на улице женщину и, угрожая ножом, потребовал у нее деньги. В этот момент он был задержан случайными прохожими. </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Завладеть деньгами он не успел.</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lastRenderedPageBreak/>
        <w:t>Дайте уголовно-правовую оценку действиям Рогова.</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Буйнович</w:t>
      </w:r>
      <w:proofErr w:type="spellEnd"/>
      <w:r w:rsidRPr="00DC6936">
        <w:rPr>
          <w:rFonts w:ascii="Times New Roman" w:hAnsi="Times New Roman" w:cs="Times New Roman"/>
          <w:sz w:val="28"/>
          <w:szCs w:val="28"/>
        </w:rPr>
        <w:t xml:space="preserve"> сожительствовал со Светланой М., обещая жениться на ней, однако обещания не сдержал и прекратил с ней отношения. С тех пор </w:t>
      </w:r>
      <w:proofErr w:type="spellStart"/>
      <w:r w:rsidRPr="00DC6936">
        <w:rPr>
          <w:rFonts w:ascii="Times New Roman" w:hAnsi="Times New Roman" w:cs="Times New Roman"/>
          <w:sz w:val="28"/>
          <w:szCs w:val="28"/>
        </w:rPr>
        <w:t>Буйнович</w:t>
      </w:r>
      <w:proofErr w:type="spellEnd"/>
      <w:r w:rsidRPr="00DC6936">
        <w:rPr>
          <w:rFonts w:ascii="Times New Roman" w:hAnsi="Times New Roman" w:cs="Times New Roman"/>
          <w:sz w:val="28"/>
          <w:szCs w:val="28"/>
        </w:rPr>
        <w:t xml:space="preserve"> часто приходил в магазин, где торговала сестра Светланы Ирина М., и требовал от нее водку и закуску, угрожая в противном случае рассказать о своем сожительстве со Светланой М. ее знакомым. Не желая огласки этого факта, Ирина М. удовлетворяла требования </w:t>
      </w:r>
      <w:proofErr w:type="spellStart"/>
      <w:r w:rsidRPr="00DC6936">
        <w:rPr>
          <w:rFonts w:ascii="Times New Roman" w:hAnsi="Times New Roman" w:cs="Times New Roman"/>
          <w:sz w:val="28"/>
          <w:szCs w:val="28"/>
        </w:rPr>
        <w:t>Буйновича</w:t>
      </w:r>
      <w:proofErr w:type="spellEnd"/>
      <w:r w:rsidRPr="00DC6936">
        <w:rPr>
          <w:rFonts w:ascii="Times New Roman" w:hAnsi="Times New Roman" w:cs="Times New Roman"/>
          <w:sz w:val="28"/>
          <w:szCs w:val="28"/>
        </w:rPr>
        <w:t>.</w:t>
      </w:r>
    </w:p>
    <w:p w:rsidR="00E5523A" w:rsidRPr="00DC6936" w:rsidRDefault="00E5523A"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Оцените действия лиц, указанных в задаче.</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 1.</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Преступления против финансовой системы (ст. 221, 223 УК).</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Таможенные преступления (ст. 228 УК). </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Преступления против основ осуществления предпринимательской деятельности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233 – 236 УК).</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Кебис</w:t>
      </w:r>
      <w:proofErr w:type="spellEnd"/>
      <w:r w:rsidRPr="00DC6936">
        <w:rPr>
          <w:rFonts w:ascii="Times New Roman" w:hAnsi="Times New Roman" w:cs="Times New Roman"/>
          <w:sz w:val="28"/>
          <w:szCs w:val="28"/>
        </w:rPr>
        <w:t xml:space="preserve">, не имея уставного капитала и не зарегистрировав учреждения, набрал штат страховых агентов, которые заключили страховые договоры с 8 тыс. физических и юридических лиц на сумму в размере 100 тыс. БВ (с каждого по 12,5 БВ). Из полученных средств </w:t>
      </w:r>
      <w:proofErr w:type="spellStart"/>
      <w:r w:rsidRPr="00DC6936">
        <w:rPr>
          <w:rFonts w:ascii="Times New Roman" w:hAnsi="Times New Roman" w:cs="Times New Roman"/>
          <w:sz w:val="28"/>
          <w:szCs w:val="28"/>
        </w:rPr>
        <w:t>Кебис</w:t>
      </w:r>
      <w:proofErr w:type="spellEnd"/>
      <w:r w:rsidRPr="00DC6936">
        <w:rPr>
          <w:rFonts w:ascii="Times New Roman" w:hAnsi="Times New Roman" w:cs="Times New Roman"/>
          <w:sz w:val="28"/>
          <w:szCs w:val="28"/>
        </w:rPr>
        <w:t xml:space="preserve"> перевел на свой личный счет сумму в размере 48 тыс. БВ, а остальные деньги пошли на вознаграждение работников и накладные расходы.</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Подлежат ли </w:t>
      </w:r>
      <w:proofErr w:type="spellStart"/>
      <w:r w:rsidRPr="00DC6936">
        <w:rPr>
          <w:rFonts w:ascii="Times New Roman" w:hAnsi="Times New Roman" w:cs="Times New Roman"/>
          <w:i/>
          <w:sz w:val="28"/>
          <w:szCs w:val="28"/>
        </w:rPr>
        <w:t>Кебис</w:t>
      </w:r>
      <w:proofErr w:type="spellEnd"/>
      <w:r w:rsidRPr="00DC6936">
        <w:rPr>
          <w:rFonts w:ascii="Times New Roman" w:hAnsi="Times New Roman" w:cs="Times New Roman"/>
          <w:i/>
          <w:sz w:val="28"/>
          <w:szCs w:val="28"/>
        </w:rPr>
        <w:t xml:space="preserve"> и страховые агенты уголовной ответственности?</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Самарина и </w:t>
      </w:r>
      <w:proofErr w:type="spellStart"/>
      <w:r w:rsidRPr="00DC6936">
        <w:rPr>
          <w:rFonts w:ascii="Times New Roman" w:hAnsi="Times New Roman" w:cs="Times New Roman"/>
          <w:sz w:val="28"/>
          <w:szCs w:val="28"/>
        </w:rPr>
        <w:t>Мокаль</w:t>
      </w:r>
      <w:proofErr w:type="spellEnd"/>
      <w:r w:rsidRPr="00DC6936">
        <w:rPr>
          <w:rFonts w:ascii="Times New Roman" w:hAnsi="Times New Roman" w:cs="Times New Roman"/>
          <w:sz w:val="28"/>
          <w:szCs w:val="28"/>
        </w:rPr>
        <w:t xml:space="preserve">, работавшие продавцами магазина «Ткани» по договоренности между собой взяли из кассы 400 000 рублей. В целях покрытия недостачи они продали покупателям </w:t>
      </w:r>
      <w:smartTag w:uri="urn:schemas-microsoft-com:office:smarttags" w:element="metricconverter">
        <w:smartTagPr>
          <w:attr w:name="ProductID" w:val="85 м"/>
        </w:smartTagPr>
        <w:r w:rsidRPr="00DC6936">
          <w:rPr>
            <w:rFonts w:ascii="Times New Roman" w:hAnsi="Times New Roman" w:cs="Times New Roman"/>
            <w:sz w:val="28"/>
            <w:szCs w:val="28"/>
          </w:rPr>
          <w:t>85 м</w:t>
        </w:r>
      </w:smartTag>
      <w:r w:rsidRPr="00DC6936">
        <w:rPr>
          <w:rFonts w:ascii="Times New Roman" w:hAnsi="Times New Roman" w:cs="Times New Roman"/>
          <w:sz w:val="28"/>
          <w:szCs w:val="28"/>
        </w:rPr>
        <w:t xml:space="preserve"> шерстяной ткани с лавсаном по цене 60 800 рублей за </w:t>
      </w:r>
      <w:smartTag w:uri="urn:schemas-microsoft-com:office:smarttags" w:element="metricconverter">
        <w:smartTagPr>
          <w:attr w:name="ProductID" w:val="1 м"/>
        </w:smartTagPr>
        <w:r w:rsidRPr="00DC6936">
          <w:rPr>
            <w:rFonts w:ascii="Times New Roman" w:hAnsi="Times New Roman" w:cs="Times New Roman"/>
            <w:sz w:val="28"/>
            <w:szCs w:val="28"/>
          </w:rPr>
          <w:t>1 м</w:t>
        </w:r>
      </w:smartTag>
      <w:r w:rsidRPr="00DC6936">
        <w:rPr>
          <w:rFonts w:ascii="Times New Roman" w:hAnsi="Times New Roman" w:cs="Times New Roman"/>
          <w:sz w:val="28"/>
          <w:szCs w:val="28"/>
        </w:rPr>
        <w:t xml:space="preserve"> вместо установленных 50 800 рублей за </w:t>
      </w:r>
      <w:smartTag w:uri="urn:schemas-microsoft-com:office:smarttags" w:element="metricconverter">
        <w:smartTagPr>
          <w:attr w:name="ProductID" w:val="1 м"/>
        </w:smartTagPr>
        <w:r w:rsidRPr="00DC6936">
          <w:rPr>
            <w:rFonts w:ascii="Times New Roman" w:hAnsi="Times New Roman" w:cs="Times New Roman"/>
            <w:sz w:val="28"/>
            <w:szCs w:val="28"/>
          </w:rPr>
          <w:t>1 м</w:t>
        </w:r>
      </w:smartTag>
      <w:r w:rsidRPr="00DC6936">
        <w:rPr>
          <w:rFonts w:ascii="Times New Roman" w:hAnsi="Times New Roman" w:cs="Times New Roman"/>
          <w:sz w:val="28"/>
          <w:szCs w:val="28"/>
        </w:rPr>
        <w:t>.</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Дайте правовую оценку действиям Самариной и Макаль.</w:t>
      </w:r>
    </w:p>
    <w:p w:rsidR="00E5523A" w:rsidRPr="00DC6936" w:rsidRDefault="00E5523A" w:rsidP="00815C26">
      <w:pPr>
        <w:spacing w:after="0" w:line="240" w:lineRule="auto"/>
        <w:ind w:firstLine="709"/>
        <w:contextualSpacing/>
        <w:jc w:val="both"/>
        <w:rPr>
          <w:rFonts w:ascii="Times New Roman" w:hAnsi="Times New Roman" w:cs="Times New Roman"/>
          <w:bCs/>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Клепиков, работавший старшим инженером лаборатории института, с пришедших в негодность и списанных печей снял нагреватели из платиновой проволоки весом </w:t>
      </w:r>
      <w:smartTag w:uri="urn:schemas-microsoft-com:office:smarttags" w:element="metricconverter">
        <w:smartTagPr>
          <w:attr w:name="ProductID" w:val="539,75 г"/>
        </w:smartTagPr>
        <w:r w:rsidRPr="00DC6936">
          <w:rPr>
            <w:rFonts w:ascii="Times New Roman" w:hAnsi="Times New Roman" w:cs="Times New Roman"/>
            <w:sz w:val="28"/>
            <w:szCs w:val="28"/>
          </w:rPr>
          <w:t>539,75 г</w:t>
        </w:r>
      </w:smartTag>
      <w:r w:rsidRPr="00DC6936">
        <w:rPr>
          <w:rFonts w:ascii="Times New Roman" w:hAnsi="Times New Roman" w:cs="Times New Roman"/>
          <w:sz w:val="28"/>
          <w:szCs w:val="28"/>
        </w:rPr>
        <w:t xml:space="preserve">. О реализации этой проволоки Клепиков договорился со своим сослуживцем </w:t>
      </w:r>
      <w:proofErr w:type="spellStart"/>
      <w:r w:rsidRPr="00DC6936">
        <w:rPr>
          <w:rFonts w:ascii="Times New Roman" w:hAnsi="Times New Roman" w:cs="Times New Roman"/>
          <w:sz w:val="28"/>
          <w:szCs w:val="28"/>
        </w:rPr>
        <w:t>Варгесовым</w:t>
      </w:r>
      <w:proofErr w:type="spellEnd"/>
      <w:r w:rsidRPr="00DC6936">
        <w:rPr>
          <w:rFonts w:ascii="Times New Roman" w:hAnsi="Times New Roman" w:cs="Times New Roman"/>
          <w:sz w:val="28"/>
          <w:szCs w:val="28"/>
        </w:rPr>
        <w:t xml:space="preserve">, а последний попросил Карасева купить слиток платины весом </w:t>
      </w:r>
      <w:smartTag w:uri="urn:schemas-microsoft-com:office:smarttags" w:element="metricconverter">
        <w:smartTagPr>
          <w:attr w:name="ProductID" w:val="180,4 г"/>
        </w:smartTagPr>
        <w:r w:rsidRPr="00DC6936">
          <w:rPr>
            <w:rFonts w:ascii="Times New Roman" w:hAnsi="Times New Roman" w:cs="Times New Roman"/>
            <w:sz w:val="28"/>
            <w:szCs w:val="28"/>
          </w:rPr>
          <w:t>180,4 г</w:t>
        </w:r>
      </w:smartTag>
      <w:r w:rsidRPr="00DC6936">
        <w:rPr>
          <w:rFonts w:ascii="Times New Roman" w:hAnsi="Times New Roman" w:cs="Times New Roman"/>
          <w:sz w:val="28"/>
          <w:szCs w:val="28"/>
        </w:rPr>
        <w:t xml:space="preserve">. В </w:t>
      </w:r>
      <w:proofErr w:type="gramStart"/>
      <w:r w:rsidRPr="00DC6936">
        <w:rPr>
          <w:rFonts w:ascii="Times New Roman" w:hAnsi="Times New Roman" w:cs="Times New Roman"/>
          <w:sz w:val="28"/>
          <w:szCs w:val="28"/>
        </w:rPr>
        <w:t>момент</w:t>
      </w:r>
      <w:proofErr w:type="gramEnd"/>
      <w:r w:rsidRPr="00DC6936">
        <w:rPr>
          <w:rFonts w:ascii="Times New Roman" w:hAnsi="Times New Roman" w:cs="Times New Roman"/>
          <w:sz w:val="28"/>
          <w:szCs w:val="28"/>
        </w:rPr>
        <w:t xml:space="preserve"> когда Карасев рассчитывался с </w:t>
      </w:r>
      <w:proofErr w:type="spellStart"/>
      <w:r w:rsidRPr="00DC6936">
        <w:rPr>
          <w:rFonts w:ascii="Times New Roman" w:hAnsi="Times New Roman" w:cs="Times New Roman"/>
          <w:sz w:val="28"/>
          <w:szCs w:val="28"/>
        </w:rPr>
        <w:t>Варгесовым</w:t>
      </w:r>
      <w:proofErr w:type="spellEnd"/>
      <w:r w:rsidRPr="00DC6936">
        <w:rPr>
          <w:rFonts w:ascii="Times New Roman" w:hAnsi="Times New Roman" w:cs="Times New Roman"/>
          <w:sz w:val="28"/>
          <w:szCs w:val="28"/>
        </w:rPr>
        <w:t xml:space="preserve"> деньгами, их задержали оперативные работники.</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содеянное лицами, указанными в задаче.</w:t>
      </w:r>
    </w:p>
    <w:p w:rsidR="00E5523A" w:rsidRPr="00DC6936" w:rsidRDefault="00E5523A" w:rsidP="00815C26">
      <w:pPr>
        <w:spacing w:after="0" w:line="240" w:lineRule="auto"/>
        <w:ind w:firstLine="709"/>
        <w:contextualSpacing/>
        <w:jc w:val="both"/>
        <w:rPr>
          <w:rFonts w:ascii="Times New Roman" w:hAnsi="Times New Roman" w:cs="Times New Roman"/>
          <w:bCs/>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Хворостов был командирован за границу, куда выехал вместе со своей женой </w:t>
      </w:r>
      <w:proofErr w:type="spellStart"/>
      <w:r w:rsidRPr="00DC6936">
        <w:rPr>
          <w:rFonts w:ascii="Times New Roman" w:hAnsi="Times New Roman" w:cs="Times New Roman"/>
          <w:sz w:val="28"/>
          <w:szCs w:val="28"/>
        </w:rPr>
        <w:t>Хворостовой</w:t>
      </w:r>
      <w:proofErr w:type="spellEnd"/>
      <w:r w:rsidRPr="00DC6936">
        <w:rPr>
          <w:rFonts w:ascii="Times New Roman" w:hAnsi="Times New Roman" w:cs="Times New Roman"/>
          <w:sz w:val="28"/>
          <w:szCs w:val="28"/>
        </w:rPr>
        <w:t xml:space="preserve"> Ю. Возвращаясь на родину, </w:t>
      </w:r>
      <w:proofErr w:type="spellStart"/>
      <w:r w:rsidRPr="00DC6936">
        <w:rPr>
          <w:rFonts w:ascii="Times New Roman" w:hAnsi="Times New Roman" w:cs="Times New Roman"/>
          <w:sz w:val="28"/>
          <w:szCs w:val="28"/>
        </w:rPr>
        <w:t>Хворостова</w:t>
      </w:r>
      <w:proofErr w:type="spellEnd"/>
      <w:r w:rsidRPr="00DC6936">
        <w:rPr>
          <w:rFonts w:ascii="Times New Roman" w:hAnsi="Times New Roman" w:cs="Times New Roman"/>
          <w:sz w:val="28"/>
          <w:szCs w:val="28"/>
        </w:rPr>
        <w:t xml:space="preserve"> Ю. решила провезти без оплаты пошлины несколько золотых дамских украшений. Для этого она обтянула украшения шерстяной тканью и приспособила их в виде пуговиц на своей кофточке. На таможенной границе золотые украшения были обнаружены. </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Дайте юридическую оценку содеянного </w:t>
      </w:r>
      <w:proofErr w:type="spellStart"/>
      <w:r w:rsidRPr="00DC6936">
        <w:rPr>
          <w:rFonts w:ascii="Times New Roman" w:hAnsi="Times New Roman" w:cs="Times New Roman"/>
          <w:i/>
          <w:sz w:val="28"/>
          <w:szCs w:val="28"/>
        </w:rPr>
        <w:t>Хворостовой</w:t>
      </w:r>
      <w:proofErr w:type="spellEnd"/>
      <w:r w:rsidRPr="00DC6936">
        <w:rPr>
          <w:rFonts w:ascii="Times New Roman" w:hAnsi="Times New Roman" w:cs="Times New Roman"/>
          <w:i/>
          <w:sz w:val="28"/>
          <w:szCs w:val="28"/>
        </w:rPr>
        <w:t xml:space="preserve"> Ю.</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Что понимается под предметом контрабанды?</w:t>
      </w: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p>
    <w:p w:rsidR="00E5523A" w:rsidRPr="00DC6936" w:rsidRDefault="00E5523A"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E5523A" w:rsidRPr="00DC6936" w:rsidRDefault="00E5523A" w:rsidP="00815C26">
      <w:pPr>
        <w:spacing w:after="0" w:line="240" w:lineRule="auto"/>
        <w:ind w:firstLine="709"/>
        <w:contextualSpacing/>
        <w:jc w:val="both"/>
        <w:rPr>
          <w:rFonts w:ascii="Times New Roman" w:hAnsi="Times New Roman" w:cs="Times New Roman"/>
          <w:bCs/>
          <w:sz w:val="28"/>
          <w:szCs w:val="28"/>
        </w:rPr>
      </w:pPr>
      <w:proofErr w:type="spellStart"/>
      <w:r w:rsidRPr="00DC6936">
        <w:rPr>
          <w:rFonts w:ascii="Times New Roman" w:hAnsi="Times New Roman" w:cs="Times New Roman"/>
          <w:sz w:val="28"/>
          <w:szCs w:val="28"/>
        </w:rPr>
        <w:t>Коржов</w:t>
      </w:r>
      <w:proofErr w:type="spellEnd"/>
      <w:r w:rsidRPr="00DC6936">
        <w:rPr>
          <w:rFonts w:ascii="Times New Roman" w:hAnsi="Times New Roman" w:cs="Times New Roman"/>
          <w:sz w:val="28"/>
          <w:szCs w:val="28"/>
        </w:rPr>
        <w:t xml:space="preserve"> с целью последующего изготовления самогона приобрел у кладовщика сахарного завода Дурова 200 кг сахара-сырца. </w:t>
      </w:r>
    </w:p>
    <w:p w:rsidR="00E5523A" w:rsidRPr="00DC6936" w:rsidRDefault="00E5523A"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Дайте правовую оценку действиям </w:t>
      </w:r>
      <w:proofErr w:type="spellStart"/>
      <w:r w:rsidRPr="00DC6936">
        <w:rPr>
          <w:rFonts w:ascii="Times New Roman" w:hAnsi="Times New Roman" w:cs="Times New Roman"/>
          <w:i/>
          <w:sz w:val="28"/>
          <w:szCs w:val="28"/>
        </w:rPr>
        <w:t>Коржова</w:t>
      </w:r>
      <w:proofErr w:type="spellEnd"/>
      <w:r w:rsidRPr="00DC6936">
        <w:rPr>
          <w:rFonts w:ascii="Times New Roman" w:hAnsi="Times New Roman" w:cs="Times New Roman"/>
          <w:i/>
          <w:sz w:val="28"/>
          <w:szCs w:val="28"/>
        </w:rPr>
        <w:t xml:space="preserve"> и Дурова.</w:t>
      </w:r>
    </w:p>
    <w:p w:rsidR="00E5523A" w:rsidRDefault="00E5523A" w:rsidP="00815C26">
      <w:pPr>
        <w:spacing w:after="0" w:line="240" w:lineRule="auto"/>
        <w:ind w:firstLine="709"/>
        <w:contextualSpacing/>
        <w:jc w:val="both"/>
        <w:rPr>
          <w:rFonts w:ascii="Times New Roman" w:hAnsi="Times New Roman" w:cs="Times New Roman"/>
          <w:i/>
          <w:sz w:val="28"/>
          <w:szCs w:val="28"/>
        </w:rPr>
      </w:pPr>
    </w:p>
    <w:p w:rsidR="00F32780" w:rsidRPr="00DC6936" w:rsidRDefault="00F32780" w:rsidP="00815C26">
      <w:pPr>
        <w:spacing w:after="0" w:line="240" w:lineRule="auto"/>
        <w:ind w:firstLine="709"/>
        <w:contextualSpacing/>
        <w:jc w:val="both"/>
        <w:rPr>
          <w:rFonts w:ascii="Times New Roman" w:hAnsi="Times New Roman" w:cs="Times New Roman"/>
          <w:i/>
          <w:sz w:val="28"/>
          <w:szCs w:val="28"/>
        </w:rPr>
      </w:pPr>
    </w:p>
    <w:p w:rsidR="00E5523A"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14. ПРЕСТУПЛЕНИЯ ПРОТИВ ЭКОЛОГИЧЕСКОЙ БЕЗОПАСНОСТИ И ПРИРОДНОЙ СРЕДЫ.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и виды преступлений против экологической безопасности и природной среды. Их отличие от преступлений против собственности.</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Преступления, посягающие на сохранение и рациональное использование растительного мира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276, 277 УК).</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Преступления, посягающие на сохранение и рациональное использование животного мира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281, 282, 282-1 УК).</w:t>
      </w:r>
    </w:p>
    <w:p w:rsidR="00E21260" w:rsidRDefault="00E21260" w:rsidP="00815C26">
      <w:pPr>
        <w:spacing w:after="0" w:line="240" w:lineRule="auto"/>
        <w:ind w:firstLine="709"/>
        <w:contextualSpacing/>
        <w:jc w:val="both"/>
        <w:rPr>
          <w:rFonts w:ascii="Times New Roman" w:hAnsi="Times New Roman" w:cs="Times New Roman"/>
          <w:sz w:val="28"/>
          <w:szCs w:val="28"/>
        </w:rPr>
      </w:pPr>
    </w:p>
    <w:p w:rsidR="00F32780" w:rsidRPr="00DC6936" w:rsidRDefault="00F3278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15. ПРЕСТУПЛЕНИЯ ПРОТИВ БЕЗОПАСНОСТИ ДВИЖЕНИЯ И ЭКСПЛУАТАЦИИ ТРАНСПОРТА.</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Нарушение правил дорожного движения или эксплуатации транспортных средств (ст. 317 УК). Отличие от смежных преступлений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317-1 и 321 УК).</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Выпуск в эксплуатацию технически неисправного транспортного средства либо незаконный допуск к управлению им (ст. 318 УК).</w:t>
      </w:r>
    </w:p>
    <w:p w:rsidR="00E21260"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1. Понятие, виды и предмет преступлений против безопасности движения и эксплуатации транспорта.</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Характеристику основных и квалифицированных составов преступлений, предусмотренных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317 – 318, 321 УК.</w:t>
      </w:r>
    </w:p>
    <w:p w:rsidR="00E21260" w:rsidRPr="00DC6936" w:rsidRDefault="00E21260" w:rsidP="00815C26">
      <w:pPr>
        <w:tabs>
          <w:tab w:val="num" w:pos="0"/>
        </w:tabs>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Владимиров, находясь в нетрезвом состоянии, управлял личным автомобилем с превышением установленной скорости движения. При проезде перекрестка на красный свет светофора он совершил наезд на пешеходы Рыбакова, причинив ему тяжкие телесные повреждения и скрылся с места происшествия.</w:t>
      </w:r>
    </w:p>
    <w:p w:rsidR="00E21260" w:rsidRPr="00DC6936" w:rsidRDefault="00E21260"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Как квалифицировать действия Владимирова?</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Тракторист </w:t>
      </w:r>
      <w:proofErr w:type="spellStart"/>
      <w:r w:rsidRPr="00DC6936">
        <w:rPr>
          <w:rFonts w:ascii="Times New Roman" w:hAnsi="Times New Roman" w:cs="Times New Roman"/>
          <w:sz w:val="28"/>
          <w:szCs w:val="28"/>
        </w:rPr>
        <w:t>Хомичев</w:t>
      </w:r>
      <w:proofErr w:type="spellEnd"/>
      <w:r w:rsidRPr="00DC6936">
        <w:rPr>
          <w:rFonts w:ascii="Times New Roman" w:hAnsi="Times New Roman" w:cs="Times New Roman"/>
          <w:sz w:val="28"/>
          <w:szCs w:val="28"/>
        </w:rPr>
        <w:t xml:space="preserve"> и прицепщик Кутузов выехали в ночное время на колхозное поле для его вспашки. Проработав два часа, </w:t>
      </w:r>
      <w:proofErr w:type="spellStart"/>
      <w:r w:rsidRPr="00DC6936">
        <w:rPr>
          <w:rFonts w:ascii="Times New Roman" w:hAnsi="Times New Roman" w:cs="Times New Roman"/>
          <w:sz w:val="28"/>
          <w:szCs w:val="28"/>
        </w:rPr>
        <w:t>Хомичев</w:t>
      </w:r>
      <w:proofErr w:type="spellEnd"/>
      <w:r w:rsidRPr="00DC6936">
        <w:rPr>
          <w:rFonts w:ascii="Times New Roman" w:hAnsi="Times New Roman" w:cs="Times New Roman"/>
          <w:sz w:val="28"/>
          <w:szCs w:val="28"/>
        </w:rPr>
        <w:t xml:space="preserve"> попросил прицепщика остаться у трактора, а сам вернулся в деревню. Кутузов лег спать на землю. Вернувшись из деревни и не проверив, где находится прицепщик, </w:t>
      </w:r>
      <w:proofErr w:type="spellStart"/>
      <w:r w:rsidRPr="00DC6936">
        <w:rPr>
          <w:rFonts w:ascii="Times New Roman" w:hAnsi="Times New Roman" w:cs="Times New Roman"/>
          <w:sz w:val="28"/>
          <w:szCs w:val="28"/>
        </w:rPr>
        <w:t>Хомичев</w:t>
      </w:r>
      <w:proofErr w:type="spellEnd"/>
      <w:r w:rsidRPr="00DC6936">
        <w:rPr>
          <w:rFonts w:ascii="Times New Roman" w:hAnsi="Times New Roman" w:cs="Times New Roman"/>
          <w:sz w:val="28"/>
          <w:szCs w:val="28"/>
        </w:rPr>
        <w:t xml:space="preserve"> приступил к пахоте и наехал на спящего Кутузова, который от полученных телесных повреждений скончался.</w:t>
      </w:r>
    </w:p>
    <w:p w:rsidR="00E21260" w:rsidRPr="00DC6936" w:rsidRDefault="00E21260"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Можно ли привлечь </w:t>
      </w:r>
      <w:proofErr w:type="spellStart"/>
      <w:r w:rsidRPr="00DC6936">
        <w:rPr>
          <w:rFonts w:ascii="Times New Roman" w:hAnsi="Times New Roman" w:cs="Times New Roman"/>
          <w:i/>
          <w:sz w:val="28"/>
          <w:szCs w:val="28"/>
        </w:rPr>
        <w:t>Хомичева</w:t>
      </w:r>
      <w:proofErr w:type="spellEnd"/>
      <w:r w:rsidRPr="00DC6936">
        <w:rPr>
          <w:rFonts w:ascii="Times New Roman" w:hAnsi="Times New Roman" w:cs="Times New Roman"/>
          <w:i/>
          <w:sz w:val="28"/>
          <w:szCs w:val="28"/>
        </w:rPr>
        <w:t xml:space="preserve"> к уголовной ответственности?</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 результате нарушения правил движения (скоростного режима), водитель трамвая, не справился с управлением, в связи с чем, трамвай сошел с рельсов. В результате погибло 5 человек, 4 причинено тяжкое телесное повреждение, остальные отделались легкими ссадинами.</w:t>
      </w:r>
    </w:p>
    <w:p w:rsidR="00E21260" w:rsidRPr="00DC6936" w:rsidRDefault="00E21260"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водителя трамвая.</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15 летний Козлов, взяв без разрешения мотоцикл соседа, поехал кататься, но, не справившись с управлением, совершил наезд на пешехода, причинив ему смертельное телесное повреждение.</w:t>
      </w:r>
    </w:p>
    <w:p w:rsidR="00E21260" w:rsidRPr="00DC6936" w:rsidRDefault="00E21260"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Козлова.</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Велосипедист нарушил ПДД и сбил пешехода, причинив ему менее тяжкое телесное повреждение.</w:t>
      </w:r>
    </w:p>
    <w:p w:rsidR="00E21260" w:rsidRPr="00DC6936" w:rsidRDefault="00E21260"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велосипедиста.</w:t>
      </w:r>
    </w:p>
    <w:p w:rsidR="001B57AD" w:rsidRDefault="001B57AD"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6</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Водитель автобуса </w:t>
      </w:r>
      <w:proofErr w:type="spellStart"/>
      <w:r w:rsidRPr="00DC6936">
        <w:rPr>
          <w:rFonts w:ascii="Times New Roman" w:hAnsi="Times New Roman" w:cs="Times New Roman"/>
          <w:sz w:val="28"/>
          <w:szCs w:val="28"/>
        </w:rPr>
        <w:t>Демич</w:t>
      </w:r>
      <w:proofErr w:type="spellEnd"/>
      <w:r w:rsidRPr="00DC6936">
        <w:rPr>
          <w:rFonts w:ascii="Times New Roman" w:hAnsi="Times New Roman" w:cs="Times New Roman"/>
          <w:sz w:val="28"/>
          <w:szCs w:val="28"/>
        </w:rPr>
        <w:t xml:space="preserve"> во время движения внезапно обнаружил, что ножной тормоз у него не работает. В целях остановки автобуса </w:t>
      </w:r>
      <w:proofErr w:type="spellStart"/>
      <w:r w:rsidRPr="00DC6936">
        <w:rPr>
          <w:rFonts w:ascii="Times New Roman" w:hAnsi="Times New Roman" w:cs="Times New Roman"/>
          <w:sz w:val="28"/>
          <w:szCs w:val="28"/>
        </w:rPr>
        <w:t>Демич</w:t>
      </w:r>
      <w:proofErr w:type="spellEnd"/>
      <w:r w:rsidRPr="00DC6936">
        <w:rPr>
          <w:rFonts w:ascii="Times New Roman" w:hAnsi="Times New Roman" w:cs="Times New Roman"/>
          <w:sz w:val="28"/>
          <w:szCs w:val="28"/>
        </w:rPr>
        <w:t xml:space="preserve"> взял вправо и направил автобус в кустарник, росший вдоль дороги. Автобус, наскочив </w:t>
      </w:r>
      <w:r w:rsidRPr="00DC6936">
        <w:rPr>
          <w:rFonts w:ascii="Times New Roman" w:hAnsi="Times New Roman" w:cs="Times New Roman"/>
          <w:sz w:val="28"/>
          <w:szCs w:val="28"/>
        </w:rPr>
        <w:lastRenderedPageBreak/>
        <w:t>в кустарнике на неприметный валун, был значительно поврежден. Два пассажира получили менее тяжкие телесные повреждения.</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Установлено, что дефект тормозной системы должен был обнаружить механик автопарка во время технического осмотра автобуса.</w:t>
      </w:r>
    </w:p>
    <w:p w:rsidR="00E21260" w:rsidRPr="00DC6936" w:rsidRDefault="00E21260"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Есть ли основания для уголовной ответственности водителя и механика?</w:t>
      </w:r>
    </w:p>
    <w:p w:rsidR="00F25583"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16. ПРЕСТУПЛЕНИЯ ПРОТИВ ОБЩЕСТВЕННОЙ БЕЗОПАСНОСТИ, ЗДОРОВЬЯ НАСЕЛЕНИЯ.</w:t>
      </w:r>
    </w:p>
    <w:p w:rsidR="001B57AD" w:rsidRPr="00DC6936" w:rsidRDefault="001B57AD"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Преступления против общественной безопасности.</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Преступления против здоровья населения.</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Понятие и виды преступлений против общественной безопасности.</w:t>
      </w:r>
    </w:p>
    <w:p w:rsidR="008E1B25" w:rsidRPr="00DC6936" w:rsidRDefault="00E21260"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w:t>
      </w:r>
      <w:r w:rsidR="008E1B25" w:rsidRPr="00DC6936">
        <w:rPr>
          <w:rFonts w:ascii="Times New Roman" w:hAnsi="Times New Roman" w:cs="Times New Roman"/>
          <w:sz w:val="28"/>
          <w:szCs w:val="28"/>
        </w:rPr>
        <w:t>Преступления, посягающие на основы общественной безопасности (ст.ст.285-293 УК).</w:t>
      </w:r>
    </w:p>
    <w:p w:rsidR="008E1B25" w:rsidRPr="00DC6936" w:rsidRDefault="008E1B25"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3.Преступления, связанные с незаконных оборотом оружия, боеприпасов и взрывчатых веществ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294-300 УК)</w:t>
      </w:r>
    </w:p>
    <w:p w:rsidR="00E21260" w:rsidRPr="00DC6936" w:rsidRDefault="008E1B25"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4. </w:t>
      </w:r>
      <w:r w:rsidR="00E21260" w:rsidRPr="00DC6936">
        <w:rPr>
          <w:rFonts w:ascii="Times New Roman" w:hAnsi="Times New Roman" w:cs="Times New Roman"/>
          <w:sz w:val="28"/>
          <w:szCs w:val="28"/>
        </w:rPr>
        <w:t xml:space="preserve">Преступления против здоровья населения, совершаемые путем нарушения порядка обращения наркотических средств, психотропных веществ, их </w:t>
      </w:r>
      <w:proofErr w:type="spellStart"/>
      <w:r w:rsidR="00E21260" w:rsidRPr="00DC6936">
        <w:rPr>
          <w:rFonts w:ascii="Times New Roman" w:hAnsi="Times New Roman" w:cs="Times New Roman"/>
          <w:sz w:val="28"/>
          <w:szCs w:val="28"/>
        </w:rPr>
        <w:t>прекурсоров</w:t>
      </w:r>
      <w:proofErr w:type="spellEnd"/>
      <w:r w:rsidR="00E21260" w:rsidRPr="00DC6936">
        <w:rPr>
          <w:rFonts w:ascii="Times New Roman" w:hAnsi="Times New Roman" w:cs="Times New Roman"/>
          <w:sz w:val="28"/>
          <w:szCs w:val="28"/>
        </w:rPr>
        <w:t xml:space="preserve"> и аналогов (</w:t>
      </w:r>
      <w:proofErr w:type="spellStart"/>
      <w:r w:rsidR="00E21260" w:rsidRPr="00DC6936">
        <w:rPr>
          <w:rFonts w:ascii="Times New Roman" w:hAnsi="Times New Roman" w:cs="Times New Roman"/>
          <w:sz w:val="28"/>
          <w:szCs w:val="28"/>
        </w:rPr>
        <w:t>ст.ст</w:t>
      </w:r>
      <w:proofErr w:type="spellEnd"/>
      <w:r w:rsidR="00E21260" w:rsidRPr="00DC6936">
        <w:rPr>
          <w:rFonts w:ascii="Times New Roman" w:hAnsi="Times New Roman" w:cs="Times New Roman"/>
          <w:sz w:val="28"/>
          <w:szCs w:val="28"/>
        </w:rPr>
        <w:t>. 328-332 УК).</w:t>
      </w:r>
    </w:p>
    <w:p w:rsidR="00E21260" w:rsidRPr="00DC6936" w:rsidRDefault="00E21260" w:rsidP="00815C26">
      <w:pPr>
        <w:spacing w:after="0" w:line="240" w:lineRule="auto"/>
        <w:ind w:firstLine="709"/>
        <w:contextualSpacing/>
        <w:jc w:val="both"/>
        <w:rPr>
          <w:rFonts w:ascii="Times New Roman" w:hAnsi="Times New Roman" w:cs="Times New Roman"/>
          <w:sz w:val="28"/>
          <w:szCs w:val="28"/>
        </w:rPr>
      </w:pPr>
    </w:p>
    <w:p w:rsidR="00E21260" w:rsidRPr="00DC6936" w:rsidRDefault="008E1B25"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 1.</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8E1B25" w:rsidRPr="00DC6936" w:rsidRDefault="008E1B25"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Бандитизм и его характеристика (ст. 286 УК</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Незаконные действия в отношении различных видов оружия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295-297 УК)</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F25583"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Строев приобрел у Волкова газовый револьвер калибра </w:t>
      </w:r>
      <w:smartTag w:uri="urn:schemas-microsoft-com:office:smarttags" w:element="metricconverter">
        <w:smartTagPr>
          <w:attr w:name="ProductID" w:val="9 мм"/>
        </w:smartTagPr>
        <w:r w:rsidRPr="00DC6936">
          <w:rPr>
            <w:rFonts w:ascii="Times New Roman" w:hAnsi="Times New Roman" w:cs="Times New Roman"/>
            <w:sz w:val="28"/>
            <w:szCs w:val="28"/>
          </w:rPr>
          <w:t>9 мм</w:t>
        </w:r>
      </w:smartTag>
      <w:r w:rsidRPr="00DC6936">
        <w:rPr>
          <w:rFonts w:ascii="Times New Roman" w:hAnsi="Times New Roman" w:cs="Times New Roman"/>
          <w:sz w:val="28"/>
          <w:szCs w:val="28"/>
        </w:rPr>
        <w:t>, из его ствола убрал перемычку, после чего оружие стало пригодным для стрельбы боевыми патронами.</w:t>
      </w:r>
    </w:p>
    <w:p w:rsidR="000D392B" w:rsidRPr="00DC6936" w:rsidRDefault="000D392B"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указанных лиц.</w:t>
      </w:r>
    </w:p>
    <w:p w:rsidR="005F04D6" w:rsidRDefault="005F04D6"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Тимошенко, Варакин и Лузгин напали на инкассаторов и, угрожая столовыми ножами, забрали деньги. Спустя несколько дней они совершили нападение на сотрудников милиции и завладели его оружием. Они трижды </w:t>
      </w:r>
      <w:r w:rsidRPr="00DC6936">
        <w:rPr>
          <w:rFonts w:ascii="Times New Roman" w:hAnsi="Times New Roman" w:cs="Times New Roman"/>
          <w:sz w:val="28"/>
          <w:szCs w:val="28"/>
        </w:rPr>
        <w:lastRenderedPageBreak/>
        <w:t>нападали на филиалы сберегательного банка. При задержании работниками милиции преступники оказали вооруженное сопротивление</w:t>
      </w:r>
    </w:p>
    <w:p w:rsidR="000D392B" w:rsidRPr="00DC6936" w:rsidRDefault="000D392B"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Как квалифицировать действия Тимошенко, Варакина и Лузгина? </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Участковый инспектор милиции </w:t>
      </w:r>
      <w:proofErr w:type="spellStart"/>
      <w:r w:rsidRPr="00DC6936">
        <w:rPr>
          <w:rFonts w:ascii="Times New Roman" w:hAnsi="Times New Roman" w:cs="Times New Roman"/>
          <w:sz w:val="28"/>
          <w:szCs w:val="28"/>
        </w:rPr>
        <w:t>Дробович</w:t>
      </w:r>
      <w:proofErr w:type="spellEnd"/>
      <w:r w:rsidRPr="00DC6936">
        <w:rPr>
          <w:rFonts w:ascii="Times New Roman" w:hAnsi="Times New Roman" w:cs="Times New Roman"/>
          <w:sz w:val="28"/>
          <w:szCs w:val="28"/>
        </w:rPr>
        <w:t xml:space="preserve"> с целью знакомства с жителями закрепленного за ним участка зашел в дом Сергеенко. Во время беседы он предложил сдать (если имеется) огнестрельное оружие, хранящееся без разрешения. Сергеенко отдал три ножа, являющихся холодным оружием, малокалиберную винтовку и патроны.</w:t>
      </w:r>
    </w:p>
    <w:p w:rsidR="000D392B" w:rsidRPr="00DC6936" w:rsidRDefault="000D392B"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Имеются ли основания для привлечения Сергеенко к уголовной ответственности?</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0D392B" w:rsidRPr="00DC6936" w:rsidRDefault="000D392B"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Утесова при осуществлении банды нападений на водителей частных такси создавала у намеченных жертв мнение о добропорядочности «пассажиров», желавших ехать в такси. Кроме того, она выполняла роль хранительницы оружия, которое ей сдави члены банды после совершения нападения.</w:t>
      </w:r>
    </w:p>
    <w:p w:rsidR="000D392B" w:rsidRPr="00DC6936" w:rsidRDefault="000D392B"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Утесовой.</w:t>
      </w:r>
    </w:p>
    <w:p w:rsidR="000D392B" w:rsidRPr="00DC6936" w:rsidRDefault="000D392B" w:rsidP="00815C26">
      <w:pPr>
        <w:spacing w:after="0" w:line="240" w:lineRule="auto"/>
        <w:ind w:firstLine="709"/>
        <w:contextualSpacing/>
        <w:jc w:val="both"/>
        <w:rPr>
          <w:rFonts w:ascii="Times New Roman" w:hAnsi="Times New Roman" w:cs="Times New Roman"/>
          <w:i/>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Ночью неизвестный мужчина напал на часового воинской части Петрова и, ударив его металлическим предметом по голове, завладел автоматом и тридцатью патронами. За совершение этого преступления был задержан Лукашов. Петров не получил телесных повреждений, так как зимняя шапка смягчила удар.</w:t>
      </w:r>
    </w:p>
    <w:p w:rsidR="000D392B" w:rsidRPr="00DC6936" w:rsidRDefault="000D392B"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Квалифицируйте действия Лукашова. </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6</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Судаков при совершении кражи из квартиры Рябова вместе с другим имуществом похитил составную часть пистолета ПМ – рукоятку с винтом.</w:t>
      </w:r>
    </w:p>
    <w:p w:rsidR="000D392B" w:rsidRPr="00DC6936" w:rsidRDefault="000D392B"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Судакова. Подлежит ли Рябов ответственности за хранение составной части пистолета?</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 2.</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Характеристика </w:t>
      </w:r>
      <w:proofErr w:type="spellStart"/>
      <w:r w:rsidRPr="00DC6936">
        <w:rPr>
          <w:rFonts w:ascii="Times New Roman" w:hAnsi="Times New Roman" w:cs="Times New Roman"/>
          <w:sz w:val="28"/>
          <w:szCs w:val="28"/>
        </w:rPr>
        <w:t>реступлений</w:t>
      </w:r>
      <w:proofErr w:type="spellEnd"/>
      <w:r w:rsidRPr="00DC6936">
        <w:rPr>
          <w:rFonts w:ascii="Times New Roman" w:hAnsi="Times New Roman" w:cs="Times New Roman"/>
          <w:sz w:val="28"/>
          <w:szCs w:val="28"/>
        </w:rPr>
        <w:t xml:space="preserve"> против здоровья населения, совершаемые путем нарушения порядка обращения наркотических средств, психотропных веществ, их </w:t>
      </w:r>
      <w:proofErr w:type="spellStart"/>
      <w:r w:rsidRPr="00DC6936">
        <w:rPr>
          <w:rFonts w:ascii="Times New Roman" w:hAnsi="Times New Roman" w:cs="Times New Roman"/>
          <w:sz w:val="28"/>
          <w:szCs w:val="28"/>
        </w:rPr>
        <w:t>прекурсоров</w:t>
      </w:r>
      <w:proofErr w:type="spellEnd"/>
      <w:r w:rsidRPr="00DC6936">
        <w:rPr>
          <w:rFonts w:ascii="Times New Roman" w:hAnsi="Times New Roman" w:cs="Times New Roman"/>
          <w:sz w:val="28"/>
          <w:szCs w:val="28"/>
        </w:rPr>
        <w:t xml:space="preserve"> и аналогов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328-332 УК).</w:t>
      </w:r>
    </w:p>
    <w:p w:rsidR="000D392B" w:rsidRPr="00DC6936" w:rsidRDefault="000D392B"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lastRenderedPageBreak/>
        <w:t>Ходжиев</w:t>
      </w:r>
      <w:proofErr w:type="spellEnd"/>
      <w:r w:rsidRPr="00DC6936">
        <w:rPr>
          <w:rFonts w:ascii="Times New Roman" w:hAnsi="Times New Roman" w:cs="Times New Roman"/>
          <w:sz w:val="28"/>
          <w:szCs w:val="28"/>
        </w:rPr>
        <w:t xml:space="preserve"> и Костенко на неохраняемом маковом поле, на котором уборка была закончена, собрали четыре мешка маковых коробочек общим весом </w:t>
      </w:r>
      <w:smartTag w:uri="urn:schemas-microsoft-com:office:smarttags" w:element="metricconverter">
        <w:smartTagPr>
          <w:attr w:name="ProductID" w:val="13 кг"/>
        </w:smartTagPr>
        <w:r w:rsidRPr="00DC6936">
          <w:rPr>
            <w:rFonts w:ascii="Times New Roman" w:hAnsi="Times New Roman" w:cs="Times New Roman"/>
            <w:sz w:val="28"/>
            <w:szCs w:val="28"/>
          </w:rPr>
          <w:t>13 кг</w:t>
        </w:r>
      </w:smartTag>
      <w:r w:rsidRPr="00DC6936">
        <w:rPr>
          <w:rFonts w:ascii="Times New Roman" w:hAnsi="Times New Roman" w:cs="Times New Roman"/>
          <w:sz w:val="28"/>
          <w:szCs w:val="28"/>
        </w:rPr>
        <w:t xml:space="preserve"> </w:t>
      </w:r>
      <w:smartTag w:uri="urn:schemas-microsoft-com:office:smarttags" w:element="metricconverter">
        <w:smartTagPr>
          <w:attr w:name="ProductID" w:val="400 граммов"/>
        </w:smartTagPr>
        <w:r w:rsidRPr="00DC6936">
          <w:rPr>
            <w:rFonts w:ascii="Times New Roman" w:hAnsi="Times New Roman" w:cs="Times New Roman"/>
            <w:sz w:val="28"/>
            <w:szCs w:val="28"/>
          </w:rPr>
          <w:t>400 граммов</w:t>
        </w:r>
      </w:smartTag>
      <w:r w:rsidRPr="00DC6936">
        <w:rPr>
          <w:rFonts w:ascii="Times New Roman" w:hAnsi="Times New Roman" w:cs="Times New Roman"/>
          <w:sz w:val="28"/>
          <w:szCs w:val="28"/>
        </w:rPr>
        <w:t>, содержащих в своем составе алкалоиды опия, являющиеся наркотическим средством. Эти мешки они спрятали на чердаке пустующего дома.</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Через два дня они на тракторе пытались отвезти их к месту жительства, но в пути следования были задержаны.</w:t>
      </w:r>
    </w:p>
    <w:p w:rsidR="00DA06C2" w:rsidRPr="00DC6936" w:rsidRDefault="00DA06C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содеянное данными лицами.</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Кузьменко, выезжая за границу, оборудовал в каблуке ботинка специальный тайник, куда спрятал </w:t>
      </w:r>
      <w:smartTag w:uri="urn:schemas-microsoft-com:office:smarttags" w:element="metricconverter">
        <w:smartTagPr>
          <w:attr w:name="ProductID" w:val="120 г"/>
        </w:smartTagPr>
        <w:r w:rsidRPr="00DC6936">
          <w:rPr>
            <w:rFonts w:ascii="Times New Roman" w:hAnsi="Times New Roman" w:cs="Times New Roman"/>
            <w:sz w:val="28"/>
            <w:szCs w:val="28"/>
          </w:rPr>
          <w:t>120 г</w:t>
        </w:r>
      </w:smartTag>
      <w:r w:rsidRPr="00DC6936">
        <w:rPr>
          <w:rFonts w:ascii="Times New Roman" w:hAnsi="Times New Roman" w:cs="Times New Roman"/>
          <w:sz w:val="28"/>
          <w:szCs w:val="28"/>
        </w:rPr>
        <w:t>. наркотического вещества в порошкообразном состоянии. В ходе личного досмотра в аэропорту города Минска, спрятанное было обнаружено.</w:t>
      </w:r>
    </w:p>
    <w:p w:rsidR="00DA06C2" w:rsidRPr="00DC6936" w:rsidRDefault="00DA06C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Как следует решить вопрос об ответственности Кузьменко?</w:t>
      </w:r>
    </w:p>
    <w:p w:rsidR="001B57AD" w:rsidRPr="00DC6936" w:rsidRDefault="001B57AD"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Боровик в своей квартире изготавливал опий для личного потребления. Он пригласил к себе домой несовершеннолетних </w:t>
      </w:r>
      <w:proofErr w:type="spellStart"/>
      <w:r w:rsidRPr="00DC6936">
        <w:rPr>
          <w:rFonts w:ascii="Times New Roman" w:hAnsi="Times New Roman" w:cs="Times New Roman"/>
          <w:sz w:val="28"/>
          <w:szCs w:val="28"/>
        </w:rPr>
        <w:t>Деркач</w:t>
      </w:r>
      <w:proofErr w:type="spellEnd"/>
      <w:r w:rsidRPr="00DC6936">
        <w:rPr>
          <w:rFonts w:ascii="Times New Roman" w:hAnsi="Times New Roman" w:cs="Times New Roman"/>
          <w:sz w:val="28"/>
          <w:szCs w:val="28"/>
        </w:rPr>
        <w:t xml:space="preserve"> и Соколову и предложил им употребить этот наркотик. Соколова согласилась на предложение Боровика.</w:t>
      </w:r>
    </w:p>
    <w:p w:rsidR="00DA06C2" w:rsidRPr="00DC6936" w:rsidRDefault="00DA06C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Дайте квалификацию действиям Боровика.</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4</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Царев и Жеглов зашли в аптеку и, угрожая стартовым пистолетом, приказали заведующему показать, где хранятся наркотические средства. Приняв пистолет за боевой, он открыл шкаф. Царев державший в руках оружие велел всем работникам аптеки зайти в комнату для приготовления лекарств, а тем временем Жеглов обыскал шкаф и забрал три коробки морфия.</w:t>
      </w:r>
    </w:p>
    <w:p w:rsidR="00DA06C2" w:rsidRPr="00DC6936" w:rsidRDefault="00DA06C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Решите вопрос об ответственности Царева и Жеглова.</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5</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В г. Минске сотрудниками Заводского РУВД в ходе проведения оперативно-розыскных мероприятий задержан Середа, ранее судимый за мошенничество, у которого было обнаружено и изъято </w:t>
      </w:r>
      <w:smartTag w:uri="urn:schemas-microsoft-com:office:smarttags" w:element="metricconverter">
        <w:smartTagPr>
          <w:attr w:name="ProductID" w:val="209,4 г"/>
        </w:smartTagPr>
        <w:r w:rsidRPr="00DC6936">
          <w:rPr>
            <w:rFonts w:ascii="Times New Roman" w:hAnsi="Times New Roman" w:cs="Times New Roman"/>
            <w:sz w:val="28"/>
            <w:szCs w:val="28"/>
          </w:rPr>
          <w:t>209,4 г</w:t>
        </w:r>
      </w:smartTag>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метамфетамина</w:t>
      </w:r>
      <w:proofErr w:type="spellEnd"/>
      <w:r w:rsidRPr="00DC6936">
        <w:rPr>
          <w:rFonts w:ascii="Times New Roman" w:hAnsi="Times New Roman" w:cs="Times New Roman"/>
          <w:sz w:val="28"/>
          <w:szCs w:val="28"/>
        </w:rPr>
        <w:t>. Задержанный пояснил, что данное психотропное средство он хотел передать своему знакомому наркоману.</w:t>
      </w:r>
    </w:p>
    <w:p w:rsidR="00DA06C2" w:rsidRPr="00DC6936" w:rsidRDefault="00DA06C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Середы.</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6</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Легунов</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Чикин</w:t>
      </w:r>
      <w:proofErr w:type="spellEnd"/>
      <w:r w:rsidRPr="00DC6936">
        <w:rPr>
          <w:rFonts w:ascii="Times New Roman" w:hAnsi="Times New Roman" w:cs="Times New Roman"/>
          <w:sz w:val="28"/>
          <w:szCs w:val="28"/>
        </w:rPr>
        <w:t xml:space="preserve"> и </w:t>
      </w:r>
      <w:proofErr w:type="spellStart"/>
      <w:r w:rsidRPr="00DC6936">
        <w:rPr>
          <w:rFonts w:ascii="Times New Roman" w:hAnsi="Times New Roman" w:cs="Times New Roman"/>
          <w:sz w:val="28"/>
          <w:szCs w:val="28"/>
        </w:rPr>
        <w:t>Эйдин</w:t>
      </w:r>
      <w:proofErr w:type="spellEnd"/>
      <w:r w:rsidRPr="00DC6936">
        <w:rPr>
          <w:rFonts w:ascii="Times New Roman" w:hAnsi="Times New Roman" w:cs="Times New Roman"/>
          <w:sz w:val="28"/>
          <w:szCs w:val="28"/>
        </w:rPr>
        <w:t xml:space="preserve"> в квартире </w:t>
      </w:r>
      <w:proofErr w:type="spellStart"/>
      <w:r w:rsidRPr="00DC6936">
        <w:rPr>
          <w:rFonts w:ascii="Times New Roman" w:hAnsi="Times New Roman" w:cs="Times New Roman"/>
          <w:sz w:val="28"/>
          <w:szCs w:val="28"/>
        </w:rPr>
        <w:t>Чикина</w:t>
      </w:r>
      <w:proofErr w:type="spellEnd"/>
      <w:r w:rsidRPr="00DC6936">
        <w:rPr>
          <w:rFonts w:ascii="Times New Roman" w:hAnsi="Times New Roman" w:cs="Times New Roman"/>
          <w:sz w:val="28"/>
          <w:szCs w:val="28"/>
        </w:rPr>
        <w:t xml:space="preserve"> изготовили из маковой соломы, принесенной </w:t>
      </w:r>
      <w:proofErr w:type="spellStart"/>
      <w:r w:rsidRPr="00DC6936">
        <w:rPr>
          <w:rFonts w:ascii="Times New Roman" w:hAnsi="Times New Roman" w:cs="Times New Roman"/>
          <w:sz w:val="28"/>
          <w:szCs w:val="28"/>
        </w:rPr>
        <w:t>Эйдиным</w:t>
      </w:r>
      <w:proofErr w:type="spellEnd"/>
      <w:r w:rsidRPr="00DC6936">
        <w:rPr>
          <w:rFonts w:ascii="Times New Roman" w:hAnsi="Times New Roman" w:cs="Times New Roman"/>
          <w:sz w:val="28"/>
          <w:szCs w:val="28"/>
        </w:rPr>
        <w:t xml:space="preserve">, экстракционный опий, который сразу же употребили путем инъекций: </w:t>
      </w:r>
      <w:proofErr w:type="spellStart"/>
      <w:r w:rsidRPr="00DC6936">
        <w:rPr>
          <w:rFonts w:ascii="Times New Roman" w:hAnsi="Times New Roman" w:cs="Times New Roman"/>
          <w:sz w:val="28"/>
          <w:szCs w:val="28"/>
        </w:rPr>
        <w:t>Легунов</w:t>
      </w:r>
      <w:proofErr w:type="spellEnd"/>
      <w:r w:rsidRPr="00DC6936">
        <w:rPr>
          <w:rFonts w:ascii="Times New Roman" w:hAnsi="Times New Roman" w:cs="Times New Roman"/>
          <w:sz w:val="28"/>
          <w:szCs w:val="28"/>
        </w:rPr>
        <w:t xml:space="preserve"> ввел сначала себе, а затем - </w:t>
      </w:r>
      <w:proofErr w:type="spellStart"/>
      <w:r w:rsidRPr="00DC6936">
        <w:rPr>
          <w:rFonts w:ascii="Times New Roman" w:hAnsi="Times New Roman" w:cs="Times New Roman"/>
          <w:sz w:val="28"/>
          <w:szCs w:val="28"/>
        </w:rPr>
        <w:t>Чикину</w:t>
      </w:r>
      <w:proofErr w:type="spellEnd"/>
      <w:r w:rsidRPr="00DC6936">
        <w:rPr>
          <w:rFonts w:ascii="Times New Roman" w:hAnsi="Times New Roman" w:cs="Times New Roman"/>
          <w:sz w:val="28"/>
          <w:szCs w:val="28"/>
        </w:rPr>
        <w:t xml:space="preserve"> и </w:t>
      </w:r>
      <w:proofErr w:type="spellStart"/>
      <w:r w:rsidRPr="00DC6936">
        <w:rPr>
          <w:rFonts w:ascii="Times New Roman" w:hAnsi="Times New Roman" w:cs="Times New Roman"/>
          <w:sz w:val="28"/>
          <w:szCs w:val="28"/>
        </w:rPr>
        <w:t>Эйдину</w:t>
      </w:r>
      <w:proofErr w:type="spellEnd"/>
      <w:r w:rsidRPr="00DC6936">
        <w:rPr>
          <w:rFonts w:ascii="Times New Roman" w:hAnsi="Times New Roman" w:cs="Times New Roman"/>
          <w:sz w:val="28"/>
          <w:szCs w:val="28"/>
        </w:rPr>
        <w:t>.</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Данные лица были признаны судом виновными в незаконном изготовлении, хранении с целью сбыта и сбыте наркотических средств, совершенных группой лиц по предварительному сговору.</w:t>
      </w:r>
    </w:p>
    <w:p w:rsidR="00DA06C2" w:rsidRPr="00DC6936" w:rsidRDefault="00DA06C2"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Дайте оценку приговору суда.</w:t>
      </w:r>
    </w:p>
    <w:p w:rsidR="00DA06C2" w:rsidRDefault="00DA06C2" w:rsidP="00815C26">
      <w:pPr>
        <w:spacing w:after="0" w:line="240" w:lineRule="auto"/>
        <w:ind w:firstLine="709"/>
        <w:contextualSpacing/>
        <w:jc w:val="both"/>
        <w:rPr>
          <w:rFonts w:ascii="Times New Roman" w:hAnsi="Times New Roman" w:cs="Times New Roman"/>
          <w:sz w:val="28"/>
          <w:szCs w:val="28"/>
        </w:rPr>
      </w:pPr>
    </w:p>
    <w:p w:rsidR="00F25583"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ТЕМА 17. ПРЕСТУПЛЕНИЯ ПРОТИВ ОБЩЕСТВЕННОГО ПОРЯДКА И ОБЩЕСТВЕННОЙ НРАВСТВЕННОСТИ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Лекция.</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1. Понятие и виды преступлений против общественного порядка. Понятие хулиганства и его виды (ст. 339 УК). </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Преступления против общественной нравственности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343, 343-1 УК).</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Задания для самостоятельной работы.</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и знать следующие вопросы:</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Жестокое обращение с животными (ст. 339-1 УК). Отграничение от административного проступка.</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 xml:space="preserve">2. Заведомо ложное сообщение об опасности (ст. 340 УК). </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3. Осквернение сооружений и порча имущества (ст. 341 УК).</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4. Организация и подготовка действий, грубо нарушающих общественный порядок, либо активное участие в них (ст. 342 УК).</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w:t>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DA06C2" w:rsidRPr="00DC6936" w:rsidRDefault="005B3FF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1. Преступления против общественного порядка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339-342 УК).</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2. Преступления против общественной нравственности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343, 343-1 УК).</w:t>
      </w:r>
    </w:p>
    <w:p w:rsidR="005F04D6" w:rsidRDefault="005F04D6">
      <w:pPr>
        <w:rPr>
          <w:rFonts w:ascii="Times New Roman" w:hAnsi="Times New Roman" w:cs="Times New Roman"/>
          <w:sz w:val="28"/>
          <w:szCs w:val="28"/>
        </w:rPr>
      </w:pPr>
      <w:r>
        <w:rPr>
          <w:rFonts w:ascii="Times New Roman" w:hAnsi="Times New Roman" w:cs="Times New Roman"/>
          <w:sz w:val="28"/>
          <w:szCs w:val="28"/>
        </w:rPr>
        <w:br w:type="page"/>
      </w:r>
    </w:p>
    <w:p w:rsidR="00DA06C2" w:rsidRPr="00DC6936" w:rsidRDefault="00DA06C2"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lastRenderedPageBreak/>
        <w:t>Письменно решить следующие задачи:</w:t>
      </w:r>
    </w:p>
    <w:p w:rsidR="001B57AD" w:rsidRPr="00DC6936" w:rsidRDefault="001B57AD" w:rsidP="00815C26">
      <w:pPr>
        <w:spacing w:after="0" w:line="240" w:lineRule="auto"/>
        <w:ind w:firstLine="709"/>
        <w:contextualSpacing/>
        <w:jc w:val="both"/>
        <w:rPr>
          <w:rFonts w:ascii="Times New Roman" w:hAnsi="Times New Roman" w:cs="Times New Roman"/>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Игнатюк</w:t>
      </w:r>
      <w:proofErr w:type="spellEnd"/>
      <w:r w:rsidRPr="00DC6936">
        <w:rPr>
          <w:rFonts w:ascii="Times New Roman" w:hAnsi="Times New Roman" w:cs="Times New Roman"/>
          <w:sz w:val="28"/>
          <w:szCs w:val="28"/>
        </w:rPr>
        <w:t xml:space="preserve">, будучи в состоянии алкогольного опьянения, вечером из хулиганских побуждений избил </w:t>
      </w:r>
      <w:proofErr w:type="spellStart"/>
      <w:r w:rsidRPr="00DC6936">
        <w:rPr>
          <w:rFonts w:ascii="Times New Roman" w:hAnsi="Times New Roman" w:cs="Times New Roman"/>
          <w:sz w:val="28"/>
          <w:szCs w:val="28"/>
        </w:rPr>
        <w:t>Мойсиеню</w:t>
      </w:r>
      <w:proofErr w:type="spellEnd"/>
      <w:r w:rsidRPr="00DC6936">
        <w:rPr>
          <w:rFonts w:ascii="Times New Roman" w:hAnsi="Times New Roman" w:cs="Times New Roman"/>
          <w:sz w:val="28"/>
          <w:szCs w:val="28"/>
        </w:rPr>
        <w:t>. Он причинил потерпевшему менее тяжкое телесное повреждение - двойной перелом челюсти.</w:t>
      </w:r>
    </w:p>
    <w:p w:rsidR="005B3FF1" w:rsidRPr="00DC6936" w:rsidRDefault="005B3FF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Квалифицируйте действия </w:t>
      </w:r>
      <w:proofErr w:type="spellStart"/>
      <w:r w:rsidRPr="00DC6936">
        <w:rPr>
          <w:rFonts w:ascii="Times New Roman" w:hAnsi="Times New Roman" w:cs="Times New Roman"/>
          <w:i/>
          <w:sz w:val="28"/>
          <w:szCs w:val="28"/>
        </w:rPr>
        <w:t>Игнатюка</w:t>
      </w:r>
      <w:proofErr w:type="spellEnd"/>
      <w:r w:rsidRPr="00DC6936">
        <w:rPr>
          <w:rFonts w:ascii="Times New Roman" w:hAnsi="Times New Roman" w:cs="Times New Roman"/>
          <w:i/>
          <w:sz w:val="28"/>
          <w:szCs w:val="28"/>
        </w:rPr>
        <w:t>.</w:t>
      </w:r>
    </w:p>
    <w:p w:rsidR="005B3FF1" w:rsidRDefault="005B3FF1" w:rsidP="00815C26">
      <w:pPr>
        <w:spacing w:after="0" w:line="240" w:lineRule="auto"/>
        <w:ind w:firstLine="709"/>
        <w:contextualSpacing/>
        <w:jc w:val="both"/>
        <w:rPr>
          <w:rFonts w:ascii="Times New Roman" w:hAnsi="Times New Roman" w:cs="Times New Roman"/>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2</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Около двадцати трех часов Игнатович, находясь в состоянии сильного алкогольного опьянения, стал выдворять пассажиров из салона троллейбуса, угрожая газовым пистолетом.</w:t>
      </w:r>
    </w:p>
    <w:p w:rsidR="005B3FF1" w:rsidRPr="00DC6936" w:rsidRDefault="005B3FF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Можно ли привлечь Игнатовича к уголовной ответственности?</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3</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Матузов</w:t>
      </w:r>
      <w:proofErr w:type="spellEnd"/>
      <w:r w:rsidRPr="00DC6936">
        <w:rPr>
          <w:rFonts w:ascii="Times New Roman" w:hAnsi="Times New Roman" w:cs="Times New Roman"/>
          <w:sz w:val="28"/>
          <w:szCs w:val="28"/>
        </w:rPr>
        <w:t>, будучи в нетрезвом состоянии, позвонил по телефону на автостанцию и сообщил, что в камере хранения спрятан портфель с миной замедленного действия. Из-за проведения мероприятий по поиску боеприпаса работа автостанции была нарушена на четыре часа, ей был причинен экономический ущерб на сумму в размере 56 базовых величин. Затраты на поисковые мероприятия составили сумму в размере 52 базовых величин.</w:t>
      </w:r>
    </w:p>
    <w:p w:rsidR="005B3FF1" w:rsidRPr="00DC6936" w:rsidRDefault="005B3FF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Квалифицируйте действия </w:t>
      </w:r>
      <w:proofErr w:type="spellStart"/>
      <w:r w:rsidRPr="00DC6936">
        <w:rPr>
          <w:rFonts w:ascii="Times New Roman" w:hAnsi="Times New Roman" w:cs="Times New Roman"/>
          <w:i/>
          <w:sz w:val="28"/>
          <w:szCs w:val="28"/>
        </w:rPr>
        <w:t>Матузова</w:t>
      </w:r>
      <w:proofErr w:type="spellEnd"/>
      <w:r w:rsidRPr="00DC6936">
        <w:rPr>
          <w:rFonts w:ascii="Times New Roman" w:hAnsi="Times New Roman" w:cs="Times New Roman"/>
          <w:i/>
          <w:sz w:val="28"/>
          <w:szCs w:val="28"/>
        </w:rPr>
        <w:t>.</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4</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proofErr w:type="spellStart"/>
      <w:r w:rsidRPr="00DC6936">
        <w:rPr>
          <w:rFonts w:ascii="Times New Roman" w:hAnsi="Times New Roman" w:cs="Times New Roman"/>
          <w:bCs/>
          <w:sz w:val="28"/>
          <w:szCs w:val="28"/>
        </w:rPr>
        <w:t>Панкрашкин</w:t>
      </w:r>
      <w:proofErr w:type="spellEnd"/>
      <w:r w:rsidRPr="00DC6936">
        <w:rPr>
          <w:rFonts w:ascii="Times New Roman" w:hAnsi="Times New Roman" w:cs="Times New Roman"/>
          <w:bCs/>
          <w:sz w:val="28"/>
          <w:szCs w:val="28"/>
        </w:rPr>
        <w:t xml:space="preserve"> приобрел на рынке у неустановленного лица видеокассету с фильмом, в котором содержалось 10 сцен с изображением физиологии полового акта, сделал десять копий с этого фильма и продал их своим знакомым.</w:t>
      </w:r>
    </w:p>
    <w:p w:rsidR="005B3FF1" w:rsidRPr="00DC6936" w:rsidRDefault="005B3FF1"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 xml:space="preserve">Дайте юридическую оценку действиям </w:t>
      </w:r>
      <w:proofErr w:type="spellStart"/>
      <w:r w:rsidRPr="00DC6936">
        <w:rPr>
          <w:rFonts w:ascii="Times New Roman" w:hAnsi="Times New Roman" w:cs="Times New Roman"/>
          <w:bCs/>
          <w:i/>
          <w:sz w:val="28"/>
          <w:szCs w:val="28"/>
        </w:rPr>
        <w:t>Панкрашкина</w:t>
      </w:r>
      <w:proofErr w:type="spellEnd"/>
      <w:r w:rsidRPr="00DC6936">
        <w:rPr>
          <w:rFonts w:ascii="Times New Roman" w:hAnsi="Times New Roman" w:cs="Times New Roman"/>
          <w:bCs/>
          <w:i/>
          <w:sz w:val="28"/>
          <w:szCs w:val="28"/>
        </w:rPr>
        <w:t>.</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5</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Агашин, будучи в нетрезвом состоянии, бегал по деревне с охотничьим ружьем и угрожал гражданам расправой. Он выстрелил дробью в Пименова, ранил его в грудь, причинив менее тяжкое телесное повреждение.</w:t>
      </w:r>
    </w:p>
    <w:p w:rsidR="005B3FF1" w:rsidRPr="00DC6936" w:rsidRDefault="005B3FF1"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Дайте уголовно-правовую оценку действиям Агашина.</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6</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proofErr w:type="spellStart"/>
      <w:r w:rsidRPr="00DC6936">
        <w:rPr>
          <w:rFonts w:ascii="Times New Roman" w:hAnsi="Times New Roman" w:cs="Times New Roman"/>
          <w:sz w:val="28"/>
          <w:szCs w:val="28"/>
        </w:rPr>
        <w:t>Жалович</w:t>
      </w:r>
      <w:proofErr w:type="spellEnd"/>
      <w:r w:rsidRPr="00DC6936">
        <w:rPr>
          <w:rFonts w:ascii="Times New Roman" w:hAnsi="Times New Roman" w:cs="Times New Roman"/>
          <w:sz w:val="28"/>
          <w:szCs w:val="28"/>
        </w:rPr>
        <w:t xml:space="preserve"> был задержан при продаже видеокассет с порнографическими фильмами. Во время обыска у него на квартире было обнаружено большое количество фильмов и печатной продукции порнографического характера с изображением несовершеннолетних. </w:t>
      </w:r>
    </w:p>
    <w:p w:rsidR="005B3FF1" w:rsidRPr="00DC6936" w:rsidRDefault="005B3FF1"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Имеется ли в действиях </w:t>
      </w:r>
      <w:proofErr w:type="spellStart"/>
      <w:r w:rsidRPr="00DC6936">
        <w:rPr>
          <w:rFonts w:ascii="Times New Roman" w:hAnsi="Times New Roman" w:cs="Times New Roman"/>
          <w:i/>
          <w:sz w:val="28"/>
          <w:szCs w:val="28"/>
        </w:rPr>
        <w:t>Жаловича</w:t>
      </w:r>
      <w:proofErr w:type="spellEnd"/>
      <w:r w:rsidRPr="00DC6936">
        <w:rPr>
          <w:rFonts w:ascii="Times New Roman" w:hAnsi="Times New Roman" w:cs="Times New Roman"/>
          <w:i/>
          <w:sz w:val="28"/>
          <w:szCs w:val="28"/>
        </w:rPr>
        <w:t xml:space="preserve"> состав преступления?</w:t>
      </w:r>
    </w:p>
    <w:p w:rsidR="005B3FF1" w:rsidRPr="00DC6936" w:rsidRDefault="005B3FF1"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Дайте уголовно-правовую оценку действиям А. и Д.</w:t>
      </w:r>
    </w:p>
    <w:p w:rsidR="005B3FF1" w:rsidRDefault="005B3FF1" w:rsidP="00815C26">
      <w:pPr>
        <w:spacing w:after="0" w:line="240" w:lineRule="auto"/>
        <w:ind w:firstLine="709"/>
        <w:contextualSpacing/>
        <w:jc w:val="both"/>
        <w:rPr>
          <w:rFonts w:ascii="Times New Roman" w:hAnsi="Times New Roman" w:cs="Times New Roman"/>
          <w:bCs/>
          <w:sz w:val="28"/>
          <w:szCs w:val="28"/>
        </w:rPr>
      </w:pPr>
    </w:p>
    <w:p w:rsidR="005F04D6" w:rsidRPr="00DC6936" w:rsidRDefault="005F04D6" w:rsidP="00815C26">
      <w:pPr>
        <w:spacing w:after="0" w:line="240" w:lineRule="auto"/>
        <w:ind w:firstLine="709"/>
        <w:contextualSpacing/>
        <w:jc w:val="both"/>
        <w:rPr>
          <w:rFonts w:ascii="Times New Roman" w:hAnsi="Times New Roman" w:cs="Times New Roman"/>
          <w:bCs/>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7</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lastRenderedPageBreak/>
        <w:t xml:space="preserve">Котов на глазах у 10-летнего Пети Дымова застрелил их собаку за то, что та задушила пять принадлежащих ему кур. </w:t>
      </w:r>
    </w:p>
    <w:p w:rsidR="005B3FF1" w:rsidRPr="00DC6936" w:rsidRDefault="005B3FF1"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Дайте уголовно-правовую оценку действиям Котова.</w:t>
      </w:r>
    </w:p>
    <w:p w:rsidR="005B3FF1" w:rsidRDefault="005B3FF1" w:rsidP="00815C26">
      <w:pPr>
        <w:spacing w:after="0" w:line="240" w:lineRule="auto"/>
        <w:ind w:firstLine="709"/>
        <w:contextualSpacing/>
        <w:jc w:val="both"/>
        <w:rPr>
          <w:rFonts w:ascii="Times New Roman" w:hAnsi="Times New Roman" w:cs="Times New Roman"/>
          <w:bCs/>
          <w:sz w:val="28"/>
          <w:szCs w:val="28"/>
        </w:rPr>
      </w:pPr>
    </w:p>
    <w:p w:rsidR="00F32780" w:rsidRPr="00DC6936" w:rsidRDefault="00F32780" w:rsidP="00815C26">
      <w:pPr>
        <w:spacing w:after="0" w:line="240" w:lineRule="auto"/>
        <w:ind w:firstLine="709"/>
        <w:contextualSpacing/>
        <w:jc w:val="both"/>
        <w:rPr>
          <w:rFonts w:ascii="Times New Roman" w:hAnsi="Times New Roman" w:cs="Times New Roman"/>
          <w:bCs/>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ТЕМА 18. ПРЕСТУПЛЕНИЯ ПРОТИВ ПОРЯДКА УПРАВЛЕНИЯ, ПРАВОСУДИЯ И ИНТЕРЕСОВ СЛУЖБЫ.</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Лекция.</w:t>
      </w:r>
    </w:p>
    <w:p w:rsidR="005B3FF1" w:rsidRPr="00DC6936" w:rsidRDefault="001B57AD"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1. </w:t>
      </w:r>
      <w:r w:rsidR="00615CD8" w:rsidRPr="00DC6936">
        <w:rPr>
          <w:rFonts w:ascii="Times New Roman" w:hAnsi="Times New Roman" w:cs="Times New Roman"/>
          <w:bCs/>
          <w:sz w:val="28"/>
          <w:szCs w:val="28"/>
        </w:rPr>
        <w:t>Понятие и х</w:t>
      </w:r>
      <w:r w:rsidR="005B3FF1" w:rsidRPr="00DC6936">
        <w:rPr>
          <w:rFonts w:ascii="Times New Roman" w:hAnsi="Times New Roman" w:cs="Times New Roman"/>
          <w:bCs/>
          <w:sz w:val="28"/>
          <w:szCs w:val="28"/>
        </w:rPr>
        <w:t xml:space="preserve">арактеристика отдельных преступлений против порядка управлений. </w:t>
      </w:r>
    </w:p>
    <w:p w:rsidR="005B3FF1" w:rsidRPr="00DC6936" w:rsidRDefault="001B57AD"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2. </w:t>
      </w:r>
      <w:r w:rsidR="005B3FF1" w:rsidRPr="00DC6936">
        <w:rPr>
          <w:rFonts w:ascii="Times New Roman" w:hAnsi="Times New Roman" w:cs="Times New Roman"/>
          <w:bCs/>
          <w:sz w:val="28"/>
          <w:szCs w:val="28"/>
        </w:rPr>
        <w:t>Понятие и признаки преступлений против интересов службы. Характеристика отдельных преступлений против интересов службы.</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Задания для самостоятельной работы.</w:t>
      </w: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p>
    <w:p w:rsidR="005B3FF1" w:rsidRPr="00DC6936" w:rsidRDefault="005B3FF1"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Обучающиеся должны изучить и знать следующие вопросы:</w:t>
      </w:r>
    </w:p>
    <w:p w:rsidR="00615CD8" w:rsidRPr="00DC6936" w:rsidRDefault="00615CD8" w:rsidP="00815C26">
      <w:pPr>
        <w:numPr>
          <w:ilvl w:val="0"/>
          <w:numId w:val="28"/>
        </w:numPr>
        <w:spacing w:after="0" w:line="240" w:lineRule="auto"/>
        <w:ind w:left="0"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Понятие и виды преступлений против правосудия.</w:t>
      </w:r>
    </w:p>
    <w:p w:rsidR="00615CD8" w:rsidRPr="00DC6936" w:rsidRDefault="00615CD8" w:rsidP="00815C26">
      <w:pPr>
        <w:numPr>
          <w:ilvl w:val="0"/>
          <w:numId w:val="28"/>
        </w:numPr>
        <w:spacing w:after="0" w:line="240" w:lineRule="auto"/>
        <w:ind w:left="0"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 Характеристика отдельных преступлений против правосудия (</w:t>
      </w:r>
      <w:proofErr w:type="spellStart"/>
      <w:r w:rsidRPr="00DC6936">
        <w:rPr>
          <w:rFonts w:ascii="Times New Roman" w:hAnsi="Times New Roman" w:cs="Times New Roman"/>
          <w:bCs/>
          <w:sz w:val="28"/>
          <w:szCs w:val="28"/>
        </w:rPr>
        <w:t>ст.ст</w:t>
      </w:r>
      <w:proofErr w:type="spellEnd"/>
      <w:r w:rsidRPr="00DC6936">
        <w:rPr>
          <w:rFonts w:ascii="Times New Roman" w:hAnsi="Times New Roman" w:cs="Times New Roman"/>
          <w:bCs/>
          <w:sz w:val="28"/>
          <w:szCs w:val="28"/>
        </w:rPr>
        <w:t>. 394, 395, 397, 399-401, 421, 422 УК)</w:t>
      </w: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 1.</w:t>
      </w: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Характеристика отдельных преступлений против порядка управлений (ст.ст.362-365, 380 УК). </w:t>
      </w: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F25583" w:rsidRPr="00DC6936" w:rsidRDefault="00F25583"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sz w:val="28"/>
          <w:szCs w:val="28"/>
        </w:rPr>
        <w:t>ЗАДАЧА</w:t>
      </w:r>
      <w:r w:rsidRPr="00DC6936">
        <w:rPr>
          <w:rFonts w:ascii="Times New Roman" w:hAnsi="Times New Roman" w:cs="Times New Roman"/>
          <w:bCs/>
          <w:sz w:val="28"/>
          <w:szCs w:val="28"/>
        </w:rPr>
        <w:t xml:space="preserve"> № 1</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В г. Светлогорске в своей квартире </w:t>
      </w:r>
      <w:proofErr w:type="spellStart"/>
      <w:r w:rsidRPr="00DC6936">
        <w:rPr>
          <w:rFonts w:ascii="Times New Roman" w:hAnsi="Times New Roman" w:cs="Times New Roman"/>
          <w:bCs/>
          <w:sz w:val="28"/>
          <w:szCs w:val="28"/>
        </w:rPr>
        <w:t>Пунтус</w:t>
      </w:r>
      <w:proofErr w:type="spellEnd"/>
      <w:r w:rsidRPr="00DC6936">
        <w:rPr>
          <w:rFonts w:ascii="Times New Roman" w:hAnsi="Times New Roman" w:cs="Times New Roman"/>
          <w:bCs/>
          <w:sz w:val="28"/>
          <w:szCs w:val="28"/>
        </w:rPr>
        <w:t>, убил ножом прибывшего по сообщению о семейном скандале участкового инспектора милиции РОВД майора милиции Шутова, который пытался пресечь его противоправные действия, после чего, завладев пистолетом сотрудника с боеприпасами, заперся в квартире.</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 xml:space="preserve">Квалифицируйте действия </w:t>
      </w:r>
      <w:proofErr w:type="spellStart"/>
      <w:r w:rsidRPr="00DC6936">
        <w:rPr>
          <w:rFonts w:ascii="Times New Roman" w:hAnsi="Times New Roman" w:cs="Times New Roman"/>
          <w:bCs/>
          <w:i/>
          <w:sz w:val="28"/>
          <w:szCs w:val="28"/>
        </w:rPr>
        <w:t>Пунтуса</w:t>
      </w:r>
      <w:proofErr w:type="spellEnd"/>
      <w:r w:rsidRPr="00DC6936">
        <w:rPr>
          <w:rFonts w:ascii="Times New Roman" w:hAnsi="Times New Roman" w:cs="Times New Roman"/>
          <w:bCs/>
          <w:i/>
          <w:sz w:val="28"/>
          <w:szCs w:val="28"/>
        </w:rPr>
        <w:t>.</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sz w:val="28"/>
          <w:szCs w:val="28"/>
        </w:rPr>
        <w:t>ЗАДАЧА</w:t>
      </w:r>
      <w:r w:rsidRPr="00DC6936">
        <w:rPr>
          <w:rFonts w:ascii="Times New Roman" w:hAnsi="Times New Roman" w:cs="Times New Roman"/>
          <w:bCs/>
          <w:sz w:val="28"/>
          <w:szCs w:val="28"/>
        </w:rPr>
        <w:t xml:space="preserve"> № 2</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roofErr w:type="spellStart"/>
      <w:r w:rsidRPr="00DC6936">
        <w:rPr>
          <w:rFonts w:ascii="Times New Roman" w:hAnsi="Times New Roman" w:cs="Times New Roman"/>
          <w:bCs/>
          <w:sz w:val="28"/>
          <w:szCs w:val="28"/>
        </w:rPr>
        <w:t>Самович</w:t>
      </w:r>
      <w:proofErr w:type="spellEnd"/>
      <w:r w:rsidRPr="00DC6936">
        <w:rPr>
          <w:rFonts w:ascii="Times New Roman" w:hAnsi="Times New Roman" w:cs="Times New Roman"/>
          <w:bCs/>
          <w:sz w:val="28"/>
          <w:szCs w:val="28"/>
        </w:rPr>
        <w:t>, ранее судимый за злостное хулиганство, в автобусе выражался нецензурной бранью, приставал к пассажирам. Он отказывался выполнить требование сотрудников ОВД пройти в пункт охраны общественного порядка, вырывался, нанес одному из них удар по голове сеткой, в которой находились пустые бутылки, причинив ему легкие телесные повреждения, не повлекшие кратковременного расстройства здоровья.</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 xml:space="preserve">Квалифицируйте действия </w:t>
      </w:r>
      <w:proofErr w:type="spellStart"/>
      <w:r w:rsidRPr="00DC6936">
        <w:rPr>
          <w:rFonts w:ascii="Times New Roman" w:hAnsi="Times New Roman" w:cs="Times New Roman"/>
          <w:bCs/>
          <w:i/>
          <w:sz w:val="28"/>
          <w:szCs w:val="28"/>
        </w:rPr>
        <w:t>Самовича</w:t>
      </w:r>
      <w:proofErr w:type="spellEnd"/>
      <w:r w:rsidRPr="00DC6936">
        <w:rPr>
          <w:rFonts w:ascii="Times New Roman" w:hAnsi="Times New Roman" w:cs="Times New Roman"/>
          <w:bCs/>
          <w:i/>
          <w:sz w:val="28"/>
          <w:szCs w:val="28"/>
        </w:rPr>
        <w:t>.</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sz w:val="28"/>
          <w:szCs w:val="28"/>
        </w:rPr>
        <w:lastRenderedPageBreak/>
        <w:t>ЗАДАЧА</w:t>
      </w:r>
      <w:r w:rsidRPr="00DC6936">
        <w:rPr>
          <w:rFonts w:ascii="Times New Roman" w:hAnsi="Times New Roman" w:cs="Times New Roman"/>
          <w:bCs/>
          <w:sz w:val="28"/>
          <w:szCs w:val="28"/>
        </w:rPr>
        <w:t xml:space="preserve"> № 3</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Родионова, который был в нетрезвом состоянии, доставили в пункт охраны общественного порядка. Во время составления на него административного протокола он нанес удар стулом по голове участковому инспектору милиции, причинив ему легкие телесные повреждения, повлекшие кратковременное расстройство здоровья.</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Квалифицируйте действия Родионова.</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sz w:val="28"/>
          <w:szCs w:val="28"/>
        </w:rPr>
        <w:t>ЗАДАЧА</w:t>
      </w:r>
      <w:r w:rsidRPr="00DC6936">
        <w:rPr>
          <w:rFonts w:ascii="Times New Roman" w:hAnsi="Times New Roman" w:cs="Times New Roman"/>
          <w:bCs/>
          <w:sz w:val="28"/>
          <w:szCs w:val="28"/>
        </w:rPr>
        <w:t xml:space="preserve"> № 4</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Сотрудники ОВД Лобов и Семов задержали Серова, который длительное время хулиганил во дворе, беспричинно избивал подростков. Когда его попытались посадить в патрульную машину, он нанес Семову удар кулаком в лицо и, вырвавшись, стал убегать.</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Квалифицируйте действия Серова.</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sz w:val="28"/>
          <w:szCs w:val="28"/>
        </w:rPr>
        <w:t>ЗАДАЧА</w:t>
      </w:r>
      <w:r w:rsidRPr="00DC6936">
        <w:rPr>
          <w:rFonts w:ascii="Times New Roman" w:hAnsi="Times New Roman" w:cs="Times New Roman"/>
          <w:bCs/>
          <w:sz w:val="28"/>
          <w:szCs w:val="28"/>
        </w:rPr>
        <w:t xml:space="preserve"> № 5</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roofErr w:type="spellStart"/>
      <w:r w:rsidRPr="00DC6936">
        <w:rPr>
          <w:rFonts w:ascii="Times New Roman" w:hAnsi="Times New Roman" w:cs="Times New Roman"/>
          <w:bCs/>
          <w:sz w:val="28"/>
          <w:szCs w:val="28"/>
        </w:rPr>
        <w:t>Шпаковский</w:t>
      </w:r>
      <w:proofErr w:type="spellEnd"/>
      <w:r w:rsidRPr="00DC6936">
        <w:rPr>
          <w:rFonts w:ascii="Times New Roman" w:hAnsi="Times New Roman" w:cs="Times New Roman"/>
          <w:bCs/>
          <w:sz w:val="28"/>
          <w:szCs w:val="28"/>
        </w:rPr>
        <w:t>, имевший среднее медицинское образование, подделал копию диплома об окончании им медицинского института и использовал ее при трудоустройстве на должность главного врача профилактория.</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На протяжении семи лет </w:t>
      </w:r>
      <w:proofErr w:type="spellStart"/>
      <w:r w:rsidRPr="00DC6936">
        <w:rPr>
          <w:rFonts w:ascii="Times New Roman" w:hAnsi="Times New Roman" w:cs="Times New Roman"/>
          <w:bCs/>
          <w:sz w:val="28"/>
          <w:szCs w:val="28"/>
        </w:rPr>
        <w:t>Шпаковский</w:t>
      </w:r>
      <w:proofErr w:type="spellEnd"/>
      <w:r w:rsidRPr="00DC6936">
        <w:rPr>
          <w:rFonts w:ascii="Times New Roman" w:hAnsi="Times New Roman" w:cs="Times New Roman"/>
          <w:bCs/>
          <w:sz w:val="28"/>
          <w:szCs w:val="28"/>
        </w:rPr>
        <w:t xml:space="preserve"> успешно справлялся со служебными обязанностями главного врача.</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 xml:space="preserve">Подлежит ли </w:t>
      </w:r>
      <w:proofErr w:type="spellStart"/>
      <w:r w:rsidRPr="00DC6936">
        <w:rPr>
          <w:rFonts w:ascii="Times New Roman" w:hAnsi="Times New Roman" w:cs="Times New Roman"/>
          <w:bCs/>
          <w:i/>
          <w:sz w:val="28"/>
          <w:szCs w:val="28"/>
        </w:rPr>
        <w:t>Шпаковский</w:t>
      </w:r>
      <w:proofErr w:type="spellEnd"/>
      <w:r w:rsidRPr="00DC6936">
        <w:rPr>
          <w:rFonts w:ascii="Times New Roman" w:hAnsi="Times New Roman" w:cs="Times New Roman"/>
          <w:bCs/>
          <w:i/>
          <w:sz w:val="28"/>
          <w:szCs w:val="28"/>
        </w:rPr>
        <w:t xml:space="preserve"> уголовной ответственности?</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Практическое занятие № 2.</w:t>
      </w: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Обучающиеся должны изучить следующие вопросы:</w:t>
      </w:r>
    </w:p>
    <w:p w:rsidR="00615CD8" w:rsidRPr="00DC6936" w:rsidRDefault="001B57AD"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1. </w:t>
      </w:r>
      <w:r w:rsidR="00615CD8" w:rsidRPr="00DC6936">
        <w:rPr>
          <w:rFonts w:ascii="Times New Roman" w:hAnsi="Times New Roman" w:cs="Times New Roman"/>
          <w:bCs/>
          <w:sz w:val="28"/>
          <w:szCs w:val="28"/>
        </w:rPr>
        <w:t xml:space="preserve">Понятие и признаки преступлений против интересов службы. </w:t>
      </w:r>
    </w:p>
    <w:p w:rsidR="00615CD8" w:rsidRPr="00DC6936" w:rsidRDefault="001B57AD"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2. </w:t>
      </w:r>
      <w:r w:rsidR="00615CD8" w:rsidRPr="00DC6936">
        <w:rPr>
          <w:rFonts w:ascii="Times New Roman" w:hAnsi="Times New Roman" w:cs="Times New Roman"/>
          <w:bCs/>
          <w:sz w:val="28"/>
          <w:szCs w:val="28"/>
        </w:rPr>
        <w:t>Характеристика отдельных преступлений против интересов службы (</w:t>
      </w:r>
      <w:proofErr w:type="spellStart"/>
      <w:r w:rsidR="00615CD8" w:rsidRPr="00DC6936">
        <w:rPr>
          <w:rFonts w:ascii="Times New Roman" w:hAnsi="Times New Roman" w:cs="Times New Roman"/>
          <w:bCs/>
          <w:sz w:val="28"/>
          <w:szCs w:val="28"/>
        </w:rPr>
        <w:t>ст.ст</w:t>
      </w:r>
      <w:proofErr w:type="spellEnd"/>
      <w:r w:rsidR="00615CD8" w:rsidRPr="00DC6936">
        <w:rPr>
          <w:rFonts w:ascii="Times New Roman" w:hAnsi="Times New Roman" w:cs="Times New Roman"/>
          <w:bCs/>
          <w:sz w:val="28"/>
          <w:szCs w:val="28"/>
        </w:rPr>
        <w:t>. 424-428, 430-431 УК).</w:t>
      </w:r>
    </w:p>
    <w:p w:rsidR="001B57AD" w:rsidRPr="00DC6936" w:rsidRDefault="001B57AD"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Письменно решить следующие задачи:</w:t>
      </w:r>
    </w:p>
    <w:p w:rsidR="005B3FF1" w:rsidRPr="00DC6936" w:rsidRDefault="005B3FF1"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r w:rsidRPr="00DC6936">
        <w:rPr>
          <w:rFonts w:ascii="Times New Roman" w:hAnsi="Times New Roman" w:cs="Times New Roman"/>
          <w:sz w:val="28"/>
          <w:szCs w:val="28"/>
        </w:rPr>
        <w:t>ЗАДАЧА № 1</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Оперуполномоченный ОБЭП Скворцов при проверке деятельности индивидуального предпринимателя </w:t>
      </w:r>
      <w:proofErr w:type="spellStart"/>
      <w:r w:rsidRPr="00DC6936">
        <w:rPr>
          <w:rFonts w:ascii="Times New Roman" w:hAnsi="Times New Roman" w:cs="Times New Roman"/>
          <w:bCs/>
          <w:sz w:val="28"/>
          <w:szCs w:val="28"/>
        </w:rPr>
        <w:t>Конкина</w:t>
      </w:r>
      <w:proofErr w:type="spellEnd"/>
      <w:r w:rsidRPr="00DC6936">
        <w:rPr>
          <w:rFonts w:ascii="Times New Roman" w:hAnsi="Times New Roman" w:cs="Times New Roman"/>
          <w:bCs/>
          <w:sz w:val="28"/>
          <w:szCs w:val="28"/>
        </w:rPr>
        <w:t xml:space="preserve"> обнаружил, что некоторые из товаров, которыми тот торговал, не имели сертификата качества. Он предложил </w:t>
      </w:r>
      <w:proofErr w:type="spellStart"/>
      <w:r w:rsidRPr="00DC6936">
        <w:rPr>
          <w:rFonts w:ascii="Times New Roman" w:hAnsi="Times New Roman" w:cs="Times New Roman"/>
          <w:bCs/>
          <w:sz w:val="28"/>
          <w:szCs w:val="28"/>
        </w:rPr>
        <w:t>Конкину</w:t>
      </w:r>
      <w:proofErr w:type="spellEnd"/>
      <w:r w:rsidRPr="00DC6936">
        <w:rPr>
          <w:rFonts w:ascii="Times New Roman" w:hAnsi="Times New Roman" w:cs="Times New Roman"/>
          <w:bCs/>
          <w:sz w:val="28"/>
          <w:szCs w:val="28"/>
        </w:rPr>
        <w:t xml:space="preserve"> не составлять по данному факту протокол, если тот передаст ему 50 долларов США. Индивидуальный предприниматель передал деньги.</w:t>
      </w:r>
    </w:p>
    <w:p w:rsidR="00615CD8" w:rsidRPr="00DC6936" w:rsidRDefault="00615CD8"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Квалифицируйте действия Скворцова.</w:t>
      </w:r>
    </w:p>
    <w:p w:rsidR="00615CD8" w:rsidRPr="00DC6936" w:rsidRDefault="00615CD8" w:rsidP="00815C26">
      <w:pPr>
        <w:spacing w:after="0" w:line="240" w:lineRule="auto"/>
        <w:ind w:firstLine="709"/>
        <w:contextualSpacing/>
        <w:jc w:val="both"/>
        <w:rPr>
          <w:rFonts w:ascii="Times New Roman" w:hAnsi="Times New Roman" w:cs="Times New Roman"/>
          <w:i/>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2</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Секретарь СК Мальцева узнавала адреса граждан, родственники которых находились под следствием, и под предлогом содействия и освобождения их от уголовной ответственности предлагала давать взятки следователям, которые бралась передать по назначению. Полученные деньги она присваивала. Так, от </w:t>
      </w:r>
      <w:r w:rsidRPr="00DC6936">
        <w:rPr>
          <w:rFonts w:ascii="Times New Roman" w:hAnsi="Times New Roman" w:cs="Times New Roman"/>
          <w:bCs/>
          <w:sz w:val="28"/>
          <w:szCs w:val="28"/>
        </w:rPr>
        <w:lastRenderedPageBreak/>
        <w:t xml:space="preserve">Зиминой она получила 600 долларов США, от </w:t>
      </w:r>
      <w:proofErr w:type="spellStart"/>
      <w:r w:rsidRPr="00DC6936">
        <w:rPr>
          <w:rFonts w:ascii="Times New Roman" w:hAnsi="Times New Roman" w:cs="Times New Roman"/>
          <w:bCs/>
          <w:sz w:val="28"/>
          <w:szCs w:val="28"/>
        </w:rPr>
        <w:t>Резниковой</w:t>
      </w:r>
      <w:proofErr w:type="spellEnd"/>
      <w:r w:rsidRPr="00DC6936">
        <w:rPr>
          <w:rFonts w:ascii="Times New Roman" w:hAnsi="Times New Roman" w:cs="Times New Roman"/>
          <w:bCs/>
          <w:sz w:val="28"/>
          <w:szCs w:val="28"/>
        </w:rPr>
        <w:t xml:space="preserve"> – 800, от Емельяновой – 900. </w:t>
      </w:r>
    </w:p>
    <w:p w:rsidR="00615CD8" w:rsidRPr="00DC6936" w:rsidRDefault="00615CD8" w:rsidP="00815C26">
      <w:pPr>
        <w:spacing w:after="0" w:line="240" w:lineRule="auto"/>
        <w:ind w:firstLine="709"/>
        <w:contextualSpacing/>
        <w:jc w:val="both"/>
        <w:rPr>
          <w:rFonts w:ascii="Times New Roman" w:hAnsi="Times New Roman" w:cs="Times New Roman"/>
          <w:i/>
          <w:sz w:val="28"/>
          <w:szCs w:val="28"/>
        </w:rPr>
      </w:pPr>
      <w:r w:rsidRPr="00DC6936">
        <w:rPr>
          <w:rFonts w:ascii="Times New Roman" w:hAnsi="Times New Roman" w:cs="Times New Roman"/>
          <w:i/>
          <w:sz w:val="28"/>
          <w:szCs w:val="28"/>
        </w:rPr>
        <w:t xml:space="preserve">Решите вопрос об ответственности Мальцевой, Зиминой, </w:t>
      </w:r>
      <w:proofErr w:type="spellStart"/>
      <w:r w:rsidRPr="00DC6936">
        <w:rPr>
          <w:rFonts w:ascii="Times New Roman" w:hAnsi="Times New Roman" w:cs="Times New Roman"/>
          <w:i/>
          <w:sz w:val="28"/>
          <w:szCs w:val="28"/>
        </w:rPr>
        <w:t>Резниковой</w:t>
      </w:r>
      <w:proofErr w:type="spellEnd"/>
      <w:r w:rsidRPr="00DC6936">
        <w:rPr>
          <w:rFonts w:ascii="Times New Roman" w:hAnsi="Times New Roman" w:cs="Times New Roman"/>
          <w:i/>
          <w:sz w:val="28"/>
          <w:szCs w:val="28"/>
        </w:rPr>
        <w:t xml:space="preserve"> и Емельяновой.</w:t>
      </w:r>
    </w:p>
    <w:p w:rsidR="005F04D6" w:rsidRDefault="005F04D6"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3</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Начальник отдела общественного питания </w:t>
      </w:r>
      <w:proofErr w:type="spellStart"/>
      <w:r w:rsidRPr="00DC6936">
        <w:rPr>
          <w:rFonts w:ascii="Times New Roman" w:hAnsi="Times New Roman" w:cs="Times New Roman"/>
          <w:bCs/>
          <w:sz w:val="28"/>
          <w:szCs w:val="28"/>
        </w:rPr>
        <w:t>Мидинец</w:t>
      </w:r>
      <w:proofErr w:type="spellEnd"/>
      <w:r w:rsidRPr="00DC6936">
        <w:rPr>
          <w:rFonts w:ascii="Times New Roman" w:hAnsi="Times New Roman" w:cs="Times New Roman"/>
          <w:bCs/>
          <w:sz w:val="28"/>
          <w:szCs w:val="28"/>
        </w:rPr>
        <w:t xml:space="preserve"> распорядилась отпустить холодильник «Атлант» из городского универмага в бар «Диана». Спустя месяц после доставки холодильника по назначению </w:t>
      </w:r>
      <w:proofErr w:type="spellStart"/>
      <w:r w:rsidRPr="00DC6936">
        <w:rPr>
          <w:rFonts w:ascii="Times New Roman" w:hAnsi="Times New Roman" w:cs="Times New Roman"/>
          <w:bCs/>
          <w:sz w:val="28"/>
          <w:szCs w:val="28"/>
        </w:rPr>
        <w:t>Мидинец</w:t>
      </w:r>
      <w:proofErr w:type="spellEnd"/>
      <w:r w:rsidRPr="00DC6936">
        <w:rPr>
          <w:rFonts w:ascii="Times New Roman" w:hAnsi="Times New Roman" w:cs="Times New Roman"/>
          <w:bCs/>
          <w:sz w:val="28"/>
          <w:szCs w:val="28"/>
        </w:rPr>
        <w:t xml:space="preserve"> отдала распоряжение подчиненному ей водителю </w:t>
      </w:r>
      <w:proofErr w:type="spellStart"/>
      <w:r w:rsidRPr="00DC6936">
        <w:rPr>
          <w:rFonts w:ascii="Times New Roman" w:hAnsi="Times New Roman" w:cs="Times New Roman"/>
          <w:bCs/>
          <w:sz w:val="28"/>
          <w:szCs w:val="28"/>
        </w:rPr>
        <w:t>Забелову</w:t>
      </w:r>
      <w:proofErr w:type="spellEnd"/>
      <w:r w:rsidRPr="00DC6936">
        <w:rPr>
          <w:rFonts w:ascii="Times New Roman" w:hAnsi="Times New Roman" w:cs="Times New Roman"/>
          <w:bCs/>
          <w:sz w:val="28"/>
          <w:szCs w:val="28"/>
        </w:rPr>
        <w:t xml:space="preserve"> перевезти холодильник из бара «Диана» к ней домой, а приобретенный ею десять лет назад холодильник завезти в бар.</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roofErr w:type="spellStart"/>
      <w:r w:rsidRPr="00DC6936">
        <w:rPr>
          <w:rFonts w:ascii="Times New Roman" w:hAnsi="Times New Roman" w:cs="Times New Roman"/>
          <w:bCs/>
          <w:sz w:val="28"/>
          <w:szCs w:val="28"/>
        </w:rPr>
        <w:t>Забелов</w:t>
      </w:r>
      <w:proofErr w:type="spellEnd"/>
      <w:r w:rsidRPr="00DC6936">
        <w:rPr>
          <w:rFonts w:ascii="Times New Roman" w:hAnsi="Times New Roman" w:cs="Times New Roman"/>
          <w:bCs/>
          <w:sz w:val="28"/>
          <w:szCs w:val="28"/>
        </w:rPr>
        <w:t xml:space="preserve"> добросовестно выполнил данное ему поручение.</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Дайте уголовно-правовую оценку содеянному.</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4</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 xml:space="preserve">Щербаков и </w:t>
      </w:r>
      <w:proofErr w:type="spellStart"/>
      <w:r w:rsidRPr="00DC6936">
        <w:rPr>
          <w:rFonts w:ascii="Times New Roman" w:hAnsi="Times New Roman" w:cs="Times New Roman"/>
          <w:bCs/>
          <w:sz w:val="28"/>
          <w:szCs w:val="28"/>
        </w:rPr>
        <w:t>Рудиков</w:t>
      </w:r>
      <w:proofErr w:type="spellEnd"/>
      <w:r w:rsidRPr="00DC6936">
        <w:rPr>
          <w:rFonts w:ascii="Times New Roman" w:hAnsi="Times New Roman" w:cs="Times New Roman"/>
          <w:bCs/>
          <w:sz w:val="28"/>
          <w:szCs w:val="28"/>
        </w:rPr>
        <w:t xml:space="preserve">, работая оперуполномоченными уголовного розыска, требовали деньги в сумме 2 000 долларов США от </w:t>
      </w:r>
      <w:proofErr w:type="spellStart"/>
      <w:r w:rsidRPr="00DC6936">
        <w:rPr>
          <w:rFonts w:ascii="Times New Roman" w:hAnsi="Times New Roman" w:cs="Times New Roman"/>
          <w:bCs/>
          <w:sz w:val="28"/>
          <w:szCs w:val="28"/>
        </w:rPr>
        <w:t>Ляуферовича</w:t>
      </w:r>
      <w:proofErr w:type="spellEnd"/>
      <w:r w:rsidRPr="00DC6936">
        <w:rPr>
          <w:rFonts w:ascii="Times New Roman" w:hAnsi="Times New Roman" w:cs="Times New Roman"/>
          <w:bCs/>
          <w:sz w:val="28"/>
          <w:szCs w:val="28"/>
        </w:rPr>
        <w:t xml:space="preserve"> за содействие в освобождении его от уголовной ответственности за совершенное преступление. </w:t>
      </w:r>
      <w:proofErr w:type="spellStart"/>
      <w:r w:rsidRPr="00DC6936">
        <w:rPr>
          <w:rFonts w:ascii="Times New Roman" w:hAnsi="Times New Roman" w:cs="Times New Roman"/>
          <w:bCs/>
          <w:sz w:val="28"/>
          <w:szCs w:val="28"/>
        </w:rPr>
        <w:t>Ляуферович</w:t>
      </w:r>
      <w:proofErr w:type="spellEnd"/>
      <w:r w:rsidRPr="00DC6936">
        <w:rPr>
          <w:rFonts w:ascii="Times New Roman" w:hAnsi="Times New Roman" w:cs="Times New Roman"/>
          <w:bCs/>
          <w:sz w:val="28"/>
          <w:szCs w:val="28"/>
        </w:rPr>
        <w:t xml:space="preserve"> передал указанную сумму сотрудникам ОВД.</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Дайте оценку содеянному.</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5</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Лукашевич пришел на квартиру к помощнику прокурора Зинченко, полагая, что она как государственный обвинитель по уголовному делу в отношении его сына повлияла на назначение ему справедливой меры наказания, пытался вручить ей подарок в размере 50 долл. США, однако Зинченко отказалась принять деньги.</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Имеются ли основания для привлечения Лукашевича к уголовной ответственности?</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ЗАДАЧА № 6</w:t>
      </w:r>
    </w:p>
    <w:p w:rsidR="00615CD8" w:rsidRPr="00DC6936" w:rsidRDefault="00615CD8" w:rsidP="00815C26">
      <w:pPr>
        <w:spacing w:after="0" w:line="240" w:lineRule="auto"/>
        <w:ind w:firstLine="709"/>
        <w:contextualSpacing/>
        <w:jc w:val="both"/>
        <w:rPr>
          <w:rFonts w:ascii="Times New Roman" w:hAnsi="Times New Roman" w:cs="Times New Roman"/>
          <w:bCs/>
          <w:sz w:val="28"/>
          <w:szCs w:val="28"/>
        </w:rPr>
      </w:pPr>
      <w:r w:rsidRPr="00DC6936">
        <w:rPr>
          <w:rFonts w:ascii="Times New Roman" w:hAnsi="Times New Roman" w:cs="Times New Roman"/>
          <w:bCs/>
          <w:sz w:val="28"/>
          <w:szCs w:val="28"/>
        </w:rPr>
        <w:t>Адвокат юридической консультации предложил своему клиенту Кирюшкину собрать деньги в сумме равной 500 БВ, для того, чтобы передать ее следователю за положительное решение вопроса об изменении меры пресечения его сыну. После получения части денег (в размере 100 БВ) адвокат был задержан сотрудниками милиции.</w:t>
      </w:r>
    </w:p>
    <w:p w:rsidR="00615CD8" w:rsidRPr="00DC6936" w:rsidRDefault="00615CD8" w:rsidP="00815C26">
      <w:pPr>
        <w:spacing w:after="0" w:line="240" w:lineRule="auto"/>
        <w:ind w:firstLine="709"/>
        <w:contextualSpacing/>
        <w:jc w:val="both"/>
        <w:rPr>
          <w:rFonts w:ascii="Times New Roman" w:hAnsi="Times New Roman" w:cs="Times New Roman"/>
          <w:bCs/>
          <w:i/>
          <w:sz w:val="28"/>
          <w:szCs w:val="28"/>
        </w:rPr>
      </w:pPr>
      <w:r w:rsidRPr="00DC6936">
        <w:rPr>
          <w:rFonts w:ascii="Times New Roman" w:hAnsi="Times New Roman" w:cs="Times New Roman"/>
          <w:bCs/>
          <w:i/>
          <w:sz w:val="28"/>
          <w:szCs w:val="28"/>
        </w:rPr>
        <w:t>Дайте правовую оценку действиям адвоката и Кирюшкина.</w:t>
      </w: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615CD8" w:rsidRPr="00DC6936" w:rsidRDefault="00615CD8" w:rsidP="00815C26">
      <w:pPr>
        <w:spacing w:after="0" w:line="240" w:lineRule="auto"/>
        <w:ind w:firstLine="709"/>
        <w:contextualSpacing/>
        <w:jc w:val="both"/>
        <w:rPr>
          <w:rFonts w:ascii="Times New Roman" w:hAnsi="Times New Roman" w:cs="Times New Roman"/>
          <w:sz w:val="28"/>
          <w:szCs w:val="28"/>
        </w:rPr>
      </w:pPr>
    </w:p>
    <w:p w:rsidR="00430181" w:rsidRPr="00DC6936" w:rsidRDefault="00430181" w:rsidP="00815C26">
      <w:pPr>
        <w:spacing w:after="0" w:line="240" w:lineRule="auto"/>
        <w:ind w:firstLine="709"/>
        <w:jc w:val="both"/>
        <w:rPr>
          <w:rFonts w:ascii="Times New Roman" w:hAnsi="Times New Roman" w:cs="Times New Roman"/>
          <w:sz w:val="28"/>
          <w:szCs w:val="28"/>
        </w:rPr>
      </w:pPr>
      <w:r w:rsidRPr="00DC6936">
        <w:rPr>
          <w:rFonts w:ascii="Times New Roman" w:hAnsi="Times New Roman" w:cs="Times New Roman"/>
          <w:sz w:val="28"/>
          <w:szCs w:val="28"/>
        </w:rPr>
        <w:br w:type="page"/>
      </w:r>
    </w:p>
    <w:p w:rsidR="001C28C6" w:rsidRDefault="001C28C6" w:rsidP="001C28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ТРЕБОВАНИЯ К ПРОВЕРКЕ РЕЗУЛЬТАТОВ</w:t>
      </w:r>
    </w:p>
    <w:p w:rsidR="001C28C6" w:rsidRDefault="001C28C6" w:rsidP="001C28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САМОСТОЯТЕЛЬНОЙ РАБОТЫ </w:t>
      </w:r>
    </w:p>
    <w:p w:rsidR="001C28C6" w:rsidRDefault="001C28C6" w:rsidP="001C28C6">
      <w:pPr>
        <w:spacing w:after="0" w:line="240" w:lineRule="auto"/>
        <w:ind w:firstLine="709"/>
        <w:jc w:val="center"/>
        <w:rPr>
          <w:rFonts w:ascii="Times New Roman" w:hAnsi="Times New Roman" w:cs="Times New Roman"/>
          <w:sz w:val="28"/>
          <w:szCs w:val="28"/>
        </w:rPr>
      </w:pPr>
    </w:p>
    <w:p w:rsidR="001C28C6" w:rsidRDefault="001C28C6" w:rsidP="001C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вопросы тем учебной дисциплины определены для изучения слушателями самостоятельно. Для осуществления самостоятельной работы слушателям необходимо ознакомиться с рекомендуемыми источниками (учебной литературой, публикациями, интернет-источниками и др.) и выполнить задания.</w:t>
      </w:r>
    </w:p>
    <w:p w:rsidR="001C28C6" w:rsidRDefault="001C28C6" w:rsidP="001C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самостоятельной работы контролируются с помощью:</w:t>
      </w:r>
    </w:p>
    <w:p w:rsidR="001C28C6" w:rsidRDefault="001C28C6" w:rsidP="001C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-устного или письменного опроса (в т. ч. тестовых заданий) во время занятий;</w:t>
      </w:r>
    </w:p>
    <w:p w:rsidR="001C28C6" w:rsidRDefault="001C28C6" w:rsidP="001C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проверки конспектов;</w:t>
      </w:r>
    </w:p>
    <w:p w:rsidR="001C28C6" w:rsidRDefault="001C28C6" w:rsidP="001C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подготовки и выступления слушателя с докладом;</w:t>
      </w:r>
    </w:p>
    <w:p w:rsidR="001C28C6" w:rsidRDefault="001C28C6" w:rsidP="001C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ходе текущей (итоговой) аттестации.</w:t>
      </w:r>
    </w:p>
    <w:p w:rsidR="001C28C6" w:rsidRDefault="001C28C6" w:rsidP="001C28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средств диагностики осуществляется преподавателем по своему усмотрению.</w:t>
      </w:r>
    </w:p>
    <w:p w:rsidR="001C28C6" w:rsidRDefault="001C28C6">
      <w:pPr>
        <w:rPr>
          <w:rFonts w:ascii="Times New Roman" w:hAnsi="Times New Roman" w:cs="Times New Roman"/>
          <w:bCs/>
          <w:sz w:val="28"/>
          <w:szCs w:val="28"/>
        </w:rPr>
      </w:pPr>
      <w:r>
        <w:rPr>
          <w:rFonts w:ascii="Times New Roman" w:hAnsi="Times New Roman" w:cs="Times New Roman"/>
          <w:bCs/>
          <w:sz w:val="28"/>
          <w:szCs w:val="28"/>
        </w:rPr>
        <w:br w:type="page"/>
      </w:r>
    </w:p>
    <w:p w:rsidR="005F04D6" w:rsidRPr="005F04D6" w:rsidRDefault="005F04D6" w:rsidP="005F04D6">
      <w:pPr>
        <w:spacing w:after="0" w:line="240" w:lineRule="auto"/>
        <w:ind w:firstLine="709"/>
        <w:jc w:val="center"/>
        <w:rPr>
          <w:rFonts w:ascii="Times New Roman" w:hAnsi="Times New Roman" w:cs="Times New Roman"/>
          <w:bCs/>
          <w:sz w:val="28"/>
          <w:szCs w:val="28"/>
        </w:rPr>
      </w:pPr>
      <w:r w:rsidRPr="005F04D6">
        <w:rPr>
          <w:rFonts w:ascii="Times New Roman" w:hAnsi="Times New Roman" w:cs="Times New Roman"/>
          <w:bCs/>
          <w:sz w:val="28"/>
          <w:szCs w:val="28"/>
        </w:rPr>
        <w:lastRenderedPageBreak/>
        <w:t>МАТЕРИАЛЫ ДЛЯ ТЕКУЩЕЙ АТТЕСТАЦИИ</w:t>
      </w:r>
    </w:p>
    <w:p w:rsidR="005F04D6" w:rsidRPr="005F04D6" w:rsidRDefault="005F04D6" w:rsidP="005F04D6">
      <w:pPr>
        <w:spacing w:after="0" w:line="240" w:lineRule="auto"/>
        <w:ind w:firstLine="709"/>
        <w:jc w:val="center"/>
        <w:rPr>
          <w:rFonts w:ascii="Times New Roman" w:hAnsi="Times New Roman" w:cs="Times New Roman"/>
          <w:bCs/>
          <w:sz w:val="28"/>
          <w:szCs w:val="28"/>
        </w:rPr>
      </w:pPr>
    </w:p>
    <w:p w:rsidR="007335A7" w:rsidRDefault="005F04D6" w:rsidP="005F04D6">
      <w:pPr>
        <w:spacing w:after="0" w:line="240" w:lineRule="auto"/>
        <w:ind w:firstLine="709"/>
        <w:jc w:val="center"/>
        <w:rPr>
          <w:rFonts w:ascii="Times New Roman" w:hAnsi="Times New Roman" w:cs="Times New Roman"/>
          <w:bCs/>
          <w:sz w:val="28"/>
          <w:szCs w:val="28"/>
        </w:rPr>
      </w:pPr>
      <w:r w:rsidRPr="005F04D6">
        <w:rPr>
          <w:rFonts w:ascii="Times New Roman" w:hAnsi="Times New Roman" w:cs="Times New Roman"/>
          <w:bCs/>
          <w:sz w:val="28"/>
          <w:szCs w:val="28"/>
        </w:rPr>
        <w:t>Вопросы для проведения экзамена</w:t>
      </w:r>
    </w:p>
    <w:p w:rsidR="005F04D6" w:rsidRPr="00DC6936" w:rsidRDefault="005F04D6" w:rsidP="005F04D6">
      <w:pPr>
        <w:spacing w:after="0" w:line="240" w:lineRule="auto"/>
        <w:ind w:firstLine="709"/>
        <w:jc w:val="center"/>
        <w:rPr>
          <w:rFonts w:ascii="Times New Roman" w:hAnsi="Times New Roman" w:cs="Times New Roman"/>
          <w:bCs/>
          <w:sz w:val="28"/>
          <w:szCs w:val="28"/>
          <w:lang w:val="be-BY"/>
        </w:rPr>
      </w:pP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предмет, метод и задачи уголовного права. Его соотношение со смежными отраслями права.</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Действие уголовного закона в пространстве. Выдача лица, совершившего преступление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5 – 7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Действие уголовного закона во времени. Обратная сила уголовного закона. Понятие и особенности применения промежуточного уголовного закона (ст. 9).</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принципы и значение уголовного закона. Толкование уголовного закона и его виды.</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 Понятие и признаки преступления. Материальное и формальное определения преступления. Категории преступлений. Понятие малозначительного деяния.</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элементы и признаки состава преступления. Значение состава преступления в процессе квалификации. Соотношение понятий «состав преступления» и «преступление».</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Классификация составов преступлений (по характеру и степени общественной опасности, конструкции объективной стороны). </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и виды объекта преступления. Понятие и правовое значение предмета преступления. Отличие его от непосредственного объекта.</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признаки и значение объективной стороны преступления. Общественно опасное деяние, его признаки и формы.</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Общественно опасные последствия и причинная связь как признаки объективной стороны преступления. Их характеристика и правовое значение.  Их характеристика и правовое значение.</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и признаки субъекта преступления. Субъект преступления и личность преступника. Специальный субъект преступления.</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Вменяемость как условие уголовной ответственности и виновности. Понятие и критерии невменяемости. Понятие уменьшенной вменяемости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28 – 29 УК). Правовые последствия совершения общественно опасного деяния в состоянии невменяемости и уменьшенной вменяемости.</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признаки и значение субъективной стороны преступления. Понятие вины и ее содержание.</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Умышленная форма вины, ее виды (ст.22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Неосторожная форма вины и ее виды (ст. 23 УК). Понятие сложной вины (ст. 25 УК) и ее правовое значение.</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Юридические и фактические ошибки в уголовном праве. Их виды и правовое значение.</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Необходимая оборона и условия ее правомерности. Превышение пределов необходимой обороны (ст. 34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и условия правомерности крайней необходимости (ст. 36 УК) Отличие ее от необходимой обороны.</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lastRenderedPageBreak/>
        <w:t>Причинение вреда при задержании лица, совершившего преступление. Превышение мер, необходимых для задержания лица, совершившего преступление (ст. 35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формы и виды множественности преступлений.</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и виды стадий совершения умышленного преступления. Понятие оконченного преступления.</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покушения на преступление и его виды (ст. 14 УК). Отличие покушения от приготовления к преступлению.</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Добровольный отказ от совершения преступления и деятельное раскаяние. Их юридическое содержание и правовые последствия (ст. 15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признаки и формы соучастия в преступлении. Виды соучастников и их правовая характеристика (ст. 16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цели и формы реализации уголовной ответственности. Ее соотношение с уголовным наказанием и иными мерами уголовной ответственности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44, 46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содержание и признаки уголовного наказания. Соотношение уголовного наказания и уголовной ответственности. Понятие системы наказаний. Классификация уголовных наказаний.</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Виды наказаний, связанные с лишением или ограничением свободы, и их характеристика.</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Виды наказаний, не связанные с лишением или ограничением свободы, и их характеристика.</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Осуждение с отсрочкой исполнения наказания и осуждение с условным неприменением наказания Цели и содержание этих мер уголовной ответственности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77,78 УК), их сравнительный анализ.</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Понятие и виды освобождения от наказания. </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Понятие и виды освобождения от уголовной ответственности. </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Особенности уголовной ответственности и наказания лиц, совершивших преступления в возрасте до 19 лет</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и общая характеристика убийства. Виды убийства.</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Убийство при отягчающих обстоятельствах (ч.2 ст.139 УК). Анализ квалифицирующих признаков.</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Привилегированные виды убийств и их характеристика (ст.ст.140-143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Умышленное причинение тяжкого телесного повреждения (ст. 147 УК). Анализ состава и его квалифицирующих признаков. Отличие тяжкого телесного повреждения, повлекшего смерть потерпевшего, от убийства. Отличие от умышленного причинения менее тяжкого телесного повреждения (ст. 149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Умышленное причинение легкого телесного повреждения и истязание. Сравнительный анализ этих преступлений (ст.ст.153,154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Изнасилование (ст.166 УК) и насильственные действия сексуального характера (ст.167 УК). Сравнительный анализ составов квалифицирующих признаков. </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lastRenderedPageBreak/>
        <w:t xml:space="preserve">Половое сношение и иные действия сексуального характера с лицом, не достигшим 16 летнего возраста (ст.168 УК). Анализ состава и его квалифицирующих признаков. Отличие этого преступления от преступлений, предусмотренных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166 – 167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(ст.174 УК). Анализ составов.</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Вовлечение несовершеннолетнего в совершение преступления и в антиобщественное поведение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xml:space="preserve">. 172, 173 УК). Анализ составов и их квалифицирующих признаков. </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Угроза убийством, причинение тяжких телесных повреждений или уничтожение имущества (ст.186 УК). Анализ состава.</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Понятие хищения и его признаки. Виды хищений.</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Кража (ст.205 УК). Анализ состава и его квалифицирующих признаков. Отличие кражи от хищения имущества путем присвоения и растраты (ст.211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Грабеж (ст.206 УК). Анализ состава и его квалифицирующих признаков. Отличие грабежа от разбоя (ст.207 УК). </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Разбой (ст.207 УК). Анализ состава и его квалифицирующих признаков. Отличие разбоя от насильственного грабежа (ч.2 ст.206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Вымогательство (ст.208 УК). Анализ состава и его квалифицирующих признаков. Отличие вымогательства от разбоя и насильственного грабежа (ст.207, ч.2 ст.206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Мошенничество (ст.209 УК). Анализ состава и его квалифицирующих признаков. Отличие мошенничества от кражи и причинения имущественного ущерба без признаков хищения (ст.ст.205,216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Присвоение либо растрата (ст. 211 УК). Хищение имущества путем злоупотребления служебными полномочиями (ст. 210 УК). Анализ составов и их квалифицирующих признаков.</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Угон транспортного средства или маломерного судна (ст.214 УК). Анализ состава и его квалифицирующих признаков.</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Умышленные уничтожение либо повреждение имущества (ст.218 УК). Анализ состава и его квалифицирующих признаков.</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Изготовление, хранение либо сбыт поддельных денег или ценных бумаг (ст.221 УК). Анализ состава и его квалифицирующих признаков. Отличие от мошенничества (ст.209 УК).</w:t>
      </w:r>
    </w:p>
    <w:p w:rsidR="00A14ADD" w:rsidRPr="00A14ADD" w:rsidRDefault="00A14ADD" w:rsidP="00A14ADD">
      <w:pPr>
        <w:numPr>
          <w:ilvl w:val="0"/>
          <w:numId w:val="7"/>
        </w:numPr>
        <w:tabs>
          <w:tab w:val="clear" w:pos="720"/>
          <w:tab w:val="num" w:pos="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Незаконная добыча рыбы и водных животных (ст. 281 УК). Незаконная охота (ст. 282 УК). Анализ составов данных преступлений и их квалифицирующих признаков. </w:t>
      </w:r>
    </w:p>
    <w:p w:rsidR="00A14ADD" w:rsidRPr="00A14ADD" w:rsidRDefault="00A14ADD" w:rsidP="00A14ADD">
      <w:pPr>
        <w:numPr>
          <w:ilvl w:val="0"/>
          <w:numId w:val="7"/>
        </w:numPr>
        <w:tabs>
          <w:tab w:val="clear" w:pos="720"/>
          <w:tab w:val="num" w:pos="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Бандитизм (ст.286 УК). Анализ состава. Отличие бандитизма от разбоя, совершенного организованной группой (ч.3 ст.207 УК).</w:t>
      </w:r>
    </w:p>
    <w:p w:rsidR="00A14ADD" w:rsidRPr="00A14ADD" w:rsidRDefault="00A14ADD" w:rsidP="00A14ADD">
      <w:pPr>
        <w:numPr>
          <w:ilvl w:val="0"/>
          <w:numId w:val="7"/>
        </w:numPr>
        <w:tabs>
          <w:tab w:val="clear" w:pos="720"/>
          <w:tab w:val="num" w:pos="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Незаконные действия в отношении огнестрельного оружия, боеприпасов, взрывчатых веществ, холодного, газового, пневматического или метательного оружия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295, 295-1, 296, 297 УК). Анализ составов и их квалифицирующих признаков.</w:t>
      </w:r>
    </w:p>
    <w:p w:rsidR="00A14ADD" w:rsidRPr="00A14ADD" w:rsidRDefault="00A14ADD" w:rsidP="00A14ADD">
      <w:pPr>
        <w:numPr>
          <w:ilvl w:val="0"/>
          <w:numId w:val="7"/>
        </w:numPr>
        <w:tabs>
          <w:tab w:val="clear" w:pos="720"/>
          <w:tab w:val="num" w:pos="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lastRenderedPageBreak/>
        <w:t>Нарушение правил движения или эксплуатации транспортных средств и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317, 317-1 УК). Анализ составов и квалифицирующих признаков.</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 Незаконный оборот наркотических средств, психотропных веществ, их </w:t>
      </w:r>
      <w:proofErr w:type="spellStart"/>
      <w:r w:rsidRPr="00A14ADD">
        <w:rPr>
          <w:rFonts w:ascii="Times New Roman" w:hAnsi="Times New Roman" w:cs="Times New Roman"/>
          <w:bCs/>
          <w:sz w:val="28"/>
          <w:szCs w:val="28"/>
        </w:rPr>
        <w:t>прекурсоров</w:t>
      </w:r>
      <w:proofErr w:type="spellEnd"/>
      <w:r w:rsidRPr="00A14ADD">
        <w:rPr>
          <w:rFonts w:ascii="Times New Roman" w:hAnsi="Times New Roman" w:cs="Times New Roman"/>
          <w:bCs/>
          <w:sz w:val="28"/>
          <w:szCs w:val="28"/>
        </w:rPr>
        <w:t xml:space="preserve"> и аналогов (ст.328 УК). Анализ состава и его квалифицирующих признаков.</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Склонение к потреблению наркотических средств, психотропных веществ или их аналогов (ст.331 УК). Анализ состава и его квалифицирующих признаков. Отличие от преступления, предусмотренного ст. 173 УК. </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Хулиганство (ст.339 УК). Анализ основного состава и квалифицирующих признаков. Отличие от мелкого хулиганства (ст. 17.1 КоАП), а также от преступлений против человека и от преступлений против собственности.</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Сопротивление сотруднику органов внутренних дел или иному лицу, охраняющим общественный порядок (ст. 363 УК). Анализ состава и его квалифицирующих признаков. Отличие от неповиновения законному распоряжению или требованию должностного лица при исполнении им служебных полномочий (ст. 23.4 КоАП), а также от смежных составов (</w:t>
      </w:r>
      <w:proofErr w:type="spellStart"/>
      <w:r w:rsidRPr="00A14ADD">
        <w:rPr>
          <w:rFonts w:ascii="Times New Roman" w:hAnsi="Times New Roman" w:cs="Times New Roman"/>
          <w:bCs/>
          <w:sz w:val="28"/>
          <w:szCs w:val="28"/>
        </w:rPr>
        <w:t>ст.ст</w:t>
      </w:r>
      <w:proofErr w:type="spellEnd"/>
      <w:r w:rsidRPr="00A14ADD">
        <w:rPr>
          <w:rFonts w:ascii="Times New Roman" w:hAnsi="Times New Roman" w:cs="Times New Roman"/>
          <w:bCs/>
          <w:sz w:val="28"/>
          <w:szCs w:val="28"/>
        </w:rPr>
        <w:t>. 364-366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Заведомо ложный донос (ст.400 УК). Анализ состава и его квалифицирующих признаков. Отличие данного преступления от клеветы и заведомо ложного показания (ст.ст.188,401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Превышение власти или служебных полномочий. Анализ состава и его квалифицирующих признаков (ст.426 УК). Отличие от злоупотребления властью или служебными полномочиями (ст.424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Бездействие должностного лица (ст.425 УК). Анализ состава и его квалифицирующих признаков. Отличие бездействия от служебной халатности (ст.428 УК).</w:t>
      </w:r>
    </w:p>
    <w:p w:rsidR="00A14ADD" w:rsidRPr="00A14ADD" w:rsidRDefault="00A14ADD" w:rsidP="00A14ADD">
      <w:pPr>
        <w:numPr>
          <w:ilvl w:val="0"/>
          <w:numId w:val="7"/>
        </w:numPr>
        <w:tabs>
          <w:tab w:val="clear" w:pos="720"/>
        </w:tabs>
        <w:spacing w:after="0" w:line="240" w:lineRule="auto"/>
        <w:ind w:left="0" w:firstLine="709"/>
        <w:jc w:val="both"/>
        <w:rPr>
          <w:rFonts w:ascii="Times New Roman" w:hAnsi="Times New Roman" w:cs="Times New Roman"/>
          <w:bCs/>
          <w:sz w:val="28"/>
          <w:szCs w:val="28"/>
        </w:rPr>
      </w:pPr>
      <w:r w:rsidRPr="00A14ADD">
        <w:rPr>
          <w:rFonts w:ascii="Times New Roman" w:hAnsi="Times New Roman" w:cs="Times New Roman"/>
          <w:bCs/>
          <w:sz w:val="28"/>
          <w:szCs w:val="28"/>
        </w:rPr>
        <w:t xml:space="preserve">Получение взятки (ст.430 УК) и дача взятки (ст.431 УК). Анализ составов и их квалифицирующих признаков. </w:t>
      </w:r>
    </w:p>
    <w:p w:rsidR="00C052E9" w:rsidRDefault="00C052E9">
      <w:pPr>
        <w:rPr>
          <w:rFonts w:ascii="Times New Roman" w:hAnsi="Times New Roman" w:cs="Times New Roman"/>
          <w:sz w:val="28"/>
          <w:szCs w:val="28"/>
        </w:rPr>
      </w:pPr>
      <w:r>
        <w:rPr>
          <w:rFonts w:ascii="Times New Roman" w:hAnsi="Times New Roman" w:cs="Times New Roman"/>
          <w:sz w:val="28"/>
          <w:szCs w:val="28"/>
        </w:rPr>
        <w:br w:type="page"/>
      </w:r>
    </w:p>
    <w:p w:rsidR="00430181" w:rsidRPr="00DC6936" w:rsidRDefault="00430181" w:rsidP="00815C26">
      <w:pPr>
        <w:numPr>
          <w:ilvl w:val="0"/>
          <w:numId w:val="8"/>
        </w:numPr>
        <w:spacing w:after="0" w:line="240" w:lineRule="auto"/>
        <w:ind w:left="0" w:firstLine="709"/>
        <w:jc w:val="both"/>
        <w:rPr>
          <w:rFonts w:ascii="Times New Roman" w:hAnsi="Times New Roman" w:cs="Times New Roman"/>
          <w:sz w:val="28"/>
          <w:szCs w:val="28"/>
        </w:rPr>
        <w:sectPr w:rsidR="00430181" w:rsidRPr="00DC6936" w:rsidSect="00A14ADD">
          <w:pgSz w:w="11906" w:h="16838"/>
          <w:pgMar w:top="1134" w:right="567" w:bottom="1134" w:left="1701" w:header="709" w:footer="709" w:gutter="0"/>
          <w:pgNumType w:start="0"/>
          <w:cols w:space="708"/>
          <w:titlePg/>
          <w:docGrid w:linePitch="381"/>
        </w:sectPr>
      </w:pPr>
    </w:p>
    <w:p w:rsidR="00430181" w:rsidRPr="00DC6936" w:rsidRDefault="00430181" w:rsidP="005F04D6">
      <w:pPr>
        <w:spacing w:after="0" w:line="240" w:lineRule="auto"/>
        <w:ind w:firstLine="709"/>
        <w:jc w:val="center"/>
        <w:rPr>
          <w:rFonts w:ascii="Times New Roman" w:hAnsi="Times New Roman" w:cs="Times New Roman"/>
          <w:sz w:val="28"/>
          <w:szCs w:val="28"/>
        </w:rPr>
      </w:pPr>
      <w:r w:rsidRPr="00DC6936">
        <w:rPr>
          <w:rFonts w:ascii="Times New Roman" w:hAnsi="Times New Roman" w:cs="Times New Roman"/>
          <w:bCs/>
          <w:sz w:val="28"/>
          <w:szCs w:val="28"/>
        </w:rPr>
        <w:lastRenderedPageBreak/>
        <w:t>СПИСОК РЕКОМЕНДУЕМОЙ ЛИТЕРАТУРЫ</w:t>
      </w:r>
    </w:p>
    <w:p w:rsidR="001B57AD" w:rsidRPr="00DC6936" w:rsidRDefault="001B57AD" w:rsidP="00815C26">
      <w:pPr>
        <w:spacing w:after="0" w:line="240" w:lineRule="auto"/>
        <w:ind w:firstLine="709"/>
        <w:jc w:val="both"/>
        <w:rPr>
          <w:rFonts w:ascii="Times New Roman" w:hAnsi="Times New Roman" w:cs="Times New Roman"/>
          <w:bCs/>
          <w:sz w:val="28"/>
          <w:szCs w:val="28"/>
        </w:rPr>
      </w:pPr>
    </w:p>
    <w:p w:rsidR="007335A7" w:rsidRDefault="005F04D6" w:rsidP="00815C2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Нормативные правовые а</w:t>
      </w:r>
      <w:r w:rsidRPr="00DC6936">
        <w:rPr>
          <w:rFonts w:ascii="Times New Roman" w:hAnsi="Times New Roman" w:cs="Times New Roman"/>
          <w:bCs/>
          <w:sz w:val="28"/>
          <w:szCs w:val="28"/>
        </w:rPr>
        <w:t>кты Республики Беларусь</w:t>
      </w:r>
    </w:p>
    <w:p w:rsidR="005F04D6" w:rsidRPr="00DC6936" w:rsidRDefault="005F04D6" w:rsidP="00815C26">
      <w:pPr>
        <w:spacing w:after="0" w:line="240" w:lineRule="auto"/>
        <w:ind w:firstLine="709"/>
        <w:jc w:val="both"/>
        <w:rPr>
          <w:rFonts w:ascii="Times New Roman" w:hAnsi="Times New Roman" w:cs="Times New Roman"/>
          <w:bCs/>
          <w:sz w:val="28"/>
          <w:szCs w:val="28"/>
        </w:rPr>
      </w:pP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Конституция Республики Беларусь 15.03.</w:t>
      </w:r>
      <w:smartTag w:uri="urn:schemas-microsoft-com:office:smarttags" w:element="metricconverter">
        <w:smartTagPr>
          <w:attr w:name="ProductID" w:val="1994 г"/>
        </w:smartTagPr>
        <w:r w:rsidRPr="00DC6936">
          <w:rPr>
            <w:rFonts w:ascii="Times New Roman" w:hAnsi="Times New Roman" w:cs="Times New Roman"/>
            <w:sz w:val="28"/>
            <w:szCs w:val="28"/>
          </w:rPr>
          <w:t>1994 г</w:t>
        </w:r>
      </w:smartTag>
      <w:r w:rsidRPr="00DC6936">
        <w:rPr>
          <w:rFonts w:ascii="Times New Roman" w:hAnsi="Times New Roman" w:cs="Times New Roman"/>
          <w:sz w:val="28"/>
          <w:szCs w:val="28"/>
        </w:rPr>
        <w:t>. № 2875-XII (с изменениями и дополнениями, принятыми на республиканских референдумах 24.11.1996, 17.10.2004). - Минск, 2010. - 28 с.</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Уголовный кодекс Республики Беларусь [Электронный ресурс</w:t>
      </w:r>
      <w:proofErr w:type="gramStart"/>
      <w:r w:rsidRPr="00DC6936">
        <w:rPr>
          <w:rFonts w:ascii="Times New Roman" w:hAnsi="Times New Roman" w:cs="Times New Roman"/>
          <w:sz w:val="28"/>
          <w:szCs w:val="28"/>
        </w:rPr>
        <w:t>] :</w:t>
      </w:r>
      <w:proofErr w:type="gramEnd"/>
      <w:r w:rsidRPr="00DC6936">
        <w:rPr>
          <w:rFonts w:ascii="Times New Roman" w:hAnsi="Times New Roman" w:cs="Times New Roman"/>
          <w:sz w:val="28"/>
          <w:szCs w:val="28"/>
        </w:rPr>
        <w:t xml:space="preserve"> 9 июля </w:t>
      </w:r>
      <w:smartTag w:uri="urn:schemas-microsoft-com:office:smarttags" w:element="metricconverter">
        <w:smartTagPr>
          <w:attr w:name="ProductID" w:val="1999 г"/>
        </w:smartTagPr>
        <w:r w:rsidRPr="00DC6936">
          <w:rPr>
            <w:rFonts w:ascii="Times New Roman" w:hAnsi="Times New Roman" w:cs="Times New Roman"/>
            <w:sz w:val="28"/>
            <w:szCs w:val="28"/>
          </w:rPr>
          <w:t>1999 г</w:t>
        </w:r>
      </w:smartTag>
      <w:r w:rsidRPr="00DC6936">
        <w:rPr>
          <w:rFonts w:ascii="Times New Roman" w:hAnsi="Times New Roman" w:cs="Times New Roman"/>
          <w:sz w:val="28"/>
          <w:szCs w:val="28"/>
        </w:rPr>
        <w:t xml:space="preserve">., № 275-З : принят Палатой представителей 2 июня </w:t>
      </w:r>
      <w:smartTag w:uri="urn:schemas-microsoft-com:office:smarttags" w:element="metricconverter">
        <w:smartTagPr>
          <w:attr w:name="ProductID" w:val="1999 г"/>
        </w:smartTagPr>
        <w:r w:rsidRPr="00DC6936">
          <w:rPr>
            <w:rFonts w:ascii="Times New Roman" w:hAnsi="Times New Roman" w:cs="Times New Roman"/>
            <w:sz w:val="28"/>
            <w:szCs w:val="28"/>
          </w:rPr>
          <w:t>1999 г</w:t>
        </w:r>
      </w:smartTag>
      <w:r w:rsidRPr="00DC6936">
        <w:rPr>
          <w:rFonts w:ascii="Times New Roman" w:hAnsi="Times New Roman" w:cs="Times New Roman"/>
          <w:sz w:val="28"/>
          <w:szCs w:val="28"/>
        </w:rPr>
        <w:t xml:space="preserve">. : одобрен Советом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24 июня </w:t>
      </w:r>
      <w:smartTag w:uri="urn:schemas-microsoft-com:office:smarttags" w:element="metricconverter">
        <w:smartTagPr>
          <w:attr w:name="ProductID" w:val="1999 г"/>
        </w:smartTagPr>
        <w:r w:rsidRPr="00DC6936">
          <w:rPr>
            <w:rFonts w:ascii="Times New Roman" w:hAnsi="Times New Roman" w:cs="Times New Roman"/>
            <w:sz w:val="28"/>
            <w:szCs w:val="28"/>
          </w:rPr>
          <w:t>1999 г</w:t>
        </w:r>
      </w:smartTag>
      <w:r w:rsidRPr="00DC6936">
        <w:rPr>
          <w:rFonts w:ascii="Times New Roman" w:hAnsi="Times New Roman" w:cs="Times New Roman"/>
          <w:sz w:val="28"/>
          <w:szCs w:val="28"/>
        </w:rPr>
        <w:t xml:space="preserve">. :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наркотических средствах, психотропных веществах, их </w:t>
      </w:r>
      <w:proofErr w:type="spellStart"/>
      <w:r w:rsidRPr="00DC6936">
        <w:rPr>
          <w:rFonts w:ascii="Times New Roman" w:hAnsi="Times New Roman" w:cs="Times New Roman"/>
          <w:sz w:val="28"/>
          <w:szCs w:val="28"/>
        </w:rPr>
        <w:t>прекурсорах</w:t>
      </w:r>
      <w:proofErr w:type="spellEnd"/>
      <w:r w:rsidRPr="00DC6936">
        <w:rPr>
          <w:rFonts w:ascii="Times New Roman" w:hAnsi="Times New Roman" w:cs="Times New Roman"/>
          <w:sz w:val="28"/>
          <w:szCs w:val="28"/>
        </w:rPr>
        <w:t xml:space="preserve"> и аналогах [Электронный ресурс]: Закон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13 июля </w:t>
      </w:r>
      <w:smartTag w:uri="urn:schemas-microsoft-com:office:smarttags" w:element="metricconverter">
        <w:smartTagPr>
          <w:attr w:name="ProductID" w:val="2012 г"/>
        </w:smartTagPr>
        <w:r w:rsidRPr="00DC6936">
          <w:rPr>
            <w:rFonts w:ascii="Times New Roman" w:hAnsi="Times New Roman" w:cs="Times New Roman"/>
            <w:sz w:val="28"/>
            <w:szCs w:val="28"/>
          </w:rPr>
          <w:t>2012 г</w:t>
        </w:r>
      </w:smartTag>
      <w:r w:rsidRPr="00DC6936">
        <w:rPr>
          <w:rFonts w:ascii="Times New Roman" w:hAnsi="Times New Roman" w:cs="Times New Roman"/>
          <w:sz w:val="28"/>
          <w:szCs w:val="28"/>
        </w:rPr>
        <w:t>., № 408-</w:t>
      </w:r>
      <w:proofErr w:type="gramStart"/>
      <w:r w:rsidRPr="00DC6936">
        <w:rPr>
          <w:rFonts w:ascii="Times New Roman" w:hAnsi="Times New Roman" w:cs="Times New Roman"/>
          <w:sz w:val="28"/>
          <w:szCs w:val="28"/>
        </w:rPr>
        <w:t>З :</w:t>
      </w:r>
      <w:proofErr w:type="gramEnd"/>
      <w:r w:rsidRPr="00DC6936">
        <w:rPr>
          <w:rFonts w:ascii="Times New Roman" w:hAnsi="Times New Roman" w:cs="Times New Roman"/>
          <w:sz w:val="28"/>
          <w:szCs w:val="28"/>
        </w:rPr>
        <w:t xml:space="preserve">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Об органах внутренних дел Республики Беларусь [Электронный ресурс]: Закон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17 июля </w:t>
      </w:r>
      <w:smartTag w:uri="urn:schemas-microsoft-com:office:smarttags" w:element="metricconverter">
        <w:smartTagPr>
          <w:attr w:name="ProductID" w:val="2007 г"/>
        </w:smartTagPr>
        <w:r w:rsidRPr="00DC6936">
          <w:rPr>
            <w:rFonts w:ascii="Times New Roman" w:hAnsi="Times New Roman" w:cs="Times New Roman"/>
            <w:sz w:val="28"/>
            <w:szCs w:val="28"/>
          </w:rPr>
          <w:t>2007 г</w:t>
        </w:r>
      </w:smartTag>
      <w:r w:rsidRPr="00DC6936">
        <w:rPr>
          <w:rFonts w:ascii="Times New Roman" w:hAnsi="Times New Roman" w:cs="Times New Roman"/>
          <w:sz w:val="28"/>
          <w:szCs w:val="28"/>
        </w:rPr>
        <w:t xml:space="preserve">., № 263-З: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Об оружии [Электронный ресурс]: Закон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13 </w:t>
      </w:r>
      <w:proofErr w:type="spellStart"/>
      <w:r w:rsidRPr="00DC6936">
        <w:rPr>
          <w:rFonts w:ascii="Times New Roman" w:hAnsi="Times New Roman" w:cs="Times New Roman"/>
          <w:sz w:val="28"/>
          <w:szCs w:val="28"/>
        </w:rPr>
        <w:t>нояб</w:t>
      </w:r>
      <w:proofErr w:type="spellEnd"/>
      <w:r w:rsidRPr="00DC6936">
        <w:rPr>
          <w:rFonts w:ascii="Times New Roman" w:hAnsi="Times New Roman" w:cs="Times New Roman"/>
          <w:sz w:val="28"/>
          <w:szCs w:val="28"/>
        </w:rPr>
        <w:t xml:space="preserve">. </w:t>
      </w:r>
      <w:smartTag w:uri="urn:schemas-microsoft-com:office:smarttags" w:element="metricconverter">
        <w:smartTagPr>
          <w:attr w:name="ProductID" w:val="2001 г"/>
        </w:smartTagPr>
        <w:r w:rsidRPr="00DC6936">
          <w:rPr>
            <w:rFonts w:ascii="Times New Roman" w:hAnsi="Times New Roman" w:cs="Times New Roman"/>
            <w:sz w:val="28"/>
            <w:szCs w:val="28"/>
          </w:rPr>
          <w:t>2001 г</w:t>
        </w:r>
      </w:smartTag>
      <w:r w:rsidRPr="00DC6936">
        <w:rPr>
          <w:rFonts w:ascii="Times New Roman" w:hAnsi="Times New Roman" w:cs="Times New Roman"/>
          <w:sz w:val="28"/>
          <w:szCs w:val="28"/>
        </w:rPr>
        <w:t xml:space="preserve">., № 61-З: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применении судами законодательства об ответственности за правонарушения против экологической безопасности и природной среды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18 дек. </w:t>
      </w:r>
      <w:smartTag w:uri="urn:schemas-microsoft-com:office:smarttags" w:element="metricconverter">
        <w:smartTagPr>
          <w:attr w:name="ProductID" w:val="2003 г"/>
        </w:smartTagPr>
        <w:r w:rsidRPr="00DC6936">
          <w:rPr>
            <w:rFonts w:ascii="Times New Roman" w:hAnsi="Times New Roman" w:cs="Times New Roman"/>
            <w:sz w:val="28"/>
            <w:szCs w:val="28"/>
          </w:rPr>
          <w:t>2003 г</w:t>
        </w:r>
      </w:smartTag>
      <w:r w:rsidRPr="00DC6936">
        <w:rPr>
          <w:rFonts w:ascii="Times New Roman" w:hAnsi="Times New Roman" w:cs="Times New Roman"/>
          <w:sz w:val="28"/>
          <w:szCs w:val="28"/>
        </w:rPr>
        <w:t xml:space="preserve">., № 13: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применении судами уголовного законодательства по делам о хищениях имущества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21 дек. </w:t>
      </w:r>
      <w:smartTag w:uri="urn:schemas-microsoft-com:office:smarttags" w:element="metricconverter">
        <w:smartTagPr>
          <w:attr w:name="ProductID" w:val="2001 г"/>
        </w:smartTagPr>
        <w:r w:rsidRPr="00DC6936">
          <w:rPr>
            <w:rFonts w:ascii="Times New Roman" w:hAnsi="Times New Roman" w:cs="Times New Roman"/>
            <w:sz w:val="28"/>
            <w:szCs w:val="28"/>
          </w:rPr>
          <w:t>2001 г</w:t>
        </w:r>
      </w:smartTag>
      <w:r w:rsidRPr="00DC6936">
        <w:rPr>
          <w:rFonts w:ascii="Times New Roman" w:hAnsi="Times New Roman" w:cs="Times New Roman"/>
          <w:sz w:val="28"/>
          <w:szCs w:val="28"/>
        </w:rPr>
        <w:t xml:space="preserve">., № 15: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Минск, 2017. </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 взяточничестве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26 июня </w:t>
      </w:r>
      <w:smartTag w:uri="urn:schemas-microsoft-com:office:smarttags" w:element="metricconverter">
        <w:smartTagPr>
          <w:attr w:name="ProductID" w:val="2003 г"/>
        </w:smartTagPr>
        <w:r w:rsidRPr="00DC6936">
          <w:rPr>
            <w:rFonts w:ascii="Times New Roman" w:hAnsi="Times New Roman" w:cs="Times New Roman"/>
            <w:sz w:val="28"/>
            <w:szCs w:val="28"/>
          </w:rPr>
          <w:t>2003 г</w:t>
        </w:r>
      </w:smartTag>
      <w:r w:rsidRPr="00DC6936">
        <w:rPr>
          <w:rFonts w:ascii="Times New Roman" w:hAnsi="Times New Roman" w:cs="Times New Roman"/>
          <w:sz w:val="28"/>
          <w:szCs w:val="28"/>
        </w:rPr>
        <w:t xml:space="preserve">., № 6: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 незаконной предпринимательской деятельности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28 июня </w:t>
      </w:r>
      <w:smartTag w:uri="urn:schemas-microsoft-com:office:smarttags" w:element="metricconverter">
        <w:smartTagPr>
          <w:attr w:name="ProductID" w:val="2001 г"/>
        </w:smartTagPr>
        <w:r w:rsidRPr="00DC6936">
          <w:rPr>
            <w:rFonts w:ascii="Times New Roman" w:hAnsi="Times New Roman" w:cs="Times New Roman"/>
            <w:sz w:val="28"/>
            <w:szCs w:val="28"/>
          </w:rPr>
          <w:t>2001 г</w:t>
        </w:r>
      </w:smartTag>
      <w:r w:rsidRPr="00DC6936">
        <w:rPr>
          <w:rFonts w:ascii="Times New Roman" w:hAnsi="Times New Roman" w:cs="Times New Roman"/>
          <w:sz w:val="28"/>
          <w:szCs w:val="28"/>
        </w:rPr>
        <w:t xml:space="preserve">., № 6: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 посягательстве на жизнь, здоровье и достоинство работников милиции, народных дружинников, военнослужащих или иных лиц в связи с выполнением ими служебных </w:t>
      </w:r>
      <w:r w:rsidRPr="00DC6936">
        <w:rPr>
          <w:rFonts w:ascii="Times New Roman" w:hAnsi="Times New Roman" w:cs="Times New Roman"/>
          <w:sz w:val="28"/>
          <w:szCs w:val="28"/>
        </w:rPr>
        <w:lastRenderedPageBreak/>
        <w:t xml:space="preserve">обязанностей или общественного долга по охране общественного порядка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17 сент. </w:t>
      </w:r>
      <w:smartTag w:uri="urn:schemas-microsoft-com:office:smarttags" w:element="metricconverter">
        <w:smartTagPr>
          <w:attr w:name="ProductID" w:val="1993 г"/>
        </w:smartTagPr>
        <w:r w:rsidRPr="00DC6936">
          <w:rPr>
            <w:rFonts w:ascii="Times New Roman" w:hAnsi="Times New Roman" w:cs="Times New Roman"/>
            <w:sz w:val="28"/>
            <w:szCs w:val="28"/>
          </w:rPr>
          <w:t>1993 г</w:t>
        </w:r>
      </w:smartTag>
      <w:r w:rsidRPr="00DC6936">
        <w:rPr>
          <w:rFonts w:ascii="Times New Roman" w:hAnsi="Times New Roman" w:cs="Times New Roman"/>
          <w:sz w:val="28"/>
          <w:szCs w:val="28"/>
        </w:rPr>
        <w:t xml:space="preserve">., № 7: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 преступлениях несовершеннолетних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28 июня </w:t>
      </w:r>
      <w:smartTag w:uri="urn:schemas-microsoft-com:office:smarttags" w:element="metricconverter">
        <w:smartTagPr>
          <w:attr w:name="ProductID" w:val="2002 г"/>
        </w:smartTagPr>
        <w:r w:rsidRPr="00DC6936">
          <w:rPr>
            <w:rFonts w:ascii="Times New Roman" w:hAnsi="Times New Roman" w:cs="Times New Roman"/>
            <w:sz w:val="28"/>
            <w:szCs w:val="28"/>
          </w:rPr>
          <w:t>2002 г</w:t>
        </w:r>
      </w:smartTag>
      <w:r w:rsidRPr="00DC6936">
        <w:rPr>
          <w:rFonts w:ascii="Times New Roman" w:hAnsi="Times New Roman" w:cs="Times New Roman"/>
          <w:sz w:val="28"/>
          <w:szCs w:val="28"/>
        </w:rPr>
        <w:t xml:space="preserve">., № 3: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об изготовлении, хранении либо сбыте поддельных денег или ценных бумаг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25 сент. </w:t>
      </w:r>
      <w:smartTag w:uri="urn:schemas-microsoft-com:office:smarttags" w:element="metricconverter">
        <w:smartTagPr>
          <w:attr w:name="ProductID" w:val="1997 г"/>
        </w:smartTagPr>
        <w:r w:rsidRPr="00DC6936">
          <w:rPr>
            <w:rFonts w:ascii="Times New Roman" w:hAnsi="Times New Roman" w:cs="Times New Roman"/>
            <w:sz w:val="28"/>
            <w:szCs w:val="28"/>
          </w:rPr>
          <w:t>1997 г</w:t>
        </w:r>
      </w:smartTag>
      <w:r w:rsidRPr="00DC6936">
        <w:rPr>
          <w:rFonts w:ascii="Times New Roman" w:hAnsi="Times New Roman" w:cs="Times New Roman"/>
          <w:sz w:val="28"/>
          <w:szCs w:val="28"/>
        </w:rPr>
        <w:t xml:space="preserve">., № 10: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Минск, 2017. </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О судебной практике по делам о преступлениях против интересов службы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xml:space="preserve">. 424 – 428 УК)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16 дек. </w:t>
      </w:r>
      <w:smartTag w:uri="urn:schemas-microsoft-com:office:smarttags" w:element="metricconverter">
        <w:smartTagPr>
          <w:attr w:name="ProductID" w:val="2004 г"/>
        </w:smartTagPr>
        <w:r w:rsidRPr="00DC6936">
          <w:rPr>
            <w:rFonts w:ascii="Times New Roman" w:hAnsi="Times New Roman" w:cs="Times New Roman"/>
            <w:sz w:val="28"/>
            <w:szCs w:val="28"/>
          </w:rPr>
          <w:t>2004 г</w:t>
        </w:r>
      </w:smartTag>
      <w:r w:rsidRPr="00DC6936">
        <w:rPr>
          <w:rFonts w:ascii="Times New Roman" w:hAnsi="Times New Roman" w:cs="Times New Roman"/>
          <w:sz w:val="28"/>
          <w:szCs w:val="28"/>
        </w:rPr>
        <w:t xml:space="preserve">., № 12: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 преступлениях, связанных с наркотическими средствами, психотропными веществами и их </w:t>
      </w:r>
      <w:proofErr w:type="spellStart"/>
      <w:r w:rsidRPr="00DC6936">
        <w:rPr>
          <w:rFonts w:ascii="Times New Roman" w:hAnsi="Times New Roman" w:cs="Times New Roman"/>
          <w:sz w:val="28"/>
          <w:szCs w:val="28"/>
        </w:rPr>
        <w:t>прекурсорами</w:t>
      </w:r>
      <w:proofErr w:type="spellEnd"/>
      <w:r w:rsidRPr="00DC6936">
        <w:rPr>
          <w:rFonts w:ascii="Times New Roman" w:hAnsi="Times New Roman" w:cs="Times New Roman"/>
          <w:sz w:val="28"/>
          <w:szCs w:val="28"/>
        </w:rPr>
        <w:t xml:space="preserve">, сильнодействующими и ядовитыми веществами (ст. ст. 327 – 334 УК)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26 марта </w:t>
      </w:r>
      <w:smartTag w:uri="urn:schemas-microsoft-com:office:smarttags" w:element="metricconverter">
        <w:smartTagPr>
          <w:attr w:name="ProductID" w:val="2003 г"/>
        </w:smartTagPr>
        <w:r w:rsidRPr="00DC6936">
          <w:rPr>
            <w:rFonts w:ascii="Times New Roman" w:hAnsi="Times New Roman" w:cs="Times New Roman"/>
            <w:sz w:val="28"/>
            <w:szCs w:val="28"/>
          </w:rPr>
          <w:t>2003 г</w:t>
        </w:r>
      </w:smartTag>
      <w:r w:rsidRPr="00DC6936">
        <w:rPr>
          <w:rFonts w:ascii="Times New Roman" w:hAnsi="Times New Roman" w:cs="Times New Roman"/>
          <w:sz w:val="28"/>
          <w:szCs w:val="28"/>
        </w:rPr>
        <w:t xml:space="preserve">., № 1: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О судебной практике по делам о преступлениях, связанных с незаконными действиями в отношении оружия, боеприпасов и взрывчатых веществ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xml:space="preserve">. 294 – 297 УК)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3 апр. </w:t>
      </w:r>
      <w:smartTag w:uri="urn:schemas-microsoft-com:office:smarttags" w:element="metricconverter">
        <w:smartTagPr>
          <w:attr w:name="ProductID" w:val="2008 г"/>
        </w:smartTagPr>
        <w:r w:rsidRPr="00DC6936">
          <w:rPr>
            <w:rFonts w:ascii="Times New Roman" w:hAnsi="Times New Roman" w:cs="Times New Roman"/>
            <w:sz w:val="28"/>
            <w:szCs w:val="28"/>
          </w:rPr>
          <w:t>2008 г</w:t>
        </w:r>
      </w:smartTag>
      <w:r w:rsidRPr="00DC6936">
        <w:rPr>
          <w:rFonts w:ascii="Times New Roman" w:hAnsi="Times New Roman" w:cs="Times New Roman"/>
          <w:sz w:val="28"/>
          <w:szCs w:val="28"/>
        </w:rPr>
        <w:t xml:space="preserve">., №1: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 преступлениях, связанных с созданием и деятельностью организованных групп, банд и преступных организаций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25 сент. </w:t>
      </w:r>
      <w:smartTag w:uri="urn:schemas-microsoft-com:office:smarttags" w:element="metricconverter">
        <w:smartTagPr>
          <w:attr w:name="ProductID" w:val="2003 г"/>
        </w:smartTagPr>
        <w:r w:rsidRPr="00DC6936">
          <w:rPr>
            <w:rFonts w:ascii="Times New Roman" w:hAnsi="Times New Roman" w:cs="Times New Roman"/>
            <w:sz w:val="28"/>
            <w:szCs w:val="28"/>
          </w:rPr>
          <w:t>2003 г</w:t>
        </w:r>
      </w:smartTag>
      <w:r w:rsidRPr="00DC6936">
        <w:rPr>
          <w:rFonts w:ascii="Times New Roman" w:hAnsi="Times New Roman" w:cs="Times New Roman"/>
          <w:sz w:val="28"/>
          <w:szCs w:val="28"/>
        </w:rPr>
        <w:t xml:space="preserve">.: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О судебной практике по делам о преступлениях против половой неприкосновенности или половой свободы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xml:space="preserve">. 166 – 170 УК) [Электронный ресурс: Постановление Пленума Верхов.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27 сент. </w:t>
      </w:r>
      <w:smartTag w:uri="urn:schemas-microsoft-com:office:smarttags" w:element="metricconverter">
        <w:smartTagPr>
          <w:attr w:name="ProductID" w:val="2012 г"/>
        </w:smartTagPr>
        <w:r w:rsidRPr="00DC6936">
          <w:rPr>
            <w:rFonts w:ascii="Times New Roman" w:hAnsi="Times New Roman" w:cs="Times New Roman"/>
            <w:sz w:val="28"/>
            <w:szCs w:val="28"/>
          </w:rPr>
          <w:t>2012 г</w:t>
        </w:r>
      </w:smartTag>
      <w:r w:rsidRPr="00DC6936">
        <w:rPr>
          <w:rFonts w:ascii="Times New Roman" w:hAnsi="Times New Roman" w:cs="Times New Roman"/>
          <w:sz w:val="28"/>
          <w:szCs w:val="28"/>
        </w:rPr>
        <w:t xml:space="preserve">., № </w:t>
      </w:r>
      <w:proofErr w:type="gramStart"/>
      <w:r w:rsidRPr="00DC6936">
        <w:rPr>
          <w:rFonts w:ascii="Times New Roman" w:hAnsi="Times New Roman" w:cs="Times New Roman"/>
          <w:sz w:val="28"/>
          <w:szCs w:val="28"/>
        </w:rPr>
        <w:t>7 :</w:t>
      </w:r>
      <w:proofErr w:type="gramEnd"/>
      <w:r w:rsidRPr="00DC6936">
        <w:rPr>
          <w:rFonts w:ascii="Times New Roman" w:hAnsi="Times New Roman" w:cs="Times New Roman"/>
          <w:sz w:val="28"/>
          <w:szCs w:val="28"/>
        </w:rPr>
        <w:t xml:space="preserve">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О судебной практике по делам о преступлениях, связанных с нарушением правил дорожного движения или эксплуатации транспортных средств (</w:t>
      </w:r>
      <w:proofErr w:type="spellStart"/>
      <w:r w:rsidRPr="00DC6936">
        <w:rPr>
          <w:rFonts w:ascii="Times New Roman" w:hAnsi="Times New Roman" w:cs="Times New Roman"/>
          <w:sz w:val="28"/>
          <w:szCs w:val="28"/>
        </w:rPr>
        <w:t>ст.ст</w:t>
      </w:r>
      <w:proofErr w:type="spellEnd"/>
      <w:r w:rsidRPr="00DC6936">
        <w:rPr>
          <w:rFonts w:ascii="Times New Roman" w:hAnsi="Times New Roman" w:cs="Times New Roman"/>
          <w:sz w:val="28"/>
          <w:szCs w:val="28"/>
        </w:rPr>
        <w:t xml:space="preserve">. 317 – 318, 321 УК) [Электронный ресурс]: Постановление </w:t>
      </w:r>
      <w:r w:rsidRPr="00DC6936">
        <w:rPr>
          <w:rFonts w:ascii="Times New Roman" w:hAnsi="Times New Roman" w:cs="Times New Roman"/>
          <w:sz w:val="28"/>
          <w:szCs w:val="28"/>
        </w:rPr>
        <w:lastRenderedPageBreak/>
        <w:t xml:space="preserve">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 окт. </w:t>
      </w:r>
      <w:smartTag w:uri="urn:schemas-microsoft-com:office:smarttags" w:element="metricconverter">
        <w:smartTagPr>
          <w:attr w:name="ProductID" w:val="2008 г"/>
        </w:smartTagPr>
        <w:r w:rsidRPr="00DC6936">
          <w:rPr>
            <w:rFonts w:ascii="Times New Roman" w:hAnsi="Times New Roman" w:cs="Times New Roman"/>
            <w:sz w:val="28"/>
            <w:szCs w:val="28"/>
          </w:rPr>
          <w:t>2008 г</w:t>
        </w:r>
      </w:smartTag>
      <w:r w:rsidRPr="00DC6936">
        <w:rPr>
          <w:rFonts w:ascii="Times New Roman" w:hAnsi="Times New Roman" w:cs="Times New Roman"/>
          <w:sz w:val="28"/>
          <w:szCs w:val="28"/>
        </w:rPr>
        <w:t xml:space="preserve">., № 7: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уголовным делам о хулиганстве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24 марта </w:t>
      </w:r>
      <w:smartTag w:uri="urn:schemas-microsoft-com:office:smarttags" w:element="metricconverter">
        <w:smartTagPr>
          <w:attr w:name="ProductID" w:val="2005 г"/>
        </w:smartTagPr>
        <w:r w:rsidRPr="00DC6936">
          <w:rPr>
            <w:rFonts w:ascii="Times New Roman" w:hAnsi="Times New Roman" w:cs="Times New Roman"/>
            <w:sz w:val="28"/>
            <w:szCs w:val="28"/>
          </w:rPr>
          <w:t>2005 г</w:t>
        </w:r>
      </w:smartTag>
      <w:r w:rsidRPr="00DC6936">
        <w:rPr>
          <w:rFonts w:ascii="Times New Roman" w:hAnsi="Times New Roman" w:cs="Times New Roman"/>
          <w:sz w:val="28"/>
          <w:szCs w:val="28"/>
        </w:rPr>
        <w:t xml:space="preserve">., №1: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об убийствах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17 дек. </w:t>
      </w:r>
      <w:smartTag w:uri="urn:schemas-microsoft-com:office:smarttags" w:element="metricconverter">
        <w:smartTagPr>
          <w:attr w:name="ProductID" w:val="2002 г"/>
        </w:smartTagPr>
        <w:r w:rsidRPr="00DC6936">
          <w:rPr>
            <w:rFonts w:ascii="Times New Roman" w:hAnsi="Times New Roman" w:cs="Times New Roman"/>
            <w:sz w:val="28"/>
            <w:szCs w:val="28"/>
          </w:rPr>
          <w:t>2002 г</w:t>
        </w:r>
      </w:smartTag>
      <w:r w:rsidRPr="00DC6936">
        <w:rPr>
          <w:rFonts w:ascii="Times New Roman" w:hAnsi="Times New Roman" w:cs="Times New Roman"/>
          <w:sz w:val="28"/>
          <w:szCs w:val="28"/>
        </w:rPr>
        <w:t xml:space="preserve">., №9: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numPr>
          <w:ilvl w:val="0"/>
          <w:numId w:val="1"/>
        </w:numPr>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судебной практике по делам об умышленном причинении тяжкого телесного повреждения [Электронный ресурс]: Постановление Пленума Верховного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29 марта </w:t>
      </w:r>
      <w:smartTag w:uri="urn:schemas-microsoft-com:office:smarttags" w:element="metricconverter">
        <w:smartTagPr>
          <w:attr w:name="ProductID" w:val="2006 г"/>
        </w:smartTagPr>
        <w:r w:rsidRPr="00DC6936">
          <w:rPr>
            <w:rFonts w:ascii="Times New Roman" w:hAnsi="Times New Roman" w:cs="Times New Roman"/>
            <w:sz w:val="28"/>
            <w:szCs w:val="28"/>
          </w:rPr>
          <w:t>2006 г</w:t>
        </w:r>
      </w:smartTag>
      <w:r w:rsidRPr="00DC6936">
        <w:rPr>
          <w:rFonts w:ascii="Times New Roman" w:hAnsi="Times New Roman" w:cs="Times New Roman"/>
          <w:sz w:val="28"/>
          <w:szCs w:val="28"/>
        </w:rPr>
        <w:t xml:space="preserve">., № 1: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815C26">
      <w:pPr>
        <w:spacing w:after="0" w:line="240" w:lineRule="auto"/>
        <w:ind w:firstLine="709"/>
        <w:jc w:val="both"/>
        <w:rPr>
          <w:rFonts w:ascii="Times New Roman" w:hAnsi="Times New Roman" w:cs="Times New Roman"/>
          <w:sz w:val="28"/>
          <w:szCs w:val="28"/>
        </w:rPr>
      </w:pPr>
    </w:p>
    <w:p w:rsidR="007335A7" w:rsidRDefault="005F04D6" w:rsidP="00815C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DC6936">
        <w:rPr>
          <w:rFonts w:ascii="Times New Roman" w:hAnsi="Times New Roman" w:cs="Times New Roman"/>
          <w:sz w:val="28"/>
          <w:szCs w:val="28"/>
        </w:rPr>
        <w:t>сновная литература</w:t>
      </w:r>
    </w:p>
    <w:p w:rsidR="005F04D6" w:rsidRPr="00DC6936" w:rsidRDefault="005F04D6" w:rsidP="00815C26">
      <w:pPr>
        <w:spacing w:after="0" w:line="240" w:lineRule="auto"/>
        <w:ind w:firstLine="709"/>
        <w:jc w:val="both"/>
        <w:rPr>
          <w:rFonts w:ascii="Times New Roman" w:hAnsi="Times New Roman" w:cs="Times New Roman"/>
          <w:sz w:val="28"/>
          <w:szCs w:val="28"/>
        </w:rPr>
      </w:pPr>
    </w:p>
    <w:p w:rsidR="007335A7" w:rsidRPr="00DC6936" w:rsidRDefault="007335A7" w:rsidP="005F04D6">
      <w:pPr>
        <w:numPr>
          <w:ilvl w:val="0"/>
          <w:numId w:val="33"/>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Саркисова, Э. А. Уголовное право. Общая часть: Учебник / Э. А. Саркисова ; учреждение образования «Акад. М-</w:t>
      </w:r>
      <w:proofErr w:type="spellStart"/>
      <w:r w:rsidRPr="00DC6936">
        <w:rPr>
          <w:rFonts w:ascii="Times New Roman" w:hAnsi="Times New Roman" w:cs="Times New Roman"/>
          <w:sz w:val="28"/>
          <w:szCs w:val="28"/>
        </w:rPr>
        <w:t>ва</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внутр</w:t>
      </w:r>
      <w:proofErr w:type="spellEnd"/>
      <w:r w:rsidRPr="00DC6936">
        <w:rPr>
          <w:rFonts w:ascii="Times New Roman" w:hAnsi="Times New Roman" w:cs="Times New Roman"/>
          <w:sz w:val="28"/>
          <w:szCs w:val="28"/>
        </w:rPr>
        <w:t xml:space="preserve">. дел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 2-е изд., пересмотр. и доп.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Академия МВД, 2017. – 559 с.</w:t>
      </w:r>
    </w:p>
    <w:p w:rsidR="007335A7" w:rsidRPr="00DC6936" w:rsidRDefault="007335A7" w:rsidP="005F04D6">
      <w:pPr>
        <w:numPr>
          <w:ilvl w:val="0"/>
          <w:numId w:val="33"/>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Уголовное право. Общая </w:t>
      </w:r>
      <w:proofErr w:type="gramStart"/>
      <w:r w:rsidRPr="00DC6936">
        <w:rPr>
          <w:rFonts w:ascii="Times New Roman" w:hAnsi="Times New Roman" w:cs="Times New Roman"/>
          <w:sz w:val="28"/>
          <w:szCs w:val="28"/>
        </w:rPr>
        <w:t>часть :</w:t>
      </w:r>
      <w:proofErr w:type="gramEnd"/>
      <w:r w:rsidRPr="00DC6936">
        <w:rPr>
          <w:rFonts w:ascii="Times New Roman" w:hAnsi="Times New Roman" w:cs="Times New Roman"/>
          <w:sz w:val="28"/>
          <w:szCs w:val="28"/>
        </w:rPr>
        <w:t xml:space="preserve"> учебник / Н. Ф. Ахраменка [и др.] : под ред. И. О. </w:t>
      </w:r>
      <w:proofErr w:type="spellStart"/>
      <w:r w:rsidRPr="00DC6936">
        <w:rPr>
          <w:rFonts w:ascii="Times New Roman" w:hAnsi="Times New Roman" w:cs="Times New Roman"/>
          <w:sz w:val="28"/>
          <w:szCs w:val="28"/>
        </w:rPr>
        <w:t>Грунтова</w:t>
      </w:r>
      <w:proofErr w:type="spellEnd"/>
      <w:r w:rsidRPr="00DC6936">
        <w:rPr>
          <w:rFonts w:ascii="Times New Roman" w:hAnsi="Times New Roman" w:cs="Times New Roman"/>
          <w:sz w:val="28"/>
          <w:szCs w:val="28"/>
        </w:rPr>
        <w:t xml:space="preserve">, А. В. Шидловского.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Изд. центр БГУ, 2014.– 727 с.</w:t>
      </w:r>
    </w:p>
    <w:p w:rsidR="007335A7" w:rsidRPr="00DC6936" w:rsidRDefault="007335A7" w:rsidP="005F04D6">
      <w:pPr>
        <w:numPr>
          <w:ilvl w:val="0"/>
          <w:numId w:val="33"/>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Уголовное право. Особенная </w:t>
      </w:r>
      <w:proofErr w:type="gramStart"/>
      <w:r w:rsidRPr="00DC6936">
        <w:rPr>
          <w:rFonts w:ascii="Times New Roman" w:hAnsi="Times New Roman" w:cs="Times New Roman"/>
          <w:sz w:val="28"/>
          <w:szCs w:val="28"/>
        </w:rPr>
        <w:t>часть :</w:t>
      </w:r>
      <w:proofErr w:type="gramEnd"/>
      <w:r w:rsidRPr="00DC6936">
        <w:rPr>
          <w:rFonts w:ascii="Times New Roman" w:hAnsi="Times New Roman" w:cs="Times New Roman"/>
          <w:sz w:val="28"/>
          <w:szCs w:val="28"/>
        </w:rPr>
        <w:t xml:space="preserve"> учеб. пособие / Е. А. Авраменко [и др.] ; под ред. В. А. </w:t>
      </w:r>
      <w:proofErr w:type="spellStart"/>
      <w:r w:rsidRPr="00DC6936">
        <w:rPr>
          <w:rFonts w:ascii="Times New Roman" w:hAnsi="Times New Roman" w:cs="Times New Roman"/>
          <w:sz w:val="28"/>
          <w:szCs w:val="28"/>
        </w:rPr>
        <w:t>Кашевского</w:t>
      </w:r>
      <w:proofErr w:type="spellEnd"/>
      <w:r w:rsidRPr="00DC6936">
        <w:rPr>
          <w:rFonts w:ascii="Times New Roman" w:hAnsi="Times New Roman" w:cs="Times New Roman"/>
          <w:sz w:val="28"/>
          <w:szCs w:val="28"/>
        </w:rPr>
        <w:t xml:space="preserve"> ; М–во </w:t>
      </w:r>
      <w:proofErr w:type="spellStart"/>
      <w:r w:rsidRPr="00DC6936">
        <w:rPr>
          <w:rFonts w:ascii="Times New Roman" w:hAnsi="Times New Roman" w:cs="Times New Roman"/>
          <w:sz w:val="28"/>
          <w:szCs w:val="28"/>
        </w:rPr>
        <w:t>внутр</w:t>
      </w:r>
      <w:proofErr w:type="spellEnd"/>
      <w:r w:rsidRPr="00DC6936">
        <w:rPr>
          <w:rFonts w:ascii="Times New Roman" w:hAnsi="Times New Roman" w:cs="Times New Roman"/>
          <w:sz w:val="28"/>
          <w:szCs w:val="28"/>
        </w:rPr>
        <w:t xml:space="preserve">. дел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учреждение образования «Акад. М–</w:t>
      </w:r>
      <w:proofErr w:type="spellStart"/>
      <w:r w:rsidRPr="00DC6936">
        <w:rPr>
          <w:rFonts w:ascii="Times New Roman" w:hAnsi="Times New Roman" w:cs="Times New Roman"/>
          <w:sz w:val="28"/>
          <w:szCs w:val="28"/>
        </w:rPr>
        <w:t>ва</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внутр</w:t>
      </w:r>
      <w:proofErr w:type="spellEnd"/>
      <w:r w:rsidRPr="00DC6936">
        <w:rPr>
          <w:rFonts w:ascii="Times New Roman" w:hAnsi="Times New Roman" w:cs="Times New Roman"/>
          <w:sz w:val="28"/>
          <w:szCs w:val="28"/>
        </w:rPr>
        <w:t xml:space="preserve">. дел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Акад. МВД, 2012. – 734 с.</w:t>
      </w:r>
    </w:p>
    <w:p w:rsidR="007335A7" w:rsidRPr="00DC6936" w:rsidRDefault="007335A7" w:rsidP="00815C26">
      <w:pPr>
        <w:spacing w:after="0" w:line="240" w:lineRule="auto"/>
        <w:ind w:firstLine="709"/>
        <w:jc w:val="both"/>
        <w:rPr>
          <w:rFonts w:ascii="Times New Roman" w:hAnsi="Times New Roman" w:cs="Times New Roman"/>
          <w:sz w:val="28"/>
          <w:szCs w:val="28"/>
        </w:rPr>
      </w:pPr>
    </w:p>
    <w:p w:rsidR="007335A7" w:rsidRPr="00DC6936" w:rsidRDefault="005F04D6" w:rsidP="00815C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DC6936">
        <w:rPr>
          <w:rFonts w:ascii="Times New Roman" w:hAnsi="Times New Roman" w:cs="Times New Roman"/>
          <w:sz w:val="28"/>
          <w:szCs w:val="28"/>
        </w:rPr>
        <w:t>ополнительная литература</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 государственных секретах [Электронный ресурс]: Закон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19 июля </w:t>
      </w:r>
      <w:smartTag w:uri="urn:schemas-microsoft-com:office:smarttags" w:element="metricconverter">
        <w:smartTagPr>
          <w:attr w:name="ProductID" w:val="2010 г"/>
        </w:smartTagPr>
        <w:r w:rsidRPr="00DC6936">
          <w:rPr>
            <w:rFonts w:ascii="Times New Roman" w:hAnsi="Times New Roman" w:cs="Times New Roman"/>
            <w:sz w:val="28"/>
            <w:szCs w:val="28"/>
          </w:rPr>
          <w:t>2010 г</w:t>
        </w:r>
      </w:smartTag>
      <w:r w:rsidRPr="00DC6936">
        <w:rPr>
          <w:rFonts w:ascii="Times New Roman" w:hAnsi="Times New Roman" w:cs="Times New Roman"/>
          <w:sz w:val="28"/>
          <w:szCs w:val="28"/>
        </w:rPr>
        <w:t xml:space="preserve">., №170-З: с изм. 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Перечень наркотических средств и психотропных веществ, обнаруживаемых в незаконном обороте, с их количественными оценками [Электронный ресурс]: Постановление Совета Министров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24 </w:t>
      </w:r>
      <w:proofErr w:type="spellStart"/>
      <w:r w:rsidRPr="00DC6936">
        <w:rPr>
          <w:rFonts w:ascii="Times New Roman" w:hAnsi="Times New Roman" w:cs="Times New Roman"/>
          <w:sz w:val="28"/>
          <w:szCs w:val="28"/>
        </w:rPr>
        <w:t>нояб</w:t>
      </w:r>
      <w:proofErr w:type="spellEnd"/>
      <w:r w:rsidRPr="00DC6936">
        <w:rPr>
          <w:rFonts w:ascii="Times New Roman" w:hAnsi="Times New Roman" w:cs="Times New Roman"/>
          <w:sz w:val="28"/>
          <w:szCs w:val="28"/>
        </w:rPr>
        <w:t xml:space="preserve">. </w:t>
      </w:r>
      <w:smartTag w:uri="urn:schemas-microsoft-com:office:smarttags" w:element="metricconverter">
        <w:smartTagPr>
          <w:attr w:name="ProductID" w:val="2000 г"/>
        </w:smartTagPr>
        <w:r w:rsidRPr="00DC6936">
          <w:rPr>
            <w:rFonts w:ascii="Times New Roman" w:hAnsi="Times New Roman" w:cs="Times New Roman"/>
            <w:sz w:val="28"/>
            <w:szCs w:val="28"/>
          </w:rPr>
          <w:t>2000 г</w:t>
        </w:r>
      </w:smartTag>
      <w:r w:rsidRPr="00DC6936">
        <w:rPr>
          <w:rFonts w:ascii="Times New Roman" w:hAnsi="Times New Roman" w:cs="Times New Roman"/>
          <w:sz w:val="28"/>
          <w:szCs w:val="28"/>
        </w:rPr>
        <w:t xml:space="preserve">., № 1785: с изм. и доп.//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Беларусь. Минск, 2017.</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Об установлении республиканского перечня наркотических средств, психотропных веществ и их </w:t>
      </w:r>
      <w:proofErr w:type="spellStart"/>
      <w:r w:rsidRPr="00DC6936">
        <w:rPr>
          <w:rFonts w:ascii="Times New Roman" w:hAnsi="Times New Roman" w:cs="Times New Roman"/>
          <w:sz w:val="28"/>
          <w:szCs w:val="28"/>
        </w:rPr>
        <w:t>прекурсоров</w:t>
      </w:r>
      <w:proofErr w:type="spellEnd"/>
      <w:r w:rsidRPr="00DC6936">
        <w:rPr>
          <w:rFonts w:ascii="Times New Roman" w:hAnsi="Times New Roman" w:cs="Times New Roman"/>
          <w:sz w:val="28"/>
          <w:szCs w:val="28"/>
        </w:rPr>
        <w:t xml:space="preserve">, подлежащих государственному контролю в Республике Беларусь [Электронный ресурс]: Постановление Министерства Здравоохранения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11 февр. </w:t>
      </w:r>
      <w:smartTag w:uri="urn:schemas-microsoft-com:office:smarttags" w:element="metricconverter">
        <w:smartTagPr>
          <w:attr w:name="ProductID" w:val="2015 г"/>
        </w:smartTagPr>
        <w:r w:rsidRPr="00DC6936">
          <w:rPr>
            <w:rFonts w:ascii="Times New Roman" w:hAnsi="Times New Roman" w:cs="Times New Roman"/>
            <w:sz w:val="28"/>
            <w:szCs w:val="28"/>
          </w:rPr>
          <w:t>2015 г</w:t>
        </w:r>
      </w:smartTag>
      <w:r w:rsidRPr="00DC6936">
        <w:rPr>
          <w:rFonts w:ascii="Times New Roman" w:hAnsi="Times New Roman" w:cs="Times New Roman"/>
          <w:sz w:val="28"/>
          <w:szCs w:val="28"/>
        </w:rPr>
        <w:t xml:space="preserve">., № 19: с изм. </w:t>
      </w:r>
      <w:r w:rsidRPr="00DC6936">
        <w:rPr>
          <w:rFonts w:ascii="Times New Roman" w:hAnsi="Times New Roman" w:cs="Times New Roman"/>
          <w:sz w:val="28"/>
          <w:szCs w:val="28"/>
        </w:rPr>
        <w:lastRenderedPageBreak/>
        <w:t xml:space="preserve">и доп. // </w:t>
      </w:r>
      <w:proofErr w:type="spellStart"/>
      <w:r w:rsidRPr="00DC6936">
        <w:rPr>
          <w:rFonts w:ascii="Times New Roman" w:hAnsi="Times New Roman" w:cs="Times New Roman"/>
          <w:sz w:val="28"/>
          <w:szCs w:val="28"/>
        </w:rPr>
        <w:t>КонсультантПлюс</w:t>
      </w:r>
      <w:proofErr w:type="spellEnd"/>
      <w:r w:rsidRPr="00DC6936">
        <w:rPr>
          <w:rFonts w:ascii="Times New Roman" w:hAnsi="Times New Roman" w:cs="Times New Roman"/>
          <w:sz w:val="28"/>
          <w:szCs w:val="28"/>
        </w:rPr>
        <w:t>. Беларусь / ООО «</w:t>
      </w:r>
      <w:proofErr w:type="spellStart"/>
      <w:r w:rsidRPr="00DC6936">
        <w:rPr>
          <w:rFonts w:ascii="Times New Roman" w:hAnsi="Times New Roman" w:cs="Times New Roman"/>
          <w:sz w:val="28"/>
          <w:szCs w:val="28"/>
        </w:rPr>
        <w:t>ЮрСпектр</w:t>
      </w:r>
      <w:proofErr w:type="spellEnd"/>
      <w:r w:rsidRPr="00DC6936">
        <w:rPr>
          <w:rFonts w:ascii="Times New Roman" w:hAnsi="Times New Roman" w:cs="Times New Roman"/>
          <w:sz w:val="28"/>
          <w:szCs w:val="28"/>
        </w:rPr>
        <w:t xml:space="preserve">», Нац. центр правовой </w:t>
      </w:r>
      <w:proofErr w:type="spellStart"/>
      <w:r w:rsidRPr="00DC6936">
        <w:rPr>
          <w:rFonts w:ascii="Times New Roman" w:hAnsi="Times New Roman" w:cs="Times New Roman"/>
          <w:sz w:val="28"/>
          <w:szCs w:val="28"/>
        </w:rPr>
        <w:t>информ</w:t>
      </w:r>
      <w:proofErr w:type="spell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Минск, 2017. </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Вопросы квалификации, регистрации и учета преступлений / Н. Ф. Ахраменка </w:t>
      </w:r>
      <w:r w:rsidRPr="00DC6936">
        <w:rPr>
          <w:rFonts w:ascii="Times New Roman" w:hAnsi="Times New Roman" w:cs="Times New Roman"/>
          <w:sz w:val="28"/>
          <w:szCs w:val="28"/>
        </w:rPr>
        <w:sym w:font="Symbol" w:char="F05B"/>
      </w:r>
      <w:r w:rsidRPr="00DC6936">
        <w:rPr>
          <w:rFonts w:ascii="Times New Roman" w:hAnsi="Times New Roman" w:cs="Times New Roman"/>
          <w:sz w:val="28"/>
          <w:szCs w:val="28"/>
        </w:rPr>
        <w:t>и др.</w:t>
      </w:r>
      <w:r w:rsidRPr="00DC6936">
        <w:rPr>
          <w:rFonts w:ascii="Times New Roman" w:hAnsi="Times New Roman" w:cs="Times New Roman"/>
          <w:sz w:val="28"/>
          <w:szCs w:val="28"/>
        </w:rPr>
        <w:sym w:font="Symbol" w:char="F05D"/>
      </w:r>
      <w:r w:rsidRPr="00DC6936">
        <w:rPr>
          <w:rFonts w:ascii="Times New Roman" w:hAnsi="Times New Roman" w:cs="Times New Roman"/>
          <w:sz w:val="28"/>
          <w:szCs w:val="28"/>
        </w:rPr>
        <w:t xml:space="preserve">; под общ. ред. А. И. Лукашова. – 2-е изд. </w:t>
      </w:r>
      <w:proofErr w:type="spellStart"/>
      <w:r w:rsidRPr="00DC6936">
        <w:rPr>
          <w:rFonts w:ascii="Times New Roman" w:hAnsi="Times New Roman" w:cs="Times New Roman"/>
          <w:sz w:val="28"/>
          <w:szCs w:val="28"/>
        </w:rPr>
        <w:t>переаб</w:t>
      </w:r>
      <w:proofErr w:type="spellEnd"/>
      <w:r w:rsidRPr="00DC6936">
        <w:rPr>
          <w:rFonts w:ascii="Times New Roman" w:hAnsi="Times New Roman" w:cs="Times New Roman"/>
          <w:sz w:val="28"/>
          <w:szCs w:val="28"/>
        </w:rPr>
        <w:t>. и доп. – Минск : Академия МВД Республики Беларусь, 2007. – 512 с.</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Ахраменка, Н. Ф. Научно-практический комментарий к уголовному кодексу Республики Беларусь / Н. Ф. Ахраменка, В. М. Хомич.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Тесей, 2010. – 1064 с.</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proofErr w:type="spellStart"/>
      <w:r w:rsidRPr="00DC6936">
        <w:rPr>
          <w:rFonts w:ascii="Times New Roman" w:hAnsi="Times New Roman" w:cs="Times New Roman"/>
          <w:sz w:val="28"/>
          <w:szCs w:val="28"/>
        </w:rPr>
        <w:t>Савенок</w:t>
      </w:r>
      <w:proofErr w:type="spellEnd"/>
      <w:r w:rsidRPr="00DC6936">
        <w:rPr>
          <w:rFonts w:ascii="Times New Roman" w:hAnsi="Times New Roman" w:cs="Times New Roman"/>
          <w:sz w:val="28"/>
          <w:szCs w:val="28"/>
        </w:rPr>
        <w:t xml:space="preserve">, А. Л. Уголовное право Республики Беларусь: </w:t>
      </w:r>
      <w:proofErr w:type="gramStart"/>
      <w:r w:rsidRPr="00DC6936">
        <w:rPr>
          <w:rFonts w:ascii="Times New Roman" w:hAnsi="Times New Roman" w:cs="Times New Roman"/>
          <w:sz w:val="28"/>
          <w:szCs w:val="28"/>
        </w:rPr>
        <w:t>Учеб.-</w:t>
      </w:r>
      <w:proofErr w:type="gramEnd"/>
      <w:r w:rsidRPr="00DC6936">
        <w:rPr>
          <w:rFonts w:ascii="Times New Roman" w:hAnsi="Times New Roman" w:cs="Times New Roman"/>
          <w:sz w:val="28"/>
          <w:szCs w:val="28"/>
        </w:rPr>
        <w:t xml:space="preserve">метод. пособие / А. Л. </w:t>
      </w:r>
      <w:proofErr w:type="spellStart"/>
      <w:r w:rsidRPr="00DC6936">
        <w:rPr>
          <w:rFonts w:ascii="Times New Roman" w:hAnsi="Times New Roman" w:cs="Times New Roman"/>
          <w:sz w:val="28"/>
          <w:szCs w:val="28"/>
        </w:rPr>
        <w:t>Савенок</w:t>
      </w:r>
      <w:proofErr w:type="spellEnd"/>
      <w:r w:rsidRPr="00DC6936">
        <w:rPr>
          <w:rFonts w:ascii="Times New Roman" w:hAnsi="Times New Roman" w:cs="Times New Roman"/>
          <w:sz w:val="28"/>
          <w:szCs w:val="28"/>
        </w:rPr>
        <w:t xml:space="preserve">, В. С. </w:t>
      </w:r>
      <w:proofErr w:type="spellStart"/>
      <w:r w:rsidRPr="00DC6936">
        <w:rPr>
          <w:rFonts w:ascii="Times New Roman" w:hAnsi="Times New Roman" w:cs="Times New Roman"/>
          <w:sz w:val="28"/>
          <w:szCs w:val="28"/>
        </w:rPr>
        <w:t>Яловик</w:t>
      </w:r>
      <w:proofErr w:type="spellEnd"/>
      <w:r w:rsidRPr="00DC6936">
        <w:rPr>
          <w:rFonts w:ascii="Times New Roman" w:hAnsi="Times New Roman" w:cs="Times New Roman"/>
          <w:sz w:val="28"/>
          <w:szCs w:val="28"/>
        </w:rPr>
        <w:t xml:space="preserve">.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Тэхналогiя</w:t>
      </w:r>
      <w:proofErr w:type="spellEnd"/>
      <w:r w:rsidRPr="00DC6936">
        <w:rPr>
          <w:rFonts w:ascii="Times New Roman" w:hAnsi="Times New Roman" w:cs="Times New Roman"/>
          <w:sz w:val="28"/>
          <w:szCs w:val="28"/>
        </w:rPr>
        <w:t>, 2001. – 140 с.</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Судебная практика по уголовным делам: вопросы </w:t>
      </w:r>
      <w:proofErr w:type="spellStart"/>
      <w:r w:rsidRPr="00DC6936">
        <w:rPr>
          <w:rFonts w:ascii="Times New Roman" w:hAnsi="Times New Roman" w:cs="Times New Roman"/>
          <w:sz w:val="28"/>
          <w:szCs w:val="28"/>
        </w:rPr>
        <w:t>уголов</w:t>
      </w:r>
      <w:proofErr w:type="spellEnd"/>
      <w:r w:rsidRPr="00DC6936">
        <w:rPr>
          <w:rFonts w:ascii="Times New Roman" w:hAnsi="Times New Roman" w:cs="Times New Roman"/>
          <w:sz w:val="28"/>
          <w:szCs w:val="28"/>
        </w:rPr>
        <w:t xml:space="preserve">. и </w:t>
      </w:r>
      <w:proofErr w:type="spellStart"/>
      <w:proofErr w:type="gramStart"/>
      <w:r w:rsidRPr="00DC6936">
        <w:rPr>
          <w:rFonts w:ascii="Times New Roman" w:hAnsi="Times New Roman" w:cs="Times New Roman"/>
          <w:sz w:val="28"/>
          <w:szCs w:val="28"/>
        </w:rPr>
        <w:t>уголов</w:t>
      </w:r>
      <w:proofErr w:type="spellEnd"/>
      <w:r w:rsidRPr="00DC6936">
        <w:rPr>
          <w:rFonts w:ascii="Times New Roman" w:hAnsi="Times New Roman" w:cs="Times New Roman"/>
          <w:sz w:val="28"/>
          <w:szCs w:val="28"/>
        </w:rPr>
        <w:t>.-</w:t>
      </w:r>
      <w:proofErr w:type="spellStart"/>
      <w:proofErr w:type="gramEnd"/>
      <w:r w:rsidRPr="00DC6936">
        <w:rPr>
          <w:rFonts w:ascii="Times New Roman" w:hAnsi="Times New Roman" w:cs="Times New Roman"/>
          <w:sz w:val="28"/>
          <w:szCs w:val="28"/>
        </w:rPr>
        <w:t>процессуал</w:t>
      </w:r>
      <w:proofErr w:type="spellEnd"/>
      <w:r w:rsidRPr="00DC6936">
        <w:rPr>
          <w:rFonts w:ascii="Times New Roman" w:hAnsi="Times New Roman" w:cs="Times New Roman"/>
          <w:sz w:val="28"/>
          <w:szCs w:val="28"/>
        </w:rPr>
        <w:t xml:space="preserve">. права: Сб. действующих постановлений Пленума Верхов. Суда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обзоров судеб, практики, постановлений и определений </w:t>
      </w:r>
      <w:proofErr w:type="spellStart"/>
      <w:r w:rsidRPr="00DC6936">
        <w:rPr>
          <w:rFonts w:ascii="Times New Roman" w:hAnsi="Times New Roman" w:cs="Times New Roman"/>
          <w:sz w:val="28"/>
          <w:szCs w:val="28"/>
        </w:rPr>
        <w:t>кассац</w:t>
      </w:r>
      <w:proofErr w:type="spellEnd"/>
      <w:r w:rsidRPr="00DC6936">
        <w:rPr>
          <w:rFonts w:ascii="Times New Roman" w:hAnsi="Times New Roman" w:cs="Times New Roman"/>
          <w:sz w:val="28"/>
          <w:szCs w:val="28"/>
        </w:rPr>
        <w:t xml:space="preserve">. и надзор, судеб, инстанций за 1999-2004 гг. / сост. Н.А. Бабий.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ГИУСТ БГУ, 2005. – 735 с.</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Уголовное право. Общая часть: Учебник / Н.А. Бабий </w:t>
      </w:r>
      <w:r w:rsidRPr="00DC6936">
        <w:rPr>
          <w:rFonts w:ascii="Times New Roman" w:hAnsi="Times New Roman" w:cs="Times New Roman"/>
          <w:sz w:val="28"/>
          <w:szCs w:val="28"/>
        </w:rPr>
        <w:sym w:font="Symbol" w:char="F05B"/>
      </w:r>
      <w:r w:rsidRPr="00DC6936">
        <w:rPr>
          <w:rFonts w:ascii="Times New Roman" w:hAnsi="Times New Roman" w:cs="Times New Roman"/>
          <w:sz w:val="28"/>
          <w:szCs w:val="28"/>
        </w:rPr>
        <w:t>и др.</w:t>
      </w:r>
      <w:r w:rsidRPr="00DC6936">
        <w:rPr>
          <w:rFonts w:ascii="Times New Roman" w:hAnsi="Times New Roman" w:cs="Times New Roman"/>
          <w:sz w:val="28"/>
          <w:szCs w:val="28"/>
        </w:rPr>
        <w:sym w:font="Symbol" w:char="F05D"/>
      </w:r>
      <w:r w:rsidRPr="00DC6936">
        <w:rPr>
          <w:rFonts w:ascii="Times New Roman" w:hAnsi="Times New Roman" w:cs="Times New Roman"/>
          <w:sz w:val="28"/>
          <w:szCs w:val="28"/>
        </w:rPr>
        <w:t xml:space="preserve">, под ред. В.М. Хомича.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Тесей, 2002. – 496 с.</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Бабий, Н. А. Уголовное право Республики Беларусь. Общая часть: Учеб. пособие / Н. А. Бабий.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ГИУСТ БГУ, 2010. – 663 с.</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sz w:val="28"/>
          <w:szCs w:val="28"/>
        </w:rPr>
      </w:pPr>
      <w:r w:rsidRPr="00DC6936">
        <w:rPr>
          <w:rFonts w:ascii="Times New Roman" w:hAnsi="Times New Roman" w:cs="Times New Roman"/>
          <w:sz w:val="28"/>
          <w:szCs w:val="28"/>
        </w:rPr>
        <w:t xml:space="preserve">Круглов, В. А. Уголовное право. Особенная часть: курс лекций / В. А. Круглов.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w:t>
      </w:r>
      <w:proofErr w:type="spellStart"/>
      <w:r w:rsidRPr="00DC6936">
        <w:rPr>
          <w:rFonts w:ascii="Times New Roman" w:hAnsi="Times New Roman" w:cs="Times New Roman"/>
          <w:sz w:val="28"/>
          <w:szCs w:val="28"/>
        </w:rPr>
        <w:t>Амалфея</w:t>
      </w:r>
      <w:proofErr w:type="spellEnd"/>
      <w:r w:rsidRPr="00DC6936">
        <w:rPr>
          <w:rFonts w:ascii="Times New Roman" w:hAnsi="Times New Roman" w:cs="Times New Roman"/>
          <w:sz w:val="28"/>
          <w:szCs w:val="28"/>
        </w:rPr>
        <w:t>. 2012. – 592 с.</w:t>
      </w:r>
    </w:p>
    <w:p w:rsidR="007335A7" w:rsidRPr="00DC6936" w:rsidRDefault="007335A7" w:rsidP="005F04D6">
      <w:pPr>
        <w:numPr>
          <w:ilvl w:val="0"/>
          <w:numId w:val="34"/>
        </w:numPr>
        <w:tabs>
          <w:tab w:val="left" w:pos="1134"/>
        </w:tabs>
        <w:spacing w:after="0" w:line="240" w:lineRule="auto"/>
        <w:ind w:left="0" w:firstLine="709"/>
        <w:jc w:val="both"/>
        <w:rPr>
          <w:rFonts w:ascii="Times New Roman" w:hAnsi="Times New Roman" w:cs="Times New Roman"/>
          <w:bCs/>
          <w:sz w:val="28"/>
          <w:szCs w:val="28"/>
        </w:rPr>
      </w:pPr>
      <w:r w:rsidRPr="00DC6936">
        <w:rPr>
          <w:rFonts w:ascii="Times New Roman" w:hAnsi="Times New Roman" w:cs="Times New Roman"/>
          <w:sz w:val="28"/>
          <w:szCs w:val="28"/>
        </w:rPr>
        <w:t xml:space="preserve">Уголовное право Республики Беларусь. Особенная </w:t>
      </w:r>
      <w:proofErr w:type="gramStart"/>
      <w:r w:rsidRPr="00DC6936">
        <w:rPr>
          <w:rFonts w:ascii="Times New Roman" w:hAnsi="Times New Roman" w:cs="Times New Roman"/>
          <w:sz w:val="28"/>
          <w:szCs w:val="28"/>
        </w:rPr>
        <w:t>часть :</w:t>
      </w:r>
      <w:proofErr w:type="gramEnd"/>
      <w:r w:rsidRPr="00DC6936">
        <w:rPr>
          <w:rFonts w:ascii="Times New Roman" w:hAnsi="Times New Roman" w:cs="Times New Roman"/>
          <w:sz w:val="28"/>
          <w:szCs w:val="28"/>
        </w:rPr>
        <w:t xml:space="preserve"> практикум / С. В. Ананич [и др.], под ред. Э. А. Саркисовой; Министерство внутренних дел </w:t>
      </w:r>
      <w:proofErr w:type="spellStart"/>
      <w:r w:rsidRPr="00DC6936">
        <w:rPr>
          <w:rFonts w:ascii="Times New Roman" w:hAnsi="Times New Roman" w:cs="Times New Roman"/>
          <w:sz w:val="28"/>
          <w:szCs w:val="28"/>
        </w:rPr>
        <w:t>Респ</w:t>
      </w:r>
      <w:proofErr w:type="spellEnd"/>
      <w:r w:rsidRPr="00DC6936">
        <w:rPr>
          <w:rFonts w:ascii="Times New Roman" w:hAnsi="Times New Roman" w:cs="Times New Roman"/>
          <w:sz w:val="28"/>
          <w:szCs w:val="28"/>
        </w:rPr>
        <w:t xml:space="preserve">. Беларусь, Учреждение образования «Академия Министерства внутренних дел Республики Беларусь». – </w:t>
      </w:r>
      <w:proofErr w:type="gramStart"/>
      <w:r w:rsidRPr="00DC6936">
        <w:rPr>
          <w:rFonts w:ascii="Times New Roman" w:hAnsi="Times New Roman" w:cs="Times New Roman"/>
          <w:sz w:val="28"/>
          <w:szCs w:val="28"/>
        </w:rPr>
        <w:t>Минск :</w:t>
      </w:r>
      <w:proofErr w:type="gramEnd"/>
      <w:r w:rsidRPr="00DC6936">
        <w:rPr>
          <w:rFonts w:ascii="Times New Roman" w:hAnsi="Times New Roman" w:cs="Times New Roman"/>
          <w:sz w:val="28"/>
          <w:szCs w:val="28"/>
        </w:rPr>
        <w:t xml:space="preserve"> Академия МВД Республики Беларусь, 2013 – 155 с.</w:t>
      </w:r>
    </w:p>
    <w:p w:rsidR="00430181" w:rsidRPr="00DC6936" w:rsidRDefault="00430181" w:rsidP="005F04D6">
      <w:pPr>
        <w:tabs>
          <w:tab w:val="left" w:pos="1134"/>
        </w:tabs>
        <w:spacing w:after="0" w:line="240" w:lineRule="auto"/>
        <w:ind w:firstLine="709"/>
        <w:jc w:val="both"/>
        <w:rPr>
          <w:rFonts w:ascii="Times New Roman" w:hAnsi="Times New Roman" w:cs="Times New Roman"/>
          <w:sz w:val="28"/>
          <w:szCs w:val="28"/>
        </w:rPr>
      </w:pPr>
    </w:p>
    <w:sectPr w:rsidR="00430181" w:rsidRPr="00DC6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385B"/>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6813BD"/>
    <w:multiLevelType w:val="hybridMultilevel"/>
    <w:tmpl w:val="7E3C4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F6CA6"/>
    <w:multiLevelType w:val="hybridMultilevel"/>
    <w:tmpl w:val="C86EB616"/>
    <w:lvl w:ilvl="0" w:tplc="FFFFFFFF">
      <w:start w:val="1"/>
      <w:numFmt w:val="decimal"/>
      <w:lvlText w:val="%1."/>
      <w:lvlJc w:val="left"/>
      <w:pPr>
        <w:tabs>
          <w:tab w:val="num" w:pos="1440"/>
        </w:tabs>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B6557F4"/>
    <w:multiLevelType w:val="hybridMultilevel"/>
    <w:tmpl w:val="FBB6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F5903"/>
    <w:multiLevelType w:val="hybridMultilevel"/>
    <w:tmpl w:val="E50EE186"/>
    <w:lvl w:ilvl="0" w:tplc="747671DC">
      <w:start w:val="1"/>
      <w:numFmt w:val="upperRoman"/>
      <w:lvlText w:val="%1."/>
      <w:lvlJc w:val="left"/>
      <w:pPr>
        <w:tabs>
          <w:tab w:val="num" w:pos="720"/>
        </w:tabs>
        <w:ind w:left="720" w:firstLine="0"/>
      </w:pPr>
      <w:rPr>
        <w:rFonts w:ascii="Times New Roman" w:hAnsi="Times New Roman" w:hint="default"/>
        <w:b/>
        <w:caps w:val="0"/>
        <w:strike w:val="0"/>
        <w:dstrike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B119A5"/>
    <w:multiLevelType w:val="hybridMultilevel"/>
    <w:tmpl w:val="96C440D8"/>
    <w:lvl w:ilvl="0" w:tplc="FD7C0028">
      <w:start w:val="1"/>
      <w:numFmt w:val="decimal"/>
      <w:lvlText w:val="%1."/>
      <w:lvlJc w:val="left"/>
      <w:pPr>
        <w:tabs>
          <w:tab w:val="num" w:pos="284"/>
        </w:tabs>
        <w:ind w:left="0" w:firstLine="0"/>
      </w:pPr>
      <w:rPr>
        <w:sz w:val="28"/>
        <w:szCs w:val="24"/>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A277707"/>
    <w:multiLevelType w:val="hybridMultilevel"/>
    <w:tmpl w:val="46B4F4B0"/>
    <w:lvl w:ilvl="0" w:tplc="0E1821F2">
      <w:start w:val="1"/>
      <w:numFmt w:val="decimal"/>
      <w:lvlText w:val="%1."/>
      <w:lvlJc w:val="left"/>
      <w:pPr>
        <w:ind w:left="1422" w:hanging="360"/>
      </w:pPr>
      <w:rPr>
        <w:rFonts w:hint="default"/>
        <w:b w:val="0"/>
        <w:bCs w:val="0"/>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7">
    <w:nsid w:val="1D1B4E38"/>
    <w:multiLevelType w:val="hybridMultilevel"/>
    <w:tmpl w:val="F72612DE"/>
    <w:lvl w:ilvl="0" w:tplc="FFFFFFF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8E63CB"/>
    <w:multiLevelType w:val="hybridMultilevel"/>
    <w:tmpl w:val="76704560"/>
    <w:lvl w:ilvl="0" w:tplc="CD5AABBC">
      <w:start w:val="1"/>
      <w:numFmt w:val="decimal"/>
      <w:lvlText w:val="%1."/>
      <w:lvlJc w:val="left"/>
      <w:pPr>
        <w:tabs>
          <w:tab w:val="num" w:pos="2345"/>
        </w:tabs>
        <w:ind w:left="2345" w:hanging="360"/>
      </w:pPr>
      <w:rPr>
        <w:rFonts w:ascii="Times New Roman CYR" w:eastAsia="Times New Roman" w:hAnsi="Times New Roman CYR"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400BB8"/>
    <w:multiLevelType w:val="hybridMultilevel"/>
    <w:tmpl w:val="A13851D8"/>
    <w:lvl w:ilvl="0" w:tplc="FFFFFFFF">
      <w:start w:val="1"/>
      <w:numFmt w:val="decimal"/>
      <w:lvlText w:val="%1."/>
      <w:lvlJc w:val="left"/>
      <w:pPr>
        <w:tabs>
          <w:tab w:val="num" w:pos="2520"/>
        </w:tabs>
        <w:ind w:left="252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nsid w:val="24242066"/>
    <w:multiLevelType w:val="hybridMultilevel"/>
    <w:tmpl w:val="7E3C4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D539F7"/>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A929E2"/>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3B5610"/>
    <w:multiLevelType w:val="hybridMultilevel"/>
    <w:tmpl w:val="42AC4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571B05"/>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845162"/>
    <w:multiLevelType w:val="hybridMultilevel"/>
    <w:tmpl w:val="CE2859C6"/>
    <w:lvl w:ilvl="0" w:tplc="FFFFFFFF">
      <w:start w:val="1"/>
      <w:numFmt w:val="decimal"/>
      <w:lvlText w:val="%1."/>
      <w:lvlJc w:val="left"/>
      <w:pPr>
        <w:tabs>
          <w:tab w:val="num" w:pos="2520"/>
        </w:tabs>
        <w:ind w:left="252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3CA9600C"/>
    <w:multiLevelType w:val="hybridMultilevel"/>
    <w:tmpl w:val="3B42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36E50"/>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6B54F7"/>
    <w:multiLevelType w:val="hybridMultilevel"/>
    <w:tmpl w:val="BCB4E1F0"/>
    <w:lvl w:ilvl="0" w:tplc="7AF6B9D4">
      <w:start w:val="1"/>
      <w:numFmt w:val="decimal"/>
      <w:lvlText w:val="%1."/>
      <w:lvlJc w:val="left"/>
      <w:pPr>
        <w:tabs>
          <w:tab w:val="num" w:pos="3065"/>
        </w:tabs>
        <w:ind w:left="3065"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C95D75"/>
    <w:multiLevelType w:val="hybridMultilevel"/>
    <w:tmpl w:val="DBB8D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A55B8F"/>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4C20A1"/>
    <w:multiLevelType w:val="hybridMultilevel"/>
    <w:tmpl w:val="C7385174"/>
    <w:lvl w:ilvl="0" w:tplc="FFFFFFFF">
      <w:start w:val="1"/>
      <w:numFmt w:val="decimal"/>
      <w:lvlText w:val="%1."/>
      <w:lvlJc w:val="left"/>
      <w:pPr>
        <w:tabs>
          <w:tab w:val="num" w:pos="2520"/>
        </w:tabs>
        <w:ind w:left="252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nsid w:val="58AB606D"/>
    <w:multiLevelType w:val="hybridMultilevel"/>
    <w:tmpl w:val="6160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252729"/>
    <w:multiLevelType w:val="hybridMultilevel"/>
    <w:tmpl w:val="8F6E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295C2A"/>
    <w:multiLevelType w:val="hybridMultilevel"/>
    <w:tmpl w:val="46B4F4B0"/>
    <w:lvl w:ilvl="0" w:tplc="0E1821F2">
      <w:start w:val="1"/>
      <w:numFmt w:val="decimal"/>
      <w:lvlText w:val="%1."/>
      <w:lvlJc w:val="left"/>
      <w:pPr>
        <w:ind w:left="1422" w:hanging="360"/>
      </w:pPr>
      <w:rPr>
        <w:rFonts w:hint="default"/>
        <w:b w:val="0"/>
        <w:bCs w:val="0"/>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25">
    <w:nsid w:val="5E0D6B96"/>
    <w:multiLevelType w:val="hybridMultilevel"/>
    <w:tmpl w:val="388823A4"/>
    <w:lvl w:ilvl="0" w:tplc="0E1821F2">
      <w:start w:val="1"/>
      <w:numFmt w:val="decimal"/>
      <w:lvlText w:val="%1."/>
      <w:lvlJc w:val="left"/>
      <w:pPr>
        <w:ind w:left="1440"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0805959"/>
    <w:multiLevelType w:val="hybridMultilevel"/>
    <w:tmpl w:val="020CDAFA"/>
    <w:lvl w:ilvl="0" w:tplc="4C4210DA">
      <w:start w:val="1"/>
      <w:numFmt w:val="decimal"/>
      <w:lvlText w:val="%1."/>
      <w:lvlJc w:val="left"/>
      <w:pPr>
        <w:tabs>
          <w:tab w:val="num" w:pos="1080"/>
        </w:tabs>
        <w:ind w:left="1080" w:hanging="360"/>
      </w:pPr>
    </w:lvl>
    <w:lvl w:ilvl="1" w:tplc="5160269E">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C332BC"/>
    <w:multiLevelType w:val="hybridMultilevel"/>
    <w:tmpl w:val="46B4F4B0"/>
    <w:lvl w:ilvl="0" w:tplc="0E1821F2">
      <w:start w:val="1"/>
      <w:numFmt w:val="decimal"/>
      <w:lvlText w:val="%1."/>
      <w:lvlJc w:val="left"/>
      <w:pPr>
        <w:ind w:left="1422" w:hanging="360"/>
      </w:pPr>
      <w:rPr>
        <w:rFonts w:hint="default"/>
        <w:b w:val="0"/>
        <w:bCs w:val="0"/>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28">
    <w:nsid w:val="67543F5E"/>
    <w:multiLevelType w:val="hybridMultilevel"/>
    <w:tmpl w:val="5D26E372"/>
    <w:lvl w:ilvl="0" w:tplc="1E585CA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8B454C"/>
    <w:multiLevelType w:val="hybridMultilevel"/>
    <w:tmpl w:val="15A0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4644D6"/>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B4A4486"/>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20F6B94"/>
    <w:multiLevelType w:val="hybridMultilevel"/>
    <w:tmpl w:val="D3CA8916"/>
    <w:lvl w:ilvl="0" w:tplc="83BAF99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D75234"/>
    <w:multiLevelType w:val="hybridMultilevel"/>
    <w:tmpl w:val="7E3C4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7"/>
  </w:num>
  <w:num w:numId="6">
    <w:abstractNumId w:val="22"/>
  </w:num>
  <w:num w:numId="7">
    <w:abstractNumId w:val="33"/>
  </w:num>
  <w:num w:numId="8">
    <w:abstractNumId w:val="1"/>
  </w:num>
  <w:num w:numId="9">
    <w:abstractNumId w:val="5"/>
  </w:num>
  <w:num w:numId="10">
    <w:abstractNumId w:val="2"/>
  </w:num>
  <w:num w:numId="11">
    <w:abstractNumId w:val="9"/>
  </w:num>
  <w:num w:numId="12">
    <w:abstractNumId w:val="4"/>
  </w:num>
  <w:num w:numId="13">
    <w:abstractNumId w:val="21"/>
  </w:num>
  <w:num w:numId="14">
    <w:abstractNumId w:val="16"/>
  </w:num>
  <w:num w:numId="15">
    <w:abstractNumId w:val="3"/>
  </w:num>
  <w:num w:numId="16">
    <w:abstractNumId w:val="13"/>
  </w:num>
  <w:num w:numId="17">
    <w:abstractNumId w:val="15"/>
  </w:num>
  <w:num w:numId="18">
    <w:abstractNumId w:val="19"/>
  </w:num>
  <w:num w:numId="19">
    <w:abstractNumId w:val="23"/>
  </w:num>
  <w:num w:numId="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9"/>
  </w:num>
  <w:num w:numId="23">
    <w:abstractNumId w:val="17"/>
  </w:num>
  <w:num w:numId="24">
    <w:abstractNumId w:val="8"/>
  </w:num>
  <w:num w:numId="25">
    <w:abstractNumId w:val="18"/>
  </w:num>
  <w:num w:numId="26">
    <w:abstractNumId w:val="12"/>
  </w:num>
  <w:num w:numId="27">
    <w:abstractNumId w:val="32"/>
  </w:num>
  <w:num w:numId="28">
    <w:abstractNumId w:val="20"/>
  </w:num>
  <w:num w:numId="29">
    <w:abstractNumId w:val="11"/>
  </w:num>
  <w:num w:numId="30">
    <w:abstractNumId w:val="31"/>
  </w:num>
  <w:num w:numId="31">
    <w:abstractNumId w:val="0"/>
  </w:num>
  <w:num w:numId="32">
    <w:abstractNumId w:val="14"/>
  </w:num>
  <w:num w:numId="33">
    <w:abstractNumId w:val="27"/>
  </w:num>
  <w:num w:numId="34">
    <w:abstractNumId w:val="2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81"/>
    <w:rsid w:val="00070DBA"/>
    <w:rsid w:val="000870E1"/>
    <w:rsid w:val="000A2781"/>
    <w:rsid w:val="000D392B"/>
    <w:rsid w:val="00114B87"/>
    <w:rsid w:val="00121BDC"/>
    <w:rsid w:val="00171577"/>
    <w:rsid w:val="001A0F44"/>
    <w:rsid w:val="001B57AD"/>
    <w:rsid w:val="001C28C6"/>
    <w:rsid w:val="00280591"/>
    <w:rsid w:val="002B4E74"/>
    <w:rsid w:val="002C5F0C"/>
    <w:rsid w:val="00301BB3"/>
    <w:rsid w:val="00334166"/>
    <w:rsid w:val="003C050A"/>
    <w:rsid w:val="003E6E5A"/>
    <w:rsid w:val="00430181"/>
    <w:rsid w:val="00437E6A"/>
    <w:rsid w:val="004B4730"/>
    <w:rsid w:val="005440BD"/>
    <w:rsid w:val="005B3FF1"/>
    <w:rsid w:val="005F04D6"/>
    <w:rsid w:val="0061193E"/>
    <w:rsid w:val="00615CD8"/>
    <w:rsid w:val="007335A7"/>
    <w:rsid w:val="00815C26"/>
    <w:rsid w:val="00817E9E"/>
    <w:rsid w:val="00851D76"/>
    <w:rsid w:val="008972C3"/>
    <w:rsid w:val="008E1B25"/>
    <w:rsid w:val="00A14ADD"/>
    <w:rsid w:val="00B44742"/>
    <w:rsid w:val="00BA650D"/>
    <w:rsid w:val="00BE095B"/>
    <w:rsid w:val="00C052E9"/>
    <w:rsid w:val="00C46F31"/>
    <w:rsid w:val="00D441CC"/>
    <w:rsid w:val="00DA06C2"/>
    <w:rsid w:val="00DB67EB"/>
    <w:rsid w:val="00DC6936"/>
    <w:rsid w:val="00DE25BE"/>
    <w:rsid w:val="00DF7DD1"/>
    <w:rsid w:val="00E21260"/>
    <w:rsid w:val="00E5523A"/>
    <w:rsid w:val="00EA41AF"/>
    <w:rsid w:val="00F0507E"/>
    <w:rsid w:val="00F25583"/>
    <w:rsid w:val="00F32780"/>
    <w:rsid w:val="00F6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2BC097-2CB5-4823-99EC-E1C60F6D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7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1CC"/>
    <w:pPr>
      <w:ind w:left="720"/>
      <w:contextualSpacing/>
    </w:pPr>
  </w:style>
  <w:style w:type="paragraph" w:styleId="2">
    <w:name w:val="Body Text Indent 2"/>
    <w:aliases w:val=" Знак Знак"/>
    <w:basedOn w:val="a"/>
    <w:link w:val="20"/>
    <w:rsid w:val="00334166"/>
    <w:pPr>
      <w:spacing w:after="0" w:line="288" w:lineRule="auto"/>
      <w:ind w:left="4111"/>
    </w:pPr>
    <w:rPr>
      <w:rFonts w:ascii="Arial" w:eastAsia="Times New Roman" w:hAnsi="Arial" w:cs="Arial"/>
      <w:sz w:val="28"/>
      <w:szCs w:val="28"/>
      <w:lang w:eastAsia="ru-RU"/>
    </w:rPr>
  </w:style>
  <w:style w:type="character" w:customStyle="1" w:styleId="20">
    <w:name w:val="Основной текст с отступом 2 Знак"/>
    <w:aliases w:val=" Знак Знак Знак"/>
    <w:basedOn w:val="a0"/>
    <w:link w:val="2"/>
    <w:rsid w:val="00334166"/>
    <w:rPr>
      <w:rFonts w:ascii="Arial" w:eastAsia="Times New Roman" w:hAnsi="Arial" w:cs="Arial"/>
      <w:sz w:val="28"/>
      <w:szCs w:val="28"/>
      <w:lang w:eastAsia="ru-RU"/>
    </w:rPr>
  </w:style>
  <w:style w:type="paragraph" w:styleId="a4">
    <w:name w:val="Balloon Text"/>
    <w:basedOn w:val="a"/>
    <w:link w:val="a5"/>
    <w:uiPriority w:val="99"/>
    <w:semiHidden/>
    <w:unhideWhenUsed/>
    <w:rsid w:val="004B47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4730"/>
    <w:rPr>
      <w:rFonts w:ascii="Segoe UI" w:hAnsi="Segoe UI" w:cs="Segoe UI"/>
      <w:sz w:val="18"/>
      <w:szCs w:val="18"/>
    </w:rPr>
  </w:style>
  <w:style w:type="paragraph" w:customStyle="1" w:styleId="ConsPlusNormal">
    <w:name w:val="ConsPlusNormal"/>
    <w:rsid w:val="00A14ADD"/>
    <w:pPr>
      <w:autoSpaceDE w:val="0"/>
      <w:autoSpaceDN w:val="0"/>
      <w:adjustRightInd w:val="0"/>
      <w:spacing w:after="0" w:line="240" w:lineRule="auto"/>
    </w:pPr>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2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75A3-F769-4F97-8A82-5270FA0C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11275</Words>
  <Characters>64274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Добрый день</dc:creator>
  <cp:lastModifiedBy>User</cp:lastModifiedBy>
  <cp:revision>2</cp:revision>
  <cp:lastPrinted>2018-05-03T06:09:00Z</cp:lastPrinted>
  <dcterms:created xsi:type="dcterms:W3CDTF">2018-06-11T06:01:00Z</dcterms:created>
  <dcterms:modified xsi:type="dcterms:W3CDTF">2018-06-11T06:01:00Z</dcterms:modified>
</cp:coreProperties>
</file>